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163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79"/>
      </w:tblGrid>
      <w:tr w:rsidR="004556DA" w:rsidRPr="003B7FC7" w14:paraId="7E91C134" w14:textId="77777777" w:rsidTr="00C25A71">
        <w:trPr>
          <w:trHeight w:val="1124"/>
        </w:trPr>
        <w:tc>
          <w:tcPr>
            <w:tcW w:w="4503" w:type="dxa"/>
          </w:tcPr>
          <w:tbl>
            <w:tblPr>
              <w:tblStyle w:val="a4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97"/>
              <w:gridCol w:w="992"/>
              <w:gridCol w:w="142"/>
              <w:gridCol w:w="142"/>
              <w:gridCol w:w="141"/>
              <w:gridCol w:w="284"/>
              <w:gridCol w:w="992"/>
              <w:gridCol w:w="851"/>
            </w:tblGrid>
            <w:tr w:rsidR="004556DA" w14:paraId="6F5D82DD" w14:textId="77777777" w:rsidTr="00FF2CE2">
              <w:tc>
                <w:tcPr>
                  <w:tcW w:w="454" w:type="dxa"/>
                  <w:hideMark/>
                </w:tcPr>
                <w:p w14:paraId="44087229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от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1078D9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gridSpan w:val="3"/>
                  <w:hideMark/>
                </w:tcPr>
                <w:p w14:paraId="79F8CA29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№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7082FA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eastAsia="en-US"/>
                    </w:rPr>
                  </w:pPr>
                </w:p>
              </w:tc>
            </w:tr>
            <w:tr w:rsidR="004556DA" w14:paraId="5BFB4BA3" w14:textId="77777777" w:rsidTr="00FF2CE2">
              <w:trPr>
                <w:gridAfter w:val="1"/>
                <w:wAfter w:w="851" w:type="dxa"/>
              </w:trPr>
              <w:tc>
                <w:tcPr>
                  <w:tcW w:w="454" w:type="dxa"/>
                </w:tcPr>
                <w:p w14:paraId="71725483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212C16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75A523A0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54B6F2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</w:p>
              </w:tc>
            </w:tr>
            <w:tr w:rsidR="004556DA" w14:paraId="17B16AEC" w14:textId="77777777" w:rsidTr="00FF2CE2">
              <w:tc>
                <w:tcPr>
                  <w:tcW w:w="851" w:type="dxa"/>
                  <w:gridSpan w:val="2"/>
                  <w:hideMark/>
                </w:tcPr>
                <w:p w14:paraId="5291915E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на №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82A53B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3"/>
                  <w:hideMark/>
                </w:tcPr>
                <w:p w14:paraId="7009995B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4D187E" w14:textId="77777777" w:rsidR="004556DA" w:rsidRDefault="004556DA" w:rsidP="00C25A71">
                  <w:pPr>
                    <w:framePr w:hSpace="180" w:wrap="around" w:vAnchor="text" w:hAnchor="margin" w:y="163"/>
                    <w:rPr>
                      <w:lang w:eastAsia="en-US"/>
                    </w:rPr>
                  </w:pPr>
                </w:p>
              </w:tc>
            </w:tr>
          </w:tbl>
          <w:p w14:paraId="0C5FAEB6" w14:textId="77777777" w:rsidR="004556DA" w:rsidRPr="0018097E" w:rsidRDefault="004556DA" w:rsidP="00C25A71">
            <w:pPr>
              <w:rPr>
                <w:sz w:val="26"/>
                <w:szCs w:val="26"/>
              </w:rPr>
            </w:pPr>
          </w:p>
        </w:tc>
        <w:tc>
          <w:tcPr>
            <w:tcW w:w="5079" w:type="dxa"/>
          </w:tcPr>
          <w:p w14:paraId="4DBE40D3" w14:textId="77777777" w:rsidR="004556DA" w:rsidRDefault="004556DA" w:rsidP="00C25A71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Должность руководителя</w:t>
            </w:r>
          </w:p>
          <w:p w14:paraId="16C9CE26" w14:textId="77777777" w:rsidR="004556DA" w:rsidRDefault="004B6587" w:rsidP="00C25A71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ОАО</w:t>
            </w:r>
            <w:r w:rsidR="004556DA">
              <w:rPr>
                <w:kern w:val="1"/>
                <w:sz w:val="28"/>
                <w:szCs w:val="28"/>
                <w:lang w:eastAsia="ar-SA"/>
              </w:rPr>
              <w:t xml:space="preserve"> «Название организации»</w:t>
            </w:r>
            <w:r w:rsidR="004556DA">
              <w:rPr>
                <w:kern w:val="1"/>
                <w:sz w:val="28"/>
                <w:szCs w:val="28"/>
                <w:lang w:eastAsia="ar-SA"/>
              </w:rPr>
              <w:br/>
              <w:t xml:space="preserve">Ф.И.О. </w:t>
            </w:r>
          </w:p>
          <w:p w14:paraId="56F64612" w14:textId="77777777" w:rsidR="004556DA" w:rsidRPr="001939B3" w:rsidRDefault="004556DA" w:rsidP="00C25A71">
            <w:pPr>
              <w:suppressAutoHyphens/>
              <w:rPr>
                <w:rFonts w:ascii="alegreyasansR" w:hAnsi="alegreyasansR" w:cs="Segoe UI"/>
                <w:color w:val="373A3C"/>
                <w:sz w:val="27"/>
                <w:szCs w:val="27"/>
                <w:lang w:val="en-US"/>
              </w:rPr>
            </w:pPr>
            <w:r w:rsidRPr="009E2DD1">
              <w:rPr>
                <w:b/>
                <w:i/>
                <w:kern w:val="1"/>
                <w:sz w:val="28"/>
                <w:szCs w:val="28"/>
                <w:lang w:val="en-US" w:eastAsia="ar-SA"/>
              </w:rPr>
              <w:t>e</w:t>
            </w:r>
            <w:r w:rsidRPr="00A31183">
              <w:rPr>
                <w:b/>
                <w:i/>
                <w:kern w:val="1"/>
                <w:sz w:val="28"/>
                <w:szCs w:val="28"/>
                <w:lang w:val="en-US" w:eastAsia="ar-SA"/>
              </w:rPr>
              <w:t>-</w:t>
            </w:r>
            <w:r w:rsidRPr="009E2DD1">
              <w:rPr>
                <w:b/>
                <w:i/>
                <w:kern w:val="1"/>
                <w:sz w:val="28"/>
                <w:szCs w:val="28"/>
                <w:lang w:val="en-US" w:eastAsia="ar-SA"/>
              </w:rPr>
              <w:t>mail</w:t>
            </w:r>
            <w:r w:rsidRPr="00A31183">
              <w:rPr>
                <w:b/>
                <w:i/>
                <w:kern w:val="1"/>
                <w:sz w:val="28"/>
                <w:szCs w:val="28"/>
                <w:lang w:val="en-US" w:eastAsia="ar-SA"/>
              </w:rPr>
              <w:t xml:space="preserve">: </w:t>
            </w:r>
          </w:p>
          <w:p w14:paraId="40EAF835" w14:textId="77777777" w:rsidR="004556DA" w:rsidRDefault="004556DA" w:rsidP="00C25A71">
            <w:pPr>
              <w:rPr>
                <w:sz w:val="26"/>
                <w:szCs w:val="26"/>
              </w:rPr>
            </w:pPr>
          </w:p>
          <w:p w14:paraId="1140D0AA" w14:textId="77777777" w:rsidR="004556DA" w:rsidRPr="003B7FC7" w:rsidRDefault="004556DA" w:rsidP="00C25A71">
            <w:pPr>
              <w:rPr>
                <w:sz w:val="26"/>
                <w:szCs w:val="26"/>
              </w:rPr>
            </w:pPr>
          </w:p>
        </w:tc>
      </w:tr>
      <w:tr w:rsidR="004556DA" w:rsidRPr="00A834E7" w14:paraId="6C861F89" w14:textId="77777777" w:rsidTr="00C25A71">
        <w:trPr>
          <w:trHeight w:val="268"/>
        </w:trPr>
        <w:tc>
          <w:tcPr>
            <w:tcW w:w="4503" w:type="dxa"/>
          </w:tcPr>
          <w:p w14:paraId="38ADD19D" w14:textId="77777777" w:rsidR="004556DA" w:rsidRPr="00F70B81" w:rsidRDefault="004556DA" w:rsidP="00C25A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Технико-коммерческое предложение</w:t>
            </w:r>
          </w:p>
          <w:p w14:paraId="7F4F5942" w14:textId="77777777" w:rsidR="004556DA" w:rsidRPr="00B8464E" w:rsidRDefault="004556DA" w:rsidP="00C25A71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79" w:type="dxa"/>
          </w:tcPr>
          <w:p w14:paraId="22204864" w14:textId="77777777" w:rsidR="004556DA" w:rsidRPr="00A834E7" w:rsidRDefault="004556DA" w:rsidP="00C25A71">
            <w:pPr>
              <w:rPr>
                <w:b/>
                <w:noProof/>
              </w:rPr>
            </w:pPr>
          </w:p>
          <w:p w14:paraId="4B85F147" w14:textId="77777777" w:rsidR="004556DA" w:rsidRPr="00A834E7" w:rsidRDefault="004556DA" w:rsidP="00C25A71">
            <w:pPr>
              <w:rPr>
                <w:b/>
                <w:noProof/>
              </w:rPr>
            </w:pPr>
          </w:p>
        </w:tc>
      </w:tr>
    </w:tbl>
    <w:p w14:paraId="7074B670" w14:textId="77777777" w:rsidR="004556DA" w:rsidRPr="00F70B81" w:rsidRDefault="004556DA" w:rsidP="004556DA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  <w:r w:rsidRPr="00F70B81">
        <w:rPr>
          <w:color w:val="000000"/>
          <w:sz w:val="28"/>
          <w:szCs w:val="28"/>
        </w:rPr>
        <w:t>Уважаем</w:t>
      </w:r>
      <w:r>
        <w:rPr>
          <w:color w:val="000000"/>
          <w:sz w:val="28"/>
          <w:szCs w:val="28"/>
        </w:rPr>
        <w:t>ый руководитель</w:t>
      </w:r>
      <w:r w:rsidRPr="00F70B81">
        <w:rPr>
          <w:color w:val="000000"/>
          <w:sz w:val="28"/>
          <w:szCs w:val="28"/>
        </w:rPr>
        <w:t>!</w:t>
      </w:r>
    </w:p>
    <w:p w14:paraId="4887E7A4" w14:textId="77777777" w:rsidR="004556DA" w:rsidRPr="00B84604" w:rsidRDefault="004556DA" w:rsidP="004556DA">
      <w:pPr>
        <w:jc w:val="center"/>
        <w:rPr>
          <w:sz w:val="28"/>
          <w:szCs w:val="28"/>
        </w:rPr>
      </w:pPr>
    </w:p>
    <w:p w14:paraId="20CE4949" w14:textId="71C586C1" w:rsidR="004556DA" w:rsidRDefault="004556DA" w:rsidP="005A0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организации) предлагает выполнение работ по </w:t>
      </w:r>
      <w:r w:rsidR="00FF2CE2">
        <w:rPr>
          <w:sz w:val="28"/>
          <w:szCs w:val="28"/>
        </w:rPr>
        <w:t>оценке профессиональных рисков на рабочих местах</w:t>
      </w:r>
      <w:r w:rsidR="00BE224C">
        <w:rPr>
          <w:sz w:val="28"/>
          <w:szCs w:val="28"/>
        </w:rPr>
        <w:t>,</w:t>
      </w:r>
      <w:r w:rsidR="005A0156">
        <w:rPr>
          <w:sz w:val="28"/>
          <w:szCs w:val="28"/>
        </w:rPr>
        <w:t xml:space="preserve"> </w:t>
      </w:r>
      <w:r w:rsidR="00FF2CE2">
        <w:rPr>
          <w:sz w:val="28"/>
          <w:szCs w:val="28"/>
        </w:rPr>
        <w:t>в соответствии с техническим заданием.</w:t>
      </w:r>
    </w:p>
    <w:p w14:paraId="24DE2CAB" w14:textId="778F1B63" w:rsidR="00BE224C" w:rsidRPr="004B6587" w:rsidRDefault="004556DA" w:rsidP="004B6587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B6587">
        <w:rPr>
          <w:sz w:val="28"/>
          <w:szCs w:val="28"/>
        </w:rPr>
        <w:t xml:space="preserve">Стоимость работ по </w:t>
      </w:r>
      <w:r w:rsidR="00FF2CE2">
        <w:rPr>
          <w:sz w:val="28"/>
          <w:szCs w:val="28"/>
        </w:rPr>
        <w:t xml:space="preserve">оценке профессиональных рисков на рабочих местах </w:t>
      </w:r>
      <w:r w:rsidR="004B6587" w:rsidRPr="004B6587">
        <w:rPr>
          <w:sz w:val="28"/>
          <w:szCs w:val="28"/>
        </w:rPr>
        <w:t>ОАО «НК «Янгпур»</w:t>
      </w:r>
      <w:r w:rsidR="00FF2CE2">
        <w:rPr>
          <w:sz w:val="28"/>
          <w:szCs w:val="28"/>
        </w:rPr>
        <w:t xml:space="preserve"> составляет ххх__ххх рублей 00 копеек.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419"/>
        <w:gridCol w:w="709"/>
        <w:gridCol w:w="1276"/>
        <w:gridCol w:w="1071"/>
        <w:gridCol w:w="1055"/>
        <w:gridCol w:w="992"/>
        <w:gridCol w:w="851"/>
        <w:gridCol w:w="708"/>
        <w:gridCol w:w="851"/>
      </w:tblGrid>
      <w:tr w:rsidR="00BE224C" w:rsidRPr="00203244" w14:paraId="15E25866" w14:textId="77777777" w:rsidTr="00BE224C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9F8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b/>
                <w:sz w:val="14"/>
                <w:szCs w:val="14"/>
                <w:lang w:bidi="ar-SA"/>
              </w:rPr>
              <w:t>№ п</w:t>
            </w:r>
            <w:r w:rsidRPr="00BE224C">
              <w:rPr>
                <w:sz w:val="14"/>
                <w:szCs w:val="14"/>
                <w:lang w:bidi="ar-SA"/>
              </w:rPr>
              <w:t>оз.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4BA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9AAA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8C7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Место поставки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F38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Срок поставки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AE2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Ссылка на техническое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D8A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E03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Стоимость товара,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2D9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Сумма НДС,</w:t>
            </w:r>
          </w:p>
          <w:p w14:paraId="5E1B2F1D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509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Общая стоимость товара с НДС,</w:t>
            </w:r>
          </w:p>
          <w:p w14:paraId="062A0A86" w14:textId="77777777" w:rsidR="00BE224C" w:rsidRPr="00BE224C" w:rsidRDefault="00BE224C" w:rsidP="00BE224C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руб.</w:t>
            </w:r>
          </w:p>
        </w:tc>
      </w:tr>
      <w:tr w:rsidR="00BE224C" w:rsidRPr="00203244" w14:paraId="0D4F7B1F" w14:textId="77777777" w:rsidTr="00BE224C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0DB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632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E53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EE8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B5C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149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7B1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9E6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C46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CAD" w14:textId="77777777" w:rsidR="00BE224C" w:rsidRPr="00BE224C" w:rsidRDefault="00BE224C" w:rsidP="0099039B">
            <w:pPr>
              <w:pStyle w:val="a6"/>
              <w:jc w:val="center"/>
              <w:rPr>
                <w:sz w:val="14"/>
                <w:szCs w:val="14"/>
                <w:lang w:bidi="ar-SA"/>
              </w:rPr>
            </w:pPr>
            <w:r w:rsidRPr="00BE224C">
              <w:rPr>
                <w:sz w:val="14"/>
                <w:szCs w:val="14"/>
                <w:lang w:bidi="ar-SA"/>
              </w:rPr>
              <w:t>10</w:t>
            </w:r>
          </w:p>
        </w:tc>
      </w:tr>
      <w:tr w:rsidR="00BE224C" w:rsidRPr="00203244" w14:paraId="00861EAC" w14:textId="77777777" w:rsidTr="00BE224C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8AC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21A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48E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832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C44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5BA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CCF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2E7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B81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78F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</w:tr>
      <w:tr w:rsidR="00BE224C" w:rsidRPr="00203244" w14:paraId="2A6B4D73" w14:textId="77777777" w:rsidTr="00BE224C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82B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F7D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9E6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294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02E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70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2A7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7C7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F3B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E48" w14:textId="77777777" w:rsidR="00BE224C" w:rsidRPr="00BE224C" w:rsidRDefault="00BE224C" w:rsidP="0099039B">
            <w:pPr>
              <w:pStyle w:val="a8"/>
              <w:rPr>
                <w:sz w:val="14"/>
                <w:szCs w:val="14"/>
              </w:rPr>
            </w:pPr>
          </w:p>
        </w:tc>
      </w:tr>
      <w:tr w:rsidR="00BE224C" w:rsidRPr="00203244" w14:paraId="718F5EDD" w14:textId="77777777" w:rsidTr="00BE224C">
        <w:trPr>
          <w:trHeight w:val="270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E95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7BF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0B4" w14:textId="77777777" w:rsidR="00BE224C" w:rsidRPr="00BE224C" w:rsidRDefault="00BE224C" w:rsidP="0099039B">
            <w:pPr>
              <w:pStyle w:val="a8"/>
              <w:jc w:val="center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59A" w14:textId="77777777" w:rsidR="00BE224C" w:rsidRPr="00BE224C" w:rsidRDefault="00BE224C" w:rsidP="0099039B">
            <w:pPr>
              <w:pStyle w:val="a8"/>
              <w:jc w:val="center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х</w:t>
            </w:r>
          </w:p>
        </w:tc>
      </w:tr>
      <w:tr w:rsidR="00BE224C" w:rsidRPr="00203244" w14:paraId="41B20621" w14:textId="77777777" w:rsidTr="00BE224C">
        <w:trPr>
          <w:trHeight w:val="27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949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D86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CE0" w14:textId="77777777" w:rsidR="00BE224C" w:rsidRPr="00BE224C" w:rsidRDefault="00BE224C" w:rsidP="0099039B">
            <w:pPr>
              <w:pStyle w:val="a8"/>
              <w:jc w:val="center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х</w:t>
            </w:r>
          </w:p>
        </w:tc>
      </w:tr>
      <w:tr w:rsidR="00BE224C" w:rsidRPr="00203244" w14:paraId="07283973" w14:textId="77777777" w:rsidTr="00BE224C">
        <w:trPr>
          <w:trHeight w:val="270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823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  <w:r w:rsidRPr="00BE224C">
              <w:rPr>
                <w:b/>
                <w:sz w:val="14"/>
                <w:szCs w:val="14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2FD" w14:textId="77777777" w:rsidR="00BE224C" w:rsidRPr="00BE224C" w:rsidRDefault="00BE224C" w:rsidP="0099039B">
            <w:pPr>
              <w:pStyle w:val="a8"/>
              <w:rPr>
                <w:b/>
                <w:sz w:val="14"/>
                <w:szCs w:val="14"/>
              </w:rPr>
            </w:pPr>
          </w:p>
        </w:tc>
      </w:tr>
    </w:tbl>
    <w:p w14:paraId="2D309378" w14:textId="77777777" w:rsidR="00BE224C" w:rsidRDefault="00BE224C" w:rsidP="0014421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B964041" w14:textId="77777777" w:rsidR="004556DA" w:rsidRDefault="004556DA" w:rsidP="0014421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A0156">
        <w:rPr>
          <w:sz w:val="28"/>
          <w:szCs w:val="28"/>
        </w:rPr>
        <w:t>Условия и порядок оплаты:</w:t>
      </w:r>
      <w:r w:rsidR="00595B71" w:rsidRPr="005A0156">
        <w:rPr>
          <w:sz w:val="28"/>
          <w:szCs w:val="28"/>
        </w:rPr>
        <w:t xml:space="preserve"> Оплата Услуг производится после подписания Акт сдачи-приемки</w:t>
      </w:r>
      <w:r w:rsidR="004B6587">
        <w:rPr>
          <w:sz w:val="28"/>
          <w:szCs w:val="28"/>
        </w:rPr>
        <w:t>,</w:t>
      </w:r>
      <w:r w:rsidR="00595B71" w:rsidRPr="005A0156">
        <w:rPr>
          <w:sz w:val="28"/>
          <w:szCs w:val="28"/>
        </w:rPr>
        <w:t xml:space="preserve"> выполненных работ (оказанных Услуг) в </w:t>
      </w:r>
      <w:r w:rsidR="004B6587">
        <w:rPr>
          <w:sz w:val="28"/>
          <w:szCs w:val="28"/>
        </w:rPr>
        <w:t>течение</w:t>
      </w:r>
      <w:r w:rsidR="00595B71" w:rsidRPr="005A0156">
        <w:rPr>
          <w:sz w:val="28"/>
          <w:szCs w:val="28"/>
        </w:rPr>
        <w:t xml:space="preserve"> 60 (шестьдесят) календарных дней.</w:t>
      </w:r>
    </w:p>
    <w:p w14:paraId="0E2BD967" w14:textId="139B00DD" w:rsidR="004556DA" w:rsidRPr="005A0156" w:rsidRDefault="007A3F88" w:rsidP="0014421F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A0156">
        <w:rPr>
          <w:color w:val="000000" w:themeColor="text1"/>
          <w:sz w:val="28"/>
          <w:szCs w:val="28"/>
        </w:rPr>
        <w:t>Время в</w:t>
      </w:r>
      <w:r w:rsidR="004556DA" w:rsidRPr="005A0156">
        <w:rPr>
          <w:color w:val="000000" w:themeColor="text1"/>
          <w:sz w:val="28"/>
          <w:szCs w:val="28"/>
        </w:rPr>
        <w:t>ыполнение работ</w:t>
      </w:r>
      <w:r w:rsidRPr="005A0156">
        <w:rPr>
          <w:color w:val="000000" w:themeColor="text1"/>
          <w:sz w:val="28"/>
          <w:szCs w:val="28"/>
        </w:rPr>
        <w:t xml:space="preserve"> по </w:t>
      </w:r>
      <w:r w:rsidR="00FF2CE2">
        <w:rPr>
          <w:sz w:val="28"/>
          <w:szCs w:val="28"/>
        </w:rPr>
        <w:t>оценке профессиональных рисков на рабочих местах</w:t>
      </w:r>
      <w:r w:rsidR="00BE224C">
        <w:rPr>
          <w:sz w:val="28"/>
          <w:szCs w:val="28"/>
        </w:rPr>
        <w:t xml:space="preserve"> </w:t>
      </w:r>
      <w:r w:rsidR="004B6587">
        <w:rPr>
          <w:sz w:val="28"/>
          <w:szCs w:val="28"/>
        </w:rPr>
        <w:t>ОАО «НК «Янгпур»</w:t>
      </w:r>
      <w:r w:rsidR="00BE224C" w:rsidRPr="005A0156">
        <w:rPr>
          <w:color w:val="000000" w:themeColor="text1"/>
          <w:sz w:val="28"/>
          <w:szCs w:val="28"/>
        </w:rPr>
        <w:t xml:space="preserve"> </w:t>
      </w:r>
      <w:r w:rsidR="0060581F" w:rsidRPr="005A0156">
        <w:rPr>
          <w:color w:val="000000" w:themeColor="text1"/>
          <w:sz w:val="28"/>
          <w:szCs w:val="28"/>
        </w:rPr>
        <w:t>в течени</w:t>
      </w:r>
      <w:r w:rsidR="00BE224C">
        <w:rPr>
          <w:color w:val="000000" w:themeColor="text1"/>
          <w:sz w:val="28"/>
          <w:szCs w:val="28"/>
        </w:rPr>
        <w:t xml:space="preserve">е </w:t>
      </w:r>
      <w:r w:rsidR="00FF2CE2">
        <w:rPr>
          <w:color w:val="000000" w:themeColor="text1"/>
          <w:sz w:val="28"/>
          <w:szCs w:val="28"/>
        </w:rPr>
        <w:t>60</w:t>
      </w:r>
      <w:r w:rsidR="00BE224C">
        <w:rPr>
          <w:color w:val="000000" w:themeColor="text1"/>
          <w:sz w:val="28"/>
          <w:szCs w:val="28"/>
        </w:rPr>
        <w:t xml:space="preserve"> рабочих</w:t>
      </w:r>
      <w:r w:rsidR="005A0156" w:rsidRPr="005A0156">
        <w:rPr>
          <w:color w:val="000000" w:themeColor="text1"/>
          <w:sz w:val="28"/>
          <w:szCs w:val="28"/>
        </w:rPr>
        <w:t xml:space="preserve"> дней</w:t>
      </w:r>
      <w:r w:rsidR="0060581F" w:rsidRPr="005A0156">
        <w:rPr>
          <w:color w:val="000000" w:themeColor="text1"/>
          <w:sz w:val="28"/>
          <w:szCs w:val="28"/>
        </w:rPr>
        <w:t xml:space="preserve"> с момента </w:t>
      </w:r>
      <w:r w:rsidR="00BE224C">
        <w:rPr>
          <w:color w:val="000000" w:themeColor="text1"/>
          <w:sz w:val="28"/>
          <w:szCs w:val="28"/>
        </w:rPr>
        <w:t>заключения договора.</w:t>
      </w:r>
    </w:p>
    <w:p w14:paraId="43400B73" w14:textId="77777777" w:rsidR="0014421F" w:rsidRDefault="0014421F" w:rsidP="004556D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B041C1D" w14:textId="77777777" w:rsidR="004556DA" w:rsidRDefault="004556DA" w:rsidP="004556D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37B73623" w14:textId="77777777" w:rsidR="004556DA" w:rsidRDefault="004556DA" w:rsidP="004556D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AA4C000" w14:textId="77777777" w:rsidR="004556DA" w:rsidRPr="00F70B81" w:rsidRDefault="0014421F" w:rsidP="004556D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4556DA">
        <w:rPr>
          <w:sz w:val="28"/>
          <w:szCs w:val="28"/>
        </w:rPr>
        <w:tab/>
      </w:r>
      <w:r w:rsidR="004556DA">
        <w:rPr>
          <w:sz w:val="28"/>
          <w:szCs w:val="28"/>
        </w:rPr>
        <w:tab/>
      </w:r>
      <w:r w:rsidR="004556DA">
        <w:rPr>
          <w:sz w:val="28"/>
          <w:szCs w:val="28"/>
        </w:rPr>
        <w:tab/>
      </w:r>
      <w:r w:rsidR="004556DA">
        <w:rPr>
          <w:sz w:val="28"/>
          <w:szCs w:val="28"/>
        </w:rPr>
        <w:tab/>
      </w:r>
      <w:r w:rsidR="004556DA">
        <w:rPr>
          <w:sz w:val="28"/>
          <w:szCs w:val="28"/>
        </w:rPr>
        <w:tab/>
      </w:r>
      <w:r w:rsidR="004556DA" w:rsidRPr="00F70B81">
        <w:rPr>
          <w:sz w:val="28"/>
          <w:szCs w:val="28"/>
        </w:rPr>
        <w:tab/>
      </w:r>
      <w:r w:rsidR="00C26A18">
        <w:rPr>
          <w:sz w:val="28"/>
          <w:szCs w:val="28"/>
        </w:rPr>
        <w:tab/>
      </w:r>
      <w:r w:rsidR="00C26A18">
        <w:rPr>
          <w:sz w:val="28"/>
          <w:szCs w:val="28"/>
        </w:rPr>
        <w:tab/>
      </w:r>
      <w:r>
        <w:rPr>
          <w:sz w:val="28"/>
          <w:szCs w:val="28"/>
        </w:rPr>
        <w:t>Ф.И.О.</w:t>
      </w:r>
    </w:p>
    <w:p w14:paraId="6D6666F6" w14:textId="77777777" w:rsidR="004556DA" w:rsidRDefault="004556DA" w:rsidP="004556DA"/>
    <w:p w14:paraId="0C88D698" w14:textId="77777777" w:rsidR="00413D20" w:rsidRDefault="00413D20" w:rsidP="004556DA"/>
    <w:p w14:paraId="789D35FE" w14:textId="77777777" w:rsidR="004556DA" w:rsidRPr="00355EDC" w:rsidRDefault="004556DA" w:rsidP="004556DA">
      <w:pPr>
        <w:rPr>
          <w:sz w:val="20"/>
          <w:szCs w:val="20"/>
        </w:rPr>
      </w:pPr>
      <w:r w:rsidRPr="00355EDC">
        <w:rPr>
          <w:sz w:val="20"/>
          <w:szCs w:val="20"/>
        </w:rPr>
        <w:t xml:space="preserve">. </w:t>
      </w:r>
      <w:r w:rsidR="0014421F">
        <w:rPr>
          <w:sz w:val="20"/>
          <w:szCs w:val="20"/>
        </w:rPr>
        <w:t>Ф.И.О,</w:t>
      </w:r>
    </w:p>
    <w:p w14:paraId="422D5AFE" w14:textId="77777777" w:rsidR="003977F8" w:rsidRPr="00C26A18" w:rsidRDefault="0014421F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</w:p>
    <w:sectPr w:rsidR="003977F8" w:rsidRPr="00C26A18" w:rsidSect="00C26A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egreyasans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139"/>
    <w:multiLevelType w:val="hybridMultilevel"/>
    <w:tmpl w:val="208E733C"/>
    <w:lvl w:ilvl="0" w:tplc="084ED512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 w15:restartNumberingAfterBreak="0">
    <w:nsid w:val="2F4E0D46"/>
    <w:multiLevelType w:val="multilevel"/>
    <w:tmpl w:val="2424E54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21DB2"/>
    <w:multiLevelType w:val="multilevel"/>
    <w:tmpl w:val="FE3A9378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E0426B"/>
    <w:multiLevelType w:val="hybridMultilevel"/>
    <w:tmpl w:val="7412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5150"/>
    <w:multiLevelType w:val="multilevel"/>
    <w:tmpl w:val="820803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B8"/>
    <w:rsid w:val="000969DB"/>
    <w:rsid w:val="0014421F"/>
    <w:rsid w:val="00413D20"/>
    <w:rsid w:val="004556DA"/>
    <w:rsid w:val="00494F03"/>
    <w:rsid w:val="004B6587"/>
    <w:rsid w:val="00595B71"/>
    <w:rsid w:val="005A0156"/>
    <w:rsid w:val="0060581F"/>
    <w:rsid w:val="006A0C02"/>
    <w:rsid w:val="00714D64"/>
    <w:rsid w:val="007A3F88"/>
    <w:rsid w:val="00805A8C"/>
    <w:rsid w:val="00A32CFC"/>
    <w:rsid w:val="00B028B8"/>
    <w:rsid w:val="00BE224C"/>
    <w:rsid w:val="00C26A18"/>
    <w:rsid w:val="00F1339E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F85"/>
  <w15:docId w15:val="{D797FD1C-FBA1-4E20-A2C0-4C9B62F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DA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56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3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D20"/>
    <w:pPr>
      <w:widowControl w:val="0"/>
      <w:shd w:val="clear" w:color="auto" w:fill="FFFFFF"/>
      <w:spacing w:line="278" w:lineRule="exact"/>
      <w:ind w:hanging="320"/>
      <w:jc w:val="center"/>
    </w:pPr>
    <w:rPr>
      <w:sz w:val="22"/>
      <w:szCs w:val="22"/>
      <w:lang w:eastAsia="en-US"/>
    </w:rPr>
  </w:style>
  <w:style w:type="paragraph" w:customStyle="1" w:styleId="a6">
    <w:name w:val="Таблица шапка"/>
    <w:basedOn w:val="a"/>
    <w:link w:val="a7"/>
    <w:rsid w:val="00BE224C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7">
    <w:name w:val="Таблица шапка Знак"/>
    <w:link w:val="a6"/>
    <w:locked/>
    <w:rsid w:val="00BE224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8">
    <w:name w:val="Таблица текст"/>
    <w:basedOn w:val="a"/>
    <w:link w:val="a9"/>
    <w:rsid w:val="00BE224C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9">
    <w:name w:val="Таблица текст Знак"/>
    <w:basedOn w:val="a0"/>
    <w:link w:val="a8"/>
    <w:locked/>
    <w:rsid w:val="00BE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BE224C"/>
    <w:rPr>
      <w:b/>
      <w:i/>
      <w:shd w:val="clear" w:color="auto" w:fill="FFFF99"/>
    </w:rPr>
  </w:style>
  <w:style w:type="paragraph" w:styleId="ab">
    <w:name w:val="Body Text Indent"/>
    <w:basedOn w:val="a"/>
    <w:link w:val="ac"/>
    <w:uiPriority w:val="99"/>
    <w:rsid w:val="004B6587"/>
    <w:pPr>
      <w:ind w:firstLine="426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B65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 Сергей Николаевич</dc:creator>
  <cp:lastModifiedBy>Бриц Никита</cp:lastModifiedBy>
  <cp:revision>10</cp:revision>
  <dcterms:created xsi:type="dcterms:W3CDTF">2019-04-08T04:38:00Z</dcterms:created>
  <dcterms:modified xsi:type="dcterms:W3CDTF">2021-01-18T13:46:00Z</dcterms:modified>
</cp:coreProperties>
</file>