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25" w:rsidRDefault="00C76125" w:rsidP="00C67E5F">
      <w:pPr>
        <w:spacing w:before="120" w:after="120" w:line="360" w:lineRule="auto"/>
        <w:rPr>
          <w:b/>
        </w:rPr>
      </w:pPr>
      <w:bookmarkStart w:id="0" w:name="_GoBack"/>
      <w:bookmarkEnd w:id="0"/>
    </w:p>
    <w:p w:rsidR="002F509F" w:rsidRDefault="002F509F" w:rsidP="002F509F">
      <w:pPr>
        <w:spacing w:before="120" w:after="120" w:line="360" w:lineRule="auto"/>
        <w:jc w:val="right"/>
        <w:rPr>
          <w:b/>
        </w:rPr>
      </w:pPr>
      <w:r>
        <w:rPr>
          <w:b/>
        </w:rPr>
        <w:t>Приложение 1</w:t>
      </w:r>
    </w:p>
    <w:p w:rsidR="006266A2" w:rsidRDefault="006266A2" w:rsidP="00C76125">
      <w:pPr>
        <w:spacing w:before="120" w:after="120" w:line="360" w:lineRule="auto"/>
        <w:jc w:val="center"/>
        <w:rPr>
          <w:b/>
        </w:rPr>
      </w:pPr>
      <w:r w:rsidRPr="006266A2">
        <w:rPr>
          <w:b/>
        </w:rPr>
        <w:t xml:space="preserve">ТЕХНИЧЕСКАЯ </w:t>
      </w:r>
      <w:proofErr w:type="gramStart"/>
      <w:r w:rsidRPr="006266A2">
        <w:rPr>
          <w:b/>
        </w:rPr>
        <w:t>ХАРАКТЕРИСТИКА</w:t>
      </w:r>
      <w:r w:rsidR="00C76125">
        <w:rPr>
          <w:b/>
        </w:rPr>
        <w:t xml:space="preserve"> </w:t>
      </w:r>
      <w:r w:rsidR="00C76125" w:rsidRPr="00C76125">
        <w:rPr>
          <w:b/>
        </w:rPr>
        <w:t>НА ИЗГОТОВЛЕНИЕ</w:t>
      </w:r>
      <w:proofErr w:type="gramEnd"/>
      <w:r w:rsidR="00C76125" w:rsidRPr="00C76125">
        <w:rPr>
          <w:b/>
        </w:rPr>
        <w:t xml:space="preserve"> И ПОСТАВКУ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744"/>
        <w:gridCol w:w="1843"/>
      </w:tblGrid>
      <w:tr w:rsidR="002F2556" w:rsidRPr="00544F55" w:rsidTr="002F2556">
        <w:trPr>
          <w:trHeight w:val="619"/>
        </w:trPr>
        <w:tc>
          <w:tcPr>
            <w:tcW w:w="769" w:type="dxa"/>
            <w:vAlign w:val="center"/>
          </w:tcPr>
          <w:p w:rsidR="002F2556" w:rsidRPr="00544F55" w:rsidRDefault="002F2556" w:rsidP="002F2556">
            <w:pPr>
              <w:spacing w:line="276" w:lineRule="auto"/>
              <w:contextualSpacing/>
              <w:jc w:val="center"/>
              <w:rPr>
                <w:b/>
                <w:sz w:val="28"/>
              </w:rPr>
            </w:pPr>
            <w:proofErr w:type="gramStart"/>
            <w:r w:rsidRPr="00544F55">
              <w:rPr>
                <w:b/>
                <w:sz w:val="28"/>
              </w:rPr>
              <w:t>п</w:t>
            </w:r>
            <w:proofErr w:type="gramEnd"/>
            <w:r w:rsidRPr="00544F55">
              <w:rPr>
                <w:b/>
                <w:sz w:val="28"/>
              </w:rPr>
              <w:t>/п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2F2556" w:rsidRPr="00544F55" w:rsidRDefault="002F2556" w:rsidP="002F2556">
            <w:pPr>
              <w:spacing w:line="276" w:lineRule="auto"/>
              <w:contextualSpacing/>
              <w:jc w:val="center"/>
              <w:rPr>
                <w:b/>
                <w:sz w:val="28"/>
              </w:rPr>
            </w:pPr>
            <w:r w:rsidRPr="00544F55">
              <w:rPr>
                <w:b/>
                <w:sz w:val="28"/>
              </w:rPr>
              <w:t>Наименование продукции</w:t>
            </w:r>
          </w:p>
        </w:tc>
        <w:tc>
          <w:tcPr>
            <w:tcW w:w="1843" w:type="dxa"/>
            <w:vAlign w:val="center"/>
          </w:tcPr>
          <w:p w:rsidR="002F2556" w:rsidRPr="00544F55" w:rsidRDefault="002F2556" w:rsidP="002F2556">
            <w:pPr>
              <w:spacing w:line="276" w:lineRule="auto"/>
              <w:contextualSpacing/>
              <w:jc w:val="center"/>
              <w:rPr>
                <w:b/>
                <w:sz w:val="28"/>
              </w:rPr>
            </w:pPr>
            <w:r w:rsidRPr="00544F55">
              <w:rPr>
                <w:b/>
                <w:sz w:val="28"/>
              </w:rPr>
              <w:t>Кол-во</w:t>
            </w:r>
          </w:p>
        </w:tc>
      </w:tr>
      <w:tr w:rsidR="00CB041F" w:rsidRPr="00544F55" w:rsidTr="00CB041F">
        <w:trPr>
          <w:trHeight w:val="619"/>
        </w:trPr>
        <w:tc>
          <w:tcPr>
            <w:tcW w:w="9356" w:type="dxa"/>
            <w:gridSpan w:val="3"/>
            <w:vAlign w:val="center"/>
          </w:tcPr>
          <w:p w:rsidR="00CB041F" w:rsidRPr="00544F55" w:rsidRDefault="00CB041F" w:rsidP="00CB041F">
            <w:pPr>
              <w:spacing w:line="276" w:lineRule="auto"/>
              <w:contextualSpacing/>
              <w:jc w:val="center"/>
              <w:rPr>
                <w:rFonts w:eastAsiaTheme="minorHAnsi"/>
                <w:b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b/>
                <w:color w:val="000000"/>
                <w:sz w:val="28"/>
                <w:lang w:eastAsia="en-US"/>
              </w:rPr>
              <w:t>Лафетный ствол с дистанционным управлением с расходом 20 л/сек. с теплозащитным экраном ЛСД-С20Узэ</w:t>
            </w:r>
          </w:p>
        </w:tc>
      </w:tr>
      <w:tr w:rsidR="00CB041F" w:rsidRPr="00544F55" w:rsidTr="00CB041F">
        <w:trPr>
          <w:trHeight w:val="619"/>
        </w:trPr>
        <w:tc>
          <w:tcPr>
            <w:tcW w:w="9356" w:type="dxa"/>
            <w:gridSpan w:val="3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jc w:val="center"/>
              <w:rPr>
                <w:b/>
                <w:sz w:val="28"/>
              </w:rPr>
            </w:pPr>
            <w:r w:rsidRPr="00544F55">
              <w:rPr>
                <w:b/>
                <w:sz w:val="28"/>
              </w:rPr>
              <w:t>Климатические условия района строительства</w:t>
            </w:r>
          </w:p>
        </w:tc>
      </w:tr>
      <w:tr w:rsidR="002F2556" w:rsidRPr="00544F55" w:rsidTr="00CB041F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  <w:lang w:val="en-US"/>
              </w:rPr>
              <w:t>1</w:t>
            </w:r>
            <w:r w:rsidRPr="0009220C">
              <w:rPr>
                <w:sz w:val="28"/>
              </w:rPr>
              <w:t>.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2F2556" w:rsidRPr="00544F55" w:rsidRDefault="002F2556" w:rsidP="00CB041F">
            <w:pPr>
              <w:ind w:right="-94"/>
              <w:contextualSpacing/>
              <w:rPr>
                <w:sz w:val="28"/>
              </w:rPr>
            </w:pPr>
            <w:r w:rsidRPr="00544F55">
              <w:rPr>
                <w:sz w:val="28"/>
              </w:rPr>
              <w:t>Место расположения  объекта, где установлен аппарат (город, район)</w:t>
            </w:r>
          </w:p>
        </w:tc>
        <w:tc>
          <w:tcPr>
            <w:tcW w:w="1843" w:type="dxa"/>
          </w:tcPr>
          <w:p w:rsidR="002F2556" w:rsidRPr="00544F55" w:rsidRDefault="002F2556" w:rsidP="002F2556">
            <w:pPr>
              <w:ind w:right="-94"/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 xml:space="preserve">УПГиСГК  </w:t>
            </w:r>
            <w:proofErr w:type="gramStart"/>
            <w:r w:rsidRPr="00544F55">
              <w:rPr>
                <w:sz w:val="28"/>
              </w:rPr>
              <w:t>Метельное</w:t>
            </w:r>
            <w:proofErr w:type="gramEnd"/>
            <w:r w:rsidRPr="00544F55">
              <w:rPr>
                <w:sz w:val="28"/>
              </w:rPr>
              <w:t xml:space="preserve"> м/р., Пуровский район </w:t>
            </w:r>
          </w:p>
        </w:tc>
      </w:tr>
      <w:tr w:rsidR="002F2556" w:rsidRPr="00544F55" w:rsidTr="00CB041F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</w:rPr>
              <w:t>2.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2F2556" w:rsidRPr="00544F55" w:rsidRDefault="002F2556" w:rsidP="002F2556">
            <w:pPr>
              <w:ind w:right="-94"/>
              <w:contextualSpacing/>
              <w:rPr>
                <w:sz w:val="28"/>
              </w:rPr>
            </w:pPr>
            <w:r w:rsidRPr="00544F55">
              <w:rPr>
                <w:sz w:val="28"/>
              </w:rPr>
              <w:t xml:space="preserve"> Сейсмичность, балл</w:t>
            </w:r>
          </w:p>
        </w:tc>
        <w:tc>
          <w:tcPr>
            <w:tcW w:w="1843" w:type="dxa"/>
          </w:tcPr>
          <w:p w:rsidR="002F2556" w:rsidRPr="00544F55" w:rsidRDefault="002F2556" w:rsidP="002F2556">
            <w:pPr>
              <w:ind w:right="-94"/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5</w:t>
            </w:r>
          </w:p>
        </w:tc>
      </w:tr>
      <w:tr w:rsidR="002F2556" w:rsidRPr="00544F55" w:rsidTr="002F2556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</w:rPr>
              <w:t>3.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2F2556" w:rsidRPr="00544F55" w:rsidRDefault="002F2556" w:rsidP="002F255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0"/>
                <w:lang w:eastAsia="en-US"/>
              </w:rPr>
            </w:pPr>
            <w:r w:rsidRPr="00544F55">
              <w:rPr>
                <w:sz w:val="28"/>
              </w:rPr>
              <w:t>Климатическое условие по ГОСТ 15150-69</w:t>
            </w:r>
          </w:p>
        </w:tc>
        <w:tc>
          <w:tcPr>
            <w:tcW w:w="1843" w:type="dxa"/>
            <w:vAlign w:val="center"/>
          </w:tcPr>
          <w:p w:rsidR="002F2556" w:rsidRPr="00544F55" w:rsidRDefault="002F2556" w:rsidP="002F255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  <w:szCs w:val="20"/>
                <w:lang w:eastAsia="en-US"/>
              </w:rPr>
            </w:pPr>
            <w:r w:rsidRPr="00544F55">
              <w:rPr>
                <w:sz w:val="28"/>
                <w:szCs w:val="20"/>
                <w:lang w:eastAsia="en-US"/>
              </w:rPr>
              <w:t>ХЛ</w:t>
            </w:r>
            <w:proofErr w:type="gramStart"/>
            <w:r w:rsidRPr="00544F55">
              <w:rPr>
                <w:sz w:val="28"/>
                <w:szCs w:val="20"/>
                <w:lang w:eastAsia="en-US"/>
              </w:rPr>
              <w:t>1</w:t>
            </w:r>
            <w:proofErr w:type="gramEnd"/>
          </w:p>
        </w:tc>
      </w:tr>
      <w:tr w:rsidR="002F2556" w:rsidRPr="00544F55" w:rsidTr="002F2556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</w:rPr>
              <w:t>4.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2F2556" w:rsidRPr="00544F55" w:rsidRDefault="002F2556" w:rsidP="002F255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8"/>
                <w:szCs w:val="20"/>
                <w:lang w:eastAsia="en-US"/>
              </w:rPr>
            </w:pPr>
            <w:r w:rsidRPr="00544F55">
              <w:rPr>
                <w:sz w:val="28"/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544F55">
              <w:rPr>
                <w:sz w:val="28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2F2556" w:rsidRPr="00544F55" w:rsidRDefault="002F2556" w:rsidP="002F255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0"/>
                <w:lang w:val="en-US" w:eastAsia="en-US"/>
              </w:rPr>
            </w:pPr>
            <w:r w:rsidRPr="00544F55">
              <w:rPr>
                <w:sz w:val="28"/>
              </w:rPr>
              <w:t xml:space="preserve">минус </w:t>
            </w:r>
            <w:r w:rsidRPr="00544F55">
              <w:rPr>
                <w:sz w:val="28"/>
                <w:szCs w:val="20"/>
                <w:lang w:eastAsia="en-US"/>
              </w:rPr>
              <w:t>47</w:t>
            </w:r>
          </w:p>
        </w:tc>
      </w:tr>
      <w:tr w:rsidR="002F2556" w:rsidRPr="00544F55" w:rsidTr="00CB041F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</w:rPr>
              <w:t>5.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2F2556" w:rsidRPr="00544F55" w:rsidRDefault="002F2556" w:rsidP="002F2556">
            <w:pPr>
              <w:contextualSpacing/>
              <w:rPr>
                <w:sz w:val="28"/>
              </w:rPr>
            </w:pPr>
            <w:r w:rsidRPr="00544F55">
              <w:rPr>
                <w:sz w:val="28"/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544F55">
              <w:rPr>
                <w:sz w:val="28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3" w:type="dxa"/>
          </w:tcPr>
          <w:p w:rsidR="002F2556" w:rsidRPr="00544F55" w:rsidRDefault="002F2556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bCs/>
                <w:sz w:val="28"/>
              </w:rPr>
              <w:t>минус 54</w:t>
            </w:r>
          </w:p>
        </w:tc>
      </w:tr>
      <w:tr w:rsidR="002F2556" w:rsidRPr="00544F55" w:rsidTr="002F2556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</w:rPr>
              <w:t>6.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2F2556" w:rsidRPr="00544F55" w:rsidRDefault="002F2556" w:rsidP="002F2556">
            <w:pPr>
              <w:contextualSpacing/>
              <w:rPr>
                <w:sz w:val="28"/>
              </w:rPr>
            </w:pPr>
            <w:r w:rsidRPr="00544F55">
              <w:rPr>
                <w:sz w:val="28"/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544F55">
              <w:rPr>
                <w:sz w:val="28"/>
                <w:szCs w:val="20"/>
                <w:lang w:eastAsia="en-US"/>
              </w:rPr>
              <w:t>min</w:t>
            </w:r>
            <w:proofErr w:type="spellEnd"/>
            <w:r w:rsidRPr="00544F55">
              <w:rPr>
                <w:sz w:val="28"/>
                <w:szCs w:val="20"/>
                <w:lang w:eastAsia="en-US"/>
              </w:rPr>
              <w:t>/</w:t>
            </w:r>
            <w:proofErr w:type="spellStart"/>
            <w:r w:rsidRPr="00544F55">
              <w:rPr>
                <w:sz w:val="28"/>
                <w:szCs w:val="20"/>
                <w:lang w:eastAsia="en-US"/>
              </w:rPr>
              <w:t>max</w:t>
            </w:r>
            <w:proofErr w:type="spellEnd"/>
            <w:r w:rsidRPr="00544F55">
              <w:rPr>
                <w:sz w:val="28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2F2556" w:rsidRPr="00544F55" w:rsidRDefault="002F2556" w:rsidP="002F2556">
            <w:pPr>
              <w:contextualSpacing/>
              <w:jc w:val="center"/>
              <w:rPr>
                <w:bCs/>
                <w:sz w:val="28"/>
              </w:rPr>
            </w:pPr>
            <w:proofErr w:type="gramStart"/>
            <w:r w:rsidRPr="00544F55">
              <w:rPr>
                <w:bCs/>
                <w:sz w:val="28"/>
              </w:rPr>
              <w:t>от</w:t>
            </w:r>
            <w:proofErr w:type="gramEnd"/>
            <w:r w:rsidRPr="00544F55">
              <w:rPr>
                <w:bCs/>
                <w:sz w:val="28"/>
              </w:rPr>
              <w:t xml:space="preserve"> минус 55 до плюс 36</w:t>
            </w:r>
          </w:p>
        </w:tc>
      </w:tr>
      <w:tr w:rsidR="002F2556" w:rsidRPr="00544F55" w:rsidTr="002F2556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</w:rPr>
              <w:t>7.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2F2556" w:rsidRPr="00544F55" w:rsidRDefault="002F2556" w:rsidP="002F2556">
            <w:pPr>
              <w:contextualSpacing/>
              <w:rPr>
                <w:sz w:val="28"/>
              </w:rPr>
            </w:pPr>
            <w:r w:rsidRPr="00544F55">
              <w:rPr>
                <w:sz w:val="28"/>
              </w:rPr>
              <w:t>Район по ветровой нагрузке по СП 20.13330.2011</w:t>
            </w:r>
          </w:p>
        </w:tc>
        <w:tc>
          <w:tcPr>
            <w:tcW w:w="1843" w:type="dxa"/>
            <w:vAlign w:val="center"/>
          </w:tcPr>
          <w:p w:rsidR="002F2556" w:rsidRPr="00544F55" w:rsidRDefault="002F2556" w:rsidP="002F2556">
            <w:pPr>
              <w:contextualSpacing/>
              <w:jc w:val="center"/>
              <w:rPr>
                <w:bCs/>
                <w:sz w:val="28"/>
              </w:rPr>
            </w:pPr>
            <w:r w:rsidRPr="00544F55">
              <w:rPr>
                <w:bCs/>
                <w:sz w:val="28"/>
                <w:lang w:val="en-US"/>
              </w:rPr>
              <w:t>I</w:t>
            </w:r>
          </w:p>
        </w:tc>
      </w:tr>
      <w:tr w:rsidR="002F2556" w:rsidRPr="00544F55" w:rsidTr="002F2556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</w:rPr>
              <w:t>8.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2F2556" w:rsidRPr="00544F55" w:rsidRDefault="002F2556" w:rsidP="002F2556">
            <w:pPr>
              <w:contextualSpacing/>
              <w:rPr>
                <w:sz w:val="28"/>
              </w:rPr>
            </w:pPr>
            <w:r w:rsidRPr="00544F55">
              <w:rPr>
                <w:sz w:val="28"/>
              </w:rPr>
              <w:t>Район сейсмичности</w:t>
            </w:r>
          </w:p>
        </w:tc>
        <w:tc>
          <w:tcPr>
            <w:tcW w:w="1843" w:type="dxa"/>
            <w:vAlign w:val="center"/>
          </w:tcPr>
          <w:p w:rsidR="002F2556" w:rsidRPr="00544F55" w:rsidRDefault="002F2556" w:rsidP="002F2556">
            <w:pPr>
              <w:contextualSpacing/>
              <w:jc w:val="center"/>
              <w:rPr>
                <w:bCs/>
                <w:sz w:val="28"/>
              </w:rPr>
            </w:pPr>
            <w:r w:rsidRPr="00544F55">
              <w:rPr>
                <w:bCs/>
                <w:sz w:val="28"/>
              </w:rPr>
              <w:t>5</w:t>
            </w:r>
          </w:p>
        </w:tc>
      </w:tr>
      <w:tr w:rsidR="002F2556" w:rsidRPr="00544F55" w:rsidTr="002F2556">
        <w:trPr>
          <w:trHeight w:val="619"/>
        </w:trPr>
        <w:tc>
          <w:tcPr>
            <w:tcW w:w="769" w:type="dxa"/>
            <w:vAlign w:val="center"/>
          </w:tcPr>
          <w:p w:rsidR="002F2556" w:rsidRPr="0009220C" w:rsidRDefault="00CB041F" w:rsidP="002F2556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09220C">
              <w:rPr>
                <w:sz w:val="28"/>
              </w:rPr>
              <w:t>9.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2F2556" w:rsidRPr="00544F55" w:rsidRDefault="002F2556" w:rsidP="002F255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0"/>
                <w:lang w:eastAsia="en-US"/>
              </w:rPr>
            </w:pPr>
            <w:r w:rsidRPr="00544F55">
              <w:rPr>
                <w:sz w:val="28"/>
              </w:rPr>
              <w:t>3</w:t>
            </w:r>
            <w:r w:rsidRPr="00544F55">
              <w:rPr>
                <w:sz w:val="28"/>
                <w:szCs w:val="20"/>
                <w:lang w:eastAsia="en-US"/>
              </w:rPr>
              <w:t>Ветровая нагрузка, кПа (кгс/м</w:t>
            </w:r>
            <w:proofErr w:type="gramStart"/>
            <w:r w:rsidRPr="00544F55">
              <w:rPr>
                <w:sz w:val="28"/>
                <w:szCs w:val="20"/>
                <w:vertAlign w:val="superscript"/>
                <w:lang w:eastAsia="en-US"/>
              </w:rPr>
              <w:t>2</w:t>
            </w:r>
            <w:proofErr w:type="gramEnd"/>
            <w:r w:rsidRPr="00544F55">
              <w:rPr>
                <w:sz w:val="28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2F2556" w:rsidRPr="00544F55" w:rsidRDefault="002F2556" w:rsidP="002F255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8"/>
              </w:rPr>
            </w:pPr>
            <w:r w:rsidRPr="00544F55">
              <w:rPr>
                <w:sz w:val="28"/>
              </w:rPr>
              <w:t>0,23 (23)</w:t>
            </w:r>
          </w:p>
        </w:tc>
      </w:tr>
      <w:tr w:rsidR="00CB041F" w:rsidRPr="00544F55" w:rsidTr="00CB041F">
        <w:trPr>
          <w:trHeight w:val="619"/>
        </w:trPr>
        <w:tc>
          <w:tcPr>
            <w:tcW w:w="9356" w:type="dxa"/>
            <w:gridSpan w:val="3"/>
            <w:vAlign w:val="center"/>
          </w:tcPr>
          <w:p w:rsidR="00CB041F" w:rsidRPr="00544F55" w:rsidRDefault="00CB041F" w:rsidP="002F255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8"/>
              </w:rPr>
            </w:pPr>
            <w:r w:rsidRPr="00544F55">
              <w:rPr>
                <w:b/>
                <w:sz w:val="28"/>
              </w:rPr>
              <w:t>Технические характеристики: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10.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Диапазон рабочих давлений, МПа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0,4-1,0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11.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Расход воды, л/</w:t>
            </w:r>
            <w:proofErr w:type="gramStart"/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с</w:t>
            </w:r>
            <w:proofErr w:type="gramEnd"/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, не менее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20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12.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 xml:space="preserve">Дальность водяной сплошной струи (по крайним каплям), </w:t>
            </w:r>
            <w:proofErr w:type="gramStart"/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м</w:t>
            </w:r>
            <w:proofErr w:type="gramEnd"/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, не менее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55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13.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Кратность пены, не менее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5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14.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Диапазон изменения угла факела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0° - 90°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15.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Поворот ствола по горизонтали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± 180°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16.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Поворот ствола по вертикали, вверх, не менее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90°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lastRenderedPageBreak/>
              <w:t>17.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Поворот ствола по вертикали, вниз, не менее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45°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18.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Напряжение питания</w:t>
            </w:r>
            <w:r w:rsidR="00517C05">
              <w:rPr>
                <w:rFonts w:eastAsiaTheme="minorHAnsi"/>
                <w:color w:val="000000"/>
                <w:sz w:val="28"/>
                <w:lang w:eastAsia="en-US"/>
              </w:rPr>
              <w:t xml:space="preserve">, </w:t>
            </w:r>
            <w:proofErr w:type="gramStart"/>
            <w:r w:rsidR="00517C05">
              <w:rPr>
                <w:rFonts w:eastAsiaTheme="minorHAnsi"/>
                <w:color w:val="000000"/>
                <w:sz w:val="28"/>
                <w:lang w:eastAsia="en-US"/>
              </w:rPr>
              <w:t>В</w:t>
            </w:r>
            <w:proofErr w:type="gramEnd"/>
          </w:p>
        </w:tc>
        <w:tc>
          <w:tcPr>
            <w:tcW w:w="1843" w:type="dxa"/>
            <w:vAlign w:val="center"/>
          </w:tcPr>
          <w:p w:rsidR="00CB041F" w:rsidRPr="00544F55" w:rsidRDefault="00517C05" w:rsidP="002F255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230/400 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19.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 xml:space="preserve">Установленная мощность, </w:t>
            </w:r>
            <w:proofErr w:type="gramStart"/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Вт</w:t>
            </w:r>
            <w:proofErr w:type="gramEnd"/>
          </w:p>
        </w:tc>
        <w:tc>
          <w:tcPr>
            <w:tcW w:w="1843" w:type="dxa"/>
            <w:vAlign w:val="center"/>
          </w:tcPr>
          <w:p w:rsidR="00CB041F" w:rsidRPr="00544F55" w:rsidRDefault="00517C05" w:rsidP="00CC14F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определяет поставщик</w:t>
            </w:r>
          </w:p>
        </w:tc>
      </w:tr>
      <w:tr w:rsidR="00CB041F" w:rsidRPr="00544F55" w:rsidTr="002F2556">
        <w:trPr>
          <w:trHeight w:val="561"/>
        </w:trPr>
        <w:tc>
          <w:tcPr>
            <w:tcW w:w="769" w:type="dxa"/>
            <w:vAlign w:val="center"/>
          </w:tcPr>
          <w:p w:rsidR="00CB041F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20.</w:t>
            </w:r>
          </w:p>
        </w:tc>
        <w:tc>
          <w:tcPr>
            <w:tcW w:w="6744" w:type="dxa"/>
            <w:vAlign w:val="center"/>
          </w:tcPr>
          <w:p w:rsidR="00CB041F" w:rsidRPr="00544F55" w:rsidRDefault="00CB041F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Степень взрывозащиты</w:t>
            </w:r>
          </w:p>
        </w:tc>
        <w:tc>
          <w:tcPr>
            <w:tcW w:w="1843" w:type="dxa"/>
            <w:vAlign w:val="center"/>
          </w:tcPr>
          <w:p w:rsidR="00CB041F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1ExdIIBT4</w:t>
            </w:r>
          </w:p>
        </w:tc>
      </w:tr>
      <w:tr w:rsidR="002F2556" w:rsidRPr="00544F55" w:rsidTr="002F2556">
        <w:trPr>
          <w:trHeight w:val="561"/>
        </w:trPr>
        <w:tc>
          <w:tcPr>
            <w:tcW w:w="769" w:type="dxa"/>
            <w:vAlign w:val="center"/>
          </w:tcPr>
          <w:p w:rsidR="002F2556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21.</w:t>
            </w:r>
          </w:p>
        </w:tc>
        <w:tc>
          <w:tcPr>
            <w:tcW w:w="6744" w:type="dxa"/>
            <w:vAlign w:val="center"/>
          </w:tcPr>
          <w:p w:rsidR="002F2556" w:rsidRPr="00544F55" w:rsidRDefault="002F2556" w:rsidP="00544F55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 xml:space="preserve">Степень защиты </w:t>
            </w:r>
          </w:p>
        </w:tc>
        <w:tc>
          <w:tcPr>
            <w:tcW w:w="1843" w:type="dxa"/>
            <w:vAlign w:val="center"/>
          </w:tcPr>
          <w:p w:rsidR="002F2556" w:rsidRPr="00544F55" w:rsidRDefault="00CB041F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IP67</w:t>
            </w:r>
          </w:p>
        </w:tc>
      </w:tr>
      <w:tr w:rsidR="002F2556" w:rsidRPr="00544F55" w:rsidTr="002F2556">
        <w:trPr>
          <w:trHeight w:val="561"/>
        </w:trPr>
        <w:tc>
          <w:tcPr>
            <w:tcW w:w="769" w:type="dxa"/>
            <w:vAlign w:val="center"/>
          </w:tcPr>
          <w:p w:rsidR="002F2556" w:rsidRPr="00544F55" w:rsidRDefault="00544F55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22.</w:t>
            </w:r>
          </w:p>
        </w:tc>
        <w:tc>
          <w:tcPr>
            <w:tcW w:w="6744" w:type="dxa"/>
            <w:vAlign w:val="center"/>
          </w:tcPr>
          <w:p w:rsidR="002F2556" w:rsidRPr="00544F55" w:rsidRDefault="002F2556" w:rsidP="002F2556">
            <w:pPr>
              <w:spacing w:line="276" w:lineRule="auto"/>
              <w:contextualSpacing/>
              <w:rPr>
                <w:rFonts w:eastAsiaTheme="minorHAnsi"/>
                <w:color w:val="000000"/>
                <w:sz w:val="28"/>
                <w:lang w:eastAsia="en-US"/>
              </w:rPr>
            </w:pPr>
            <w:r w:rsidRPr="00544F55">
              <w:rPr>
                <w:rFonts w:eastAsiaTheme="minorHAnsi"/>
                <w:color w:val="000000"/>
                <w:sz w:val="28"/>
                <w:lang w:eastAsia="en-US"/>
              </w:rPr>
              <w:t>Вышка пожарная высотой площадки 2 м.</w:t>
            </w:r>
          </w:p>
        </w:tc>
        <w:tc>
          <w:tcPr>
            <w:tcW w:w="1843" w:type="dxa"/>
            <w:vAlign w:val="center"/>
          </w:tcPr>
          <w:p w:rsidR="002F2556" w:rsidRPr="00544F55" w:rsidRDefault="002F2556" w:rsidP="002F2556">
            <w:pPr>
              <w:contextualSpacing/>
              <w:jc w:val="center"/>
              <w:rPr>
                <w:sz w:val="28"/>
              </w:rPr>
            </w:pPr>
            <w:r w:rsidRPr="00544F55">
              <w:rPr>
                <w:sz w:val="28"/>
              </w:rPr>
              <w:t>2</w:t>
            </w:r>
            <w:r w:rsidRPr="00544F55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544F55">
              <w:rPr>
                <w:sz w:val="28"/>
              </w:rPr>
              <w:t>к-т</w:t>
            </w:r>
            <w:proofErr w:type="gramEnd"/>
            <w:r w:rsidRPr="00544F55">
              <w:rPr>
                <w:sz w:val="28"/>
              </w:rPr>
              <w:t>.</w:t>
            </w:r>
          </w:p>
        </w:tc>
      </w:tr>
    </w:tbl>
    <w:p w:rsidR="002F2556" w:rsidRPr="006266A2" w:rsidRDefault="002F2556" w:rsidP="00C76125">
      <w:pPr>
        <w:spacing w:before="120" w:after="120" w:line="360" w:lineRule="auto"/>
        <w:jc w:val="center"/>
        <w:rPr>
          <w:b/>
        </w:rPr>
      </w:pPr>
    </w:p>
    <w:p w:rsidR="006266A2" w:rsidRPr="006266A2" w:rsidRDefault="006266A2" w:rsidP="006266A2">
      <w:pPr>
        <w:ind w:left="-142"/>
        <w:jc w:val="center"/>
        <w:rPr>
          <w:sz w:val="28"/>
        </w:rPr>
      </w:pPr>
    </w:p>
    <w:p w:rsidR="00544F55" w:rsidRPr="004A6B11" w:rsidRDefault="00544F55" w:rsidP="00544F5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4A6B1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44F55" w:rsidRDefault="00544F55" w:rsidP="00544F5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44F55" w:rsidRDefault="00544F55" w:rsidP="00544F5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механик</w:t>
      </w:r>
      <w:r w:rsidRPr="004A6B11">
        <w:rPr>
          <w:rFonts w:ascii="Times New Roman" w:hAnsi="Times New Roman" w:cs="Times New Roman"/>
          <w:sz w:val="28"/>
          <w:szCs w:val="28"/>
        </w:rPr>
        <w:tab/>
      </w:r>
      <w:r w:rsidRPr="004A6B11">
        <w:rPr>
          <w:rFonts w:ascii="Times New Roman" w:hAnsi="Times New Roman" w:cs="Times New Roman"/>
          <w:sz w:val="28"/>
          <w:szCs w:val="28"/>
        </w:rPr>
        <w:tab/>
      </w:r>
      <w:r w:rsidRPr="004A6B11">
        <w:rPr>
          <w:rFonts w:ascii="Times New Roman" w:hAnsi="Times New Roman" w:cs="Times New Roman"/>
          <w:sz w:val="28"/>
          <w:szCs w:val="28"/>
        </w:rPr>
        <w:tab/>
      </w:r>
      <w:r w:rsidRPr="004A6B11">
        <w:rPr>
          <w:rFonts w:ascii="Times New Roman" w:hAnsi="Times New Roman" w:cs="Times New Roman"/>
          <w:sz w:val="28"/>
          <w:szCs w:val="28"/>
        </w:rPr>
        <w:tab/>
      </w:r>
      <w:r w:rsidRPr="004A6B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А.В. Третьяков</w:t>
      </w:r>
    </w:p>
    <w:p w:rsidR="003C4CBE" w:rsidRPr="008358E4" w:rsidRDefault="003C4CBE" w:rsidP="004932CB">
      <w:pPr>
        <w:tabs>
          <w:tab w:val="left" w:pos="3975"/>
        </w:tabs>
        <w:jc w:val="center"/>
        <w:rPr>
          <w:b/>
        </w:rPr>
      </w:pPr>
    </w:p>
    <w:sectPr w:rsidR="003C4CBE" w:rsidRPr="008358E4" w:rsidSect="002F509F">
      <w:pgSz w:w="11906" w:h="16838"/>
      <w:pgMar w:top="64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73" w:rsidRDefault="001F3473" w:rsidP="002F509F">
      <w:r>
        <w:separator/>
      </w:r>
    </w:p>
  </w:endnote>
  <w:endnote w:type="continuationSeparator" w:id="0">
    <w:p w:rsidR="001F3473" w:rsidRDefault="001F3473" w:rsidP="002F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73" w:rsidRDefault="001F3473" w:rsidP="002F509F">
      <w:r>
        <w:separator/>
      </w:r>
    </w:p>
  </w:footnote>
  <w:footnote w:type="continuationSeparator" w:id="0">
    <w:p w:rsidR="001F3473" w:rsidRDefault="001F3473" w:rsidP="002F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1F9F"/>
    <w:multiLevelType w:val="hybridMultilevel"/>
    <w:tmpl w:val="93F82046"/>
    <w:lvl w:ilvl="0" w:tplc="1D2EB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93F31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705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72EF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557C"/>
    <w:multiLevelType w:val="multilevel"/>
    <w:tmpl w:val="87D807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6FF1A9D"/>
    <w:multiLevelType w:val="multilevel"/>
    <w:tmpl w:val="5BF66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D03AAA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1199"/>
    <w:multiLevelType w:val="singleLevel"/>
    <w:tmpl w:val="A324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5CED"/>
    <w:rsid w:val="0000646C"/>
    <w:rsid w:val="000471B5"/>
    <w:rsid w:val="00057917"/>
    <w:rsid w:val="00066F28"/>
    <w:rsid w:val="00067839"/>
    <w:rsid w:val="000725AE"/>
    <w:rsid w:val="000905C3"/>
    <w:rsid w:val="0009220C"/>
    <w:rsid w:val="000961AF"/>
    <w:rsid w:val="000A6162"/>
    <w:rsid w:val="000B4D52"/>
    <w:rsid w:val="000C79FA"/>
    <w:rsid w:val="000D0FCF"/>
    <w:rsid w:val="000D179D"/>
    <w:rsid w:val="00107E97"/>
    <w:rsid w:val="00141A2A"/>
    <w:rsid w:val="001612AD"/>
    <w:rsid w:val="00175160"/>
    <w:rsid w:val="00181DF2"/>
    <w:rsid w:val="001837E8"/>
    <w:rsid w:val="00196897"/>
    <w:rsid w:val="001A4C19"/>
    <w:rsid w:val="001A4FE8"/>
    <w:rsid w:val="001B218C"/>
    <w:rsid w:val="001E248B"/>
    <w:rsid w:val="001F2545"/>
    <w:rsid w:val="001F30C2"/>
    <w:rsid w:val="001F3473"/>
    <w:rsid w:val="00214F03"/>
    <w:rsid w:val="002176A4"/>
    <w:rsid w:val="0022089A"/>
    <w:rsid w:val="00225791"/>
    <w:rsid w:val="00225E2B"/>
    <w:rsid w:val="00235A28"/>
    <w:rsid w:val="00245770"/>
    <w:rsid w:val="00276A7E"/>
    <w:rsid w:val="00297A68"/>
    <w:rsid w:val="002A00E3"/>
    <w:rsid w:val="002A645C"/>
    <w:rsid w:val="002B4480"/>
    <w:rsid w:val="002C6282"/>
    <w:rsid w:val="002E36D8"/>
    <w:rsid w:val="002F2556"/>
    <w:rsid w:val="002F509F"/>
    <w:rsid w:val="00307B55"/>
    <w:rsid w:val="00311C8D"/>
    <w:rsid w:val="0034031E"/>
    <w:rsid w:val="003456F7"/>
    <w:rsid w:val="00373992"/>
    <w:rsid w:val="00386080"/>
    <w:rsid w:val="00392ADB"/>
    <w:rsid w:val="003A11EA"/>
    <w:rsid w:val="003A5A48"/>
    <w:rsid w:val="003A79AB"/>
    <w:rsid w:val="003B24DA"/>
    <w:rsid w:val="003C3A23"/>
    <w:rsid w:val="003C4CBE"/>
    <w:rsid w:val="003E1D48"/>
    <w:rsid w:val="003E38B0"/>
    <w:rsid w:val="003E5598"/>
    <w:rsid w:val="003F7088"/>
    <w:rsid w:val="0040400F"/>
    <w:rsid w:val="004117CE"/>
    <w:rsid w:val="004238B8"/>
    <w:rsid w:val="0042745C"/>
    <w:rsid w:val="0044086C"/>
    <w:rsid w:val="004417BE"/>
    <w:rsid w:val="00447377"/>
    <w:rsid w:val="00447A02"/>
    <w:rsid w:val="00456756"/>
    <w:rsid w:val="0047796E"/>
    <w:rsid w:val="00481CA3"/>
    <w:rsid w:val="0049055E"/>
    <w:rsid w:val="004932CB"/>
    <w:rsid w:val="004A6B11"/>
    <w:rsid w:val="004A7213"/>
    <w:rsid w:val="004B585D"/>
    <w:rsid w:val="004D3B93"/>
    <w:rsid w:val="004E284F"/>
    <w:rsid w:val="004E689E"/>
    <w:rsid w:val="004F39F9"/>
    <w:rsid w:val="00502E96"/>
    <w:rsid w:val="00506352"/>
    <w:rsid w:val="00517C05"/>
    <w:rsid w:val="00523DD1"/>
    <w:rsid w:val="00524F20"/>
    <w:rsid w:val="00531D1F"/>
    <w:rsid w:val="00544F55"/>
    <w:rsid w:val="00550532"/>
    <w:rsid w:val="00551ADC"/>
    <w:rsid w:val="00554FBA"/>
    <w:rsid w:val="00560CDF"/>
    <w:rsid w:val="00581A5D"/>
    <w:rsid w:val="005867F2"/>
    <w:rsid w:val="005906F0"/>
    <w:rsid w:val="00592745"/>
    <w:rsid w:val="00594D56"/>
    <w:rsid w:val="005A6297"/>
    <w:rsid w:val="005B07AC"/>
    <w:rsid w:val="005C7784"/>
    <w:rsid w:val="005D00B5"/>
    <w:rsid w:val="005D5CCD"/>
    <w:rsid w:val="005E439F"/>
    <w:rsid w:val="005E7247"/>
    <w:rsid w:val="005F493E"/>
    <w:rsid w:val="005F78F6"/>
    <w:rsid w:val="0060246C"/>
    <w:rsid w:val="00605221"/>
    <w:rsid w:val="006266A2"/>
    <w:rsid w:val="006316F7"/>
    <w:rsid w:val="00663CFF"/>
    <w:rsid w:val="00664BFB"/>
    <w:rsid w:val="006A0922"/>
    <w:rsid w:val="006B0D1D"/>
    <w:rsid w:val="006C45CF"/>
    <w:rsid w:val="006C4757"/>
    <w:rsid w:val="006D07BF"/>
    <w:rsid w:val="006D4CB7"/>
    <w:rsid w:val="006E5705"/>
    <w:rsid w:val="006F2251"/>
    <w:rsid w:val="006F5EF6"/>
    <w:rsid w:val="00702754"/>
    <w:rsid w:val="00704BA9"/>
    <w:rsid w:val="007101D5"/>
    <w:rsid w:val="00712722"/>
    <w:rsid w:val="007219A4"/>
    <w:rsid w:val="007327CF"/>
    <w:rsid w:val="0074550B"/>
    <w:rsid w:val="00746204"/>
    <w:rsid w:val="00752748"/>
    <w:rsid w:val="00753538"/>
    <w:rsid w:val="0077116C"/>
    <w:rsid w:val="00776929"/>
    <w:rsid w:val="007C26C2"/>
    <w:rsid w:val="007D080E"/>
    <w:rsid w:val="007F3F83"/>
    <w:rsid w:val="007F4D0B"/>
    <w:rsid w:val="00817C0B"/>
    <w:rsid w:val="0082116A"/>
    <w:rsid w:val="00823A23"/>
    <w:rsid w:val="00824B7D"/>
    <w:rsid w:val="008267C0"/>
    <w:rsid w:val="008358E4"/>
    <w:rsid w:val="00862D66"/>
    <w:rsid w:val="00897F52"/>
    <w:rsid w:val="008A5C1C"/>
    <w:rsid w:val="008C0B7B"/>
    <w:rsid w:val="008C4593"/>
    <w:rsid w:val="008C61AF"/>
    <w:rsid w:val="008E014D"/>
    <w:rsid w:val="008E5C18"/>
    <w:rsid w:val="008F08F4"/>
    <w:rsid w:val="00916DBD"/>
    <w:rsid w:val="009217B0"/>
    <w:rsid w:val="009529EF"/>
    <w:rsid w:val="00953BA3"/>
    <w:rsid w:val="009555A6"/>
    <w:rsid w:val="0097206E"/>
    <w:rsid w:val="00973552"/>
    <w:rsid w:val="0097411E"/>
    <w:rsid w:val="009A2AE7"/>
    <w:rsid w:val="009B3CF3"/>
    <w:rsid w:val="009C4B7C"/>
    <w:rsid w:val="009F02D0"/>
    <w:rsid w:val="009F0A2A"/>
    <w:rsid w:val="00A02171"/>
    <w:rsid w:val="00A22886"/>
    <w:rsid w:val="00A24BB5"/>
    <w:rsid w:val="00A263C2"/>
    <w:rsid w:val="00A30769"/>
    <w:rsid w:val="00A36F44"/>
    <w:rsid w:val="00A372BB"/>
    <w:rsid w:val="00A525B5"/>
    <w:rsid w:val="00A55145"/>
    <w:rsid w:val="00A56526"/>
    <w:rsid w:val="00A56CEE"/>
    <w:rsid w:val="00A855B6"/>
    <w:rsid w:val="00A86EDB"/>
    <w:rsid w:val="00A974AD"/>
    <w:rsid w:val="00AA374F"/>
    <w:rsid w:val="00AA7D6F"/>
    <w:rsid w:val="00AB2629"/>
    <w:rsid w:val="00AB67CF"/>
    <w:rsid w:val="00AE5DB0"/>
    <w:rsid w:val="00AE73FC"/>
    <w:rsid w:val="00B00BC1"/>
    <w:rsid w:val="00B14E45"/>
    <w:rsid w:val="00B170A0"/>
    <w:rsid w:val="00B303A4"/>
    <w:rsid w:val="00B734D1"/>
    <w:rsid w:val="00B760AD"/>
    <w:rsid w:val="00B952DE"/>
    <w:rsid w:val="00B96AAE"/>
    <w:rsid w:val="00BB527D"/>
    <w:rsid w:val="00BB5A7E"/>
    <w:rsid w:val="00BC0217"/>
    <w:rsid w:val="00BD6308"/>
    <w:rsid w:val="00BF6059"/>
    <w:rsid w:val="00C05677"/>
    <w:rsid w:val="00C13C40"/>
    <w:rsid w:val="00C17CD5"/>
    <w:rsid w:val="00C20FA2"/>
    <w:rsid w:val="00C24731"/>
    <w:rsid w:val="00C3061C"/>
    <w:rsid w:val="00C31121"/>
    <w:rsid w:val="00C373D1"/>
    <w:rsid w:val="00C43A05"/>
    <w:rsid w:val="00C53892"/>
    <w:rsid w:val="00C60217"/>
    <w:rsid w:val="00C67E5F"/>
    <w:rsid w:val="00C71B06"/>
    <w:rsid w:val="00C73FEF"/>
    <w:rsid w:val="00C76125"/>
    <w:rsid w:val="00C77F67"/>
    <w:rsid w:val="00C80A80"/>
    <w:rsid w:val="00C85204"/>
    <w:rsid w:val="00C931C8"/>
    <w:rsid w:val="00CA0515"/>
    <w:rsid w:val="00CA25FF"/>
    <w:rsid w:val="00CA2CE5"/>
    <w:rsid w:val="00CB041F"/>
    <w:rsid w:val="00CB6443"/>
    <w:rsid w:val="00CC14FD"/>
    <w:rsid w:val="00CD2E72"/>
    <w:rsid w:val="00CE4F88"/>
    <w:rsid w:val="00CF1D89"/>
    <w:rsid w:val="00D05FAB"/>
    <w:rsid w:val="00D061F3"/>
    <w:rsid w:val="00D06C17"/>
    <w:rsid w:val="00D2235D"/>
    <w:rsid w:val="00D23C00"/>
    <w:rsid w:val="00D408A5"/>
    <w:rsid w:val="00D66B3C"/>
    <w:rsid w:val="00D7562E"/>
    <w:rsid w:val="00D80226"/>
    <w:rsid w:val="00D86178"/>
    <w:rsid w:val="00D93313"/>
    <w:rsid w:val="00D96A36"/>
    <w:rsid w:val="00DC5B0E"/>
    <w:rsid w:val="00DD0A42"/>
    <w:rsid w:val="00DD5D04"/>
    <w:rsid w:val="00DD6BB2"/>
    <w:rsid w:val="00DE0380"/>
    <w:rsid w:val="00DF14E7"/>
    <w:rsid w:val="00E0344C"/>
    <w:rsid w:val="00E07BD3"/>
    <w:rsid w:val="00E07DA3"/>
    <w:rsid w:val="00E334B5"/>
    <w:rsid w:val="00E70F5F"/>
    <w:rsid w:val="00E8633F"/>
    <w:rsid w:val="00E93A95"/>
    <w:rsid w:val="00EA02E9"/>
    <w:rsid w:val="00ED6465"/>
    <w:rsid w:val="00EE7824"/>
    <w:rsid w:val="00F47BB9"/>
    <w:rsid w:val="00F51E33"/>
    <w:rsid w:val="00F572BC"/>
    <w:rsid w:val="00F6769E"/>
    <w:rsid w:val="00F762D1"/>
    <w:rsid w:val="00F94518"/>
    <w:rsid w:val="00FA02EC"/>
    <w:rsid w:val="00FA6AA5"/>
    <w:rsid w:val="00FB1ED4"/>
    <w:rsid w:val="00FB244C"/>
    <w:rsid w:val="00FB6658"/>
    <w:rsid w:val="00FC1D0F"/>
    <w:rsid w:val="00FC66F7"/>
    <w:rsid w:val="00FD0418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B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67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58E4"/>
    <w:pPr>
      <w:widowControl w:val="0"/>
      <w:autoSpaceDE w:val="0"/>
      <w:autoSpaceDN w:val="0"/>
      <w:adjustRightInd w:val="0"/>
      <w:spacing w:line="240" w:lineRule="exact"/>
      <w:ind w:hanging="341"/>
    </w:pPr>
    <w:rPr>
      <w:rFonts w:ascii="Arial" w:hAnsi="Arial"/>
    </w:rPr>
  </w:style>
  <w:style w:type="paragraph" w:customStyle="1" w:styleId="Style7">
    <w:name w:val="Style7"/>
    <w:basedOn w:val="a"/>
    <w:rsid w:val="008358E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8358E4"/>
    <w:rPr>
      <w:rFonts w:ascii="Arial" w:hAnsi="Arial" w:cs="Arial"/>
      <w:b/>
      <w:bCs/>
      <w:sz w:val="18"/>
      <w:szCs w:val="18"/>
    </w:rPr>
  </w:style>
  <w:style w:type="paragraph" w:styleId="ac">
    <w:name w:val="Normal (Web)"/>
    <w:basedOn w:val="a"/>
    <w:uiPriority w:val="99"/>
    <w:unhideWhenUsed/>
    <w:rsid w:val="00C761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B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67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58E4"/>
    <w:pPr>
      <w:widowControl w:val="0"/>
      <w:autoSpaceDE w:val="0"/>
      <w:autoSpaceDN w:val="0"/>
      <w:adjustRightInd w:val="0"/>
      <w:spacing w:line="240" w:lineRule="exact"/>
      <w:ind w:hanging="341"/>
    </w:pPr>
    <w:rPr>
      <w:rFonts w:ascii="Arial" w:hAnsi="Arial"/>
    </w:rPr>
  </w:style>
  <w:style w:type="paragraph" w:customStyle="1" w:styleId="Style7">
    <w:name w:val="Style7"/>
    <w:basedOn w:val="a"/>
    <w:rsid w:val="008358E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8358E4"/>
    <w:rPr>
      <w:rFonts w:ascii="Arial" w:hAnsi="Arial" w:cs="Arial"/>
      <w:b/>
      <w:bCs/>
      <w:sz w:val="18"/>
      <w:szCs w:val="18"/>
    </w:rPr>
  </w:style>
  <w:style w:type="paragraph" w:styleId="ac">
    <w:name w:val="Normal (Web)"/>
    <w:basedOn w:val="a"/>
    <w:uiPriority w:val="99"/>
    <w:unhideWhenUsed/>
    <w:rsid w:val="00C761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29B5-E749-4D2C-AD26-49B44A7A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Склад</cp:lastModifiedBy>
  <cp:revision>2</cp:revision>
  <cp:lastPrinted>2022-01-24T10:49:00Z</cp:lastPrinted>
  <dcterms:created xsi:type="dcterms:W3CDTF">2022-02-15T11:18:00Z</dcterms:created>
  <dcterms:modified xsi:type="dcterms:W3CDTF">2022-02-15T11:18:00Z</dcterms:modified>
</cp:coreProperties>
</file>