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50" w:rsidRPr="00DF4C50" w:rsidRDefault="0017200F" w:rsidP="00DF4C50">
      <w:pPr>
        <w:jc w:val="center"/>
        <w:rPr>
          <w:rFonts w:ascii="Bookman Old Style" w:hAnsi="Bookman Old Style"/>
          <w:b/>
          <w:i/>
        </w:rPr>
      </w:pPr>
      <w:r>
        <w:rPr>
          <w:rFonts w:eastAsia="Arial Unicode MS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.2pt;margin-top:13.8pt;width:70.75pt;height:75.65pt;z-index:-251657728" wrapcoords="12542 0 9755 545 5923 2178 5400 3812 4355 5808 4529 9257 8884 11617 9755 11617 7316 14521 3832 15792 348 17244 0 21237 14632 21237 18813 21237 20032 21055 19684 20329 20903 19785 21426 18696 21426 5808 20381 3812 20032 2178 16200 545 13239 0 12542 0">
            <v:imagedata r:id="rId6" o:title=""/>
            <w10:wrap type="through"/>
          </v:shape>
          <o:OLEObject Type="Embed" ProgID="CorelDRAW.Graphic.13" ShapeID="_x0000_s1028" DrawAspect="Content" ObjectID="_1722407958" r:id="rId7"/>
        </w:object>
      </w:r>
      <w:r w:rsidR="00DF4C50" w:rsidRPr="00DF4C50">
        <w:rPr>
          <w:rFonts w:ascii="Bookman Old Style" w:hAnsi="Bookman Old Style"/>
          <w:b/>
          <w:i/>
        </w:rPr>
        <w:t xml:space="preserve"> </w:t>
      </w:r>
    </w:p>
    <w:p w:rsidR="00DF4C50" w:rsidRP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 w:rsidRPr="00DF4C50">
        <w:rPr>
          <w:rFonts w:ascii="Bookman Old Style" w:hAnsi="Bookman Old Style"/>
          <w:b/>
          <w:i/>
        </w:rPr>
        <w:t xml:space="preserve"> </w:t>
      </w: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:rsidR="00DF4C50" w:rsidRPr="002E37CA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</w:t>
      </w:r>
      <w:r w:rsidRPr="002E37CA">
        <w:rPr>
          <w:rFonts w:ascii="Bookman Old Style" w:hAnsi="Bookman Old Style"/>
          <w:b/>
          <w:i/>
        </w:rPr>
        <w:t>ОТКРЫТОЕ АКЦИОНЕРНОЕ ОБЩЕСТВО</w:t>
      </w:r>
    </w:p>
    <w:p w:rsidR="00DF4C50" w:rsidRPr="002E37CA" w:rsidRDefault="00DF4C50" w:rsidP="00DF4C50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2E37CA">
        <w:rPr>
          <w:rFonts w:ascii="Bookman Old Style" w:hAnsi="Bookman Old Style"/>
          <w:b/>
          <w:i/>
          <w:sz w:val="36"/>
          <w:szCs w:val="36"/>
        </w:rPr>
        <w:t>«</w:t>
      </w:r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Нефтяная компания «</w:t>
      </w:r>
      <w:proofErr w:type="spellStart"/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Янгпур</w:t>
      </w:r>
      <w:proofErr w:type="spellEnd"/>
      <w:r w:rsidRPr="002E37CA">
        <w:rPr>
          <w:rFonts w:ascii="Bookman Old Style" w:hAnsi="Bookman Old Style"/>
          <w:b/>
          <w:i/>
          <w:sz w:val="36"/>
          <w:szCs w:val="36"/>
        </w:rPr>
        <w:t>»</w:t>
      </w:r>
    </w:p>
    <w:p w:rsidR="00DF4C50" w:rsidRPr="00451D9C" w:rsidRDefault="001011F8" w:rsidP="00DF4C50">
      <w:pPr>
        <w:jc w:val="center"/>
        <w:rPr>
          <w:rFonts w:ascii="Bookman Old Style" w:eastAsia="Arial Unicode MS" w:hAnsi="Bookman Old Style"/>
          <w:b/>
          <w:i/>
          <w:sz w:val="30"/>
          <w:szCs w:val="30"/>
        </w:rPr>
      </w:pPr>
      <w:r>
        <w:rPr>
          <w:rFonts w:ascii="Bookman Old Style" w:eastAsia="Arial Unicode MS" w:hAnsi="Bookman Old Style"/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5FFE357" wp14:editId="44C12150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38100" t="39370" r="38100" b="463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37FAB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" o:allowincell="f" strokeweight="6pt">
                <v:stroke linestyle="thickBetweenThin"/>
              </v:line>
            </w:pict>
          </mc:Fallback>
        </mc:AlternateContent>
      </w:r>
    </w:p>
    <w:p w:rsidR="00443263" w:rsidRPr="00443263" w:rsidRDefault="00443263" w:rsidP="00443263">
      <w:pPr>
        <w:jc w:val="center"/>
        <w:rPr>
          <w:rFonts w:eastAsia="Arial Unicode MS"/>
          <w:sz w:val="18"/>
          <w:szCs w:val="18"/>
        </w:rPr>
      </w:pPr>
      <w:r w:rsidRPr="00443263">
        <w:rPr>
          <w:rFonts w:eastAsia="Arial Unicode MS"/>
          <w:sz w:val="18"/>
          <w:szCs w:val="18"/>
        </w:rPr>
        <w:t xml:space="preserve">ИНН 7718887053 КПП </w:t>
      </w:r>
      <w:proofErr w:type="gramStart"/>
      <w:r w:rsidRPr="00443263">
        <w:rPr>
          <w:rFonts w:eastAsia="Arial Unicode MS"/>
          <w:sz w:val="18"/>
          <w:szCs w:val="18"/>
        </w:rPr>
        <w:t>771801001  ОГРН</w:t>
      </w:r>
      <w:proofErr w:type="gramEnd"/>
      <w:r w:rsidRPr="00443263">
        <w:rPr>
          <w:rFonts w:eastAsia="Arial Unicode MS"/>
          <w:sz w:val="18"/>
          <w:szCs w:val="18"/>
        </w:rPr>
        <w:t xml:space="preserve"> 1127746385161  ОКВЭД  11.10.11   ОКАТО 45263591000 ОКОГУ 4210014,</w:t>
      </w:r>
    </w:p>
    <w:p w:rsidR="00443263" w:rsidRPr="00443263" w:rsidRDefault="00443263" w:rsidP="00443263">
      <w:pPr>
        <w:jc w:val="center"/>
        <w:rPr>
          <w:rFonts w:eastAsia="Arial Unicode MS"/>
          <w:sz w:val="18"/>
          <w:szCs w:val="18"/>
        </w:rPr>
      </w:pPr>
      <w:r w:rsidRPr="00443263">
        <w:rPr>
          <w:rFonts w:eastAsia="Arial Unicode MS"/>
          <w:sz w:val="18"/>
          <w:szCs w:val="18"/>
        </w:rPr>
        <w:t xml:space="preserve">ОКПО 09798927, ОКФС 16, ОКОПФ </w:t>
      </w:r>
      <w:proofErr w:type="gramStart"/>
      <w:r w:rsidRPr="00443263">
        <w:rPr>
          <w:rFonts w:eastAsia="Arial Unicode MS"/>
          <w:sz w:val="18"/>
          <w:szCs w:val="18"/>
        </w:rPr>
        <w:t>47,БИК</w:t>
      </w:r>
      <w:proofErr w:type="gramEnd"/>
      <w:r w:rsidRPr="00443263">
        <w:rPr>
          <w:rFonts w:eastAsia="Arial Unicode MS"/>
          <w:sz w:val="18"/>
          <w:szCs w:val="18"/>
        </w:rPr>
        <w:t xml:space="preserve"> 047102651, р/с 40702810167500040883, Западно-сибирский банк Сбербанк РФ, </w:t>
      </w:r>
      <w:proofErr w:type="spellStart"/>
      <w:r w:rsidRPr="00443263">
        <w:rPr>
          <w:rFonts w:eastAsia="Arial Unicode MS"/>
          <w:sz w:val="18"/>
          <w:szCs w:val="18"/>
        </w:rPr>
        <w:t>г.Тюмень</w:t>
      </w:r>
      <w:proofErr w:type="spellEnd"/>
      <w:r w:rsidRPr="00443263">
        <w:rPr>
          <w:rFonts w:eastAsia="Arial Unicode MS"/>
          <w:sz w:val="18"/>
          <w:szCs w:val="18"/>
        </w:rPr>
        <w:t xml:space="preserve">, </w:t>
      </w:r>
      <w:proofErr w:type="spellStart"/>
      <w:r w:rsidRPr="00443263">
        <w:rPr>
          <w:rFonts w:eastAsia="Arial Unicode MS"/>
          <w:sz w:val="18"/>
          <w:szCs w:val="18"/>
        </w:rPr>
        <w:t>Новоуренгойское</w:t>
      </w:r>
      <w:proofErr w:type="spellEnd"/>
      <w:r w:rsidRPr="00443263">
        <w:rPr>
          <w:rFonts w:eastAsia="Arial Unicode MS"/>
          <w:sz w:val="18"/>
          <w:szCs w:val="18"/>
        </w:rPr>
        <w:t xml:space="preserve"> ОСБ №8369,  к/с № 30101810800000000651</w:t>
      </w:r>
    </w:p>
    <w:p w:rsidR="00DF4C50" w:rsidRDefault="001011F8" w:rsidP="00161F1F">
      <w:pPr>
        <w:tabs>
          <w:tab w:val="left" w:pos="992"/>
        </w:tabs>
        <w:jc w:val="center"/>
        <w:rPr>
          <w:rFonts w:eastAsia="Arial Unicode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B443C52" wp14:editId="53CACC69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29400" cy="0"/>
                <wp:effectExtent l="19050" t="26670" r="1905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9C66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2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MU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:rsidR="00443263" w:rsidRPr="00443263" w:rsidRDefault="00443263" w:rsidP="00443263">
      <w:pPr>
        <w:rPr>
          <w:sz w:val="16"/>
          <w:szCs w:val="16"/>
        </w:rPr>
      </w:pPr>
      <w:r w:rsidRPr="00443263">
        <w:rPr>
          <w:sz w:val="16"/>
          <w:szCs w:val="16"/>
        </w:rPr>
        <w:t xml:space="preserve">107113, Российская Федерация, г. Москва, </w:t>
      </w:r>
    </w:p>
    <w:p w:rsidR="00443263" w:rsidRPr="00443263" w:rsidRDefault="00443263" w:rsidP="00443263">
      <w:pPr>
        <w:rPr>
          <w:sz w:val="16"/>
          <w:szCs w:val="16"/>
        </w:rPr>
      </w:pPr>
      <w:r w:rsidRPr="00443263">
        <w:rPr>
          <w:sz w:val="16"/>
          <w:szCs w:val="16"/>
        </w:rPr>
        <w:t xml:space="preserve">ул. Сокольнический вал, д.2 А </w:t>
      </w:r>
    </w:p>
    <w:p w:rsidR="00443263" w:rsidRPr="00443263" w:rsidRDefault="00443263" w:rsidP="00443263">
      <w:pPr>
        <w:rPr>
          <w:sz w:val="16"/>
          <w:szCs w:val="16"/>
        </w:rPr>
      </w:pPr>
      <w:r w:rsidRPr="00443263">
        <w:rPr>
          <w:sz w:val="16"/>
          <w:szCs w:val="16"/>
        </w:rPr>
        <w:t>тел: (34936) 5-23-64, факс: (34936)5-34-37,</w:t>
      </w:r>
    </w:p>
    <w:p w:rsidR="00443263" w:rsidRPr="00443263" w:rsidRDefault="00443263" w:rsidP="00443263">
      <w:pPr>
        <w:rPr>
          <w:sz w:val="16"/>
          <w:szCs w:val="16"/>
        </w:rPr>
      </w:pPr>
      <w:r w:rsidRPr="00443263">
        <w:rPr>
          <w:sz w:val="16"/>
          <w:szCs w:val="16"/>
          <w:lang w:val="en-US"/>
        </w:rPr>
        <w:t>e</w:t>
      </w:r>
      <w:r w:rsidRPr="00443263">
        <w:rPr>
          <w:sz w:val="16"/>
          <w:szCs w:val="16"/>
        </w:rPr>
        <w:t>-</w:t>
      </w:r>
      <w:r w:rsidRPr="00443263">
        <w:rPr>
          <w:sz w:val="16"/>
          <w:szCs w:val="16"/>
          <w:lang w:val="en-US"/>
        </w:rPr>
        <w:t>mail</w:t>
      </w:r>
      <w:r w:rsidRPr="00443263">
        <w:rPr>
          <w:sz w:val="16"/>
          <w:szCs w:val="16"/>
        </w:rPr>
        <w:t xml:space="preserve">: </w:t>
      </w:r>
      <w:r w:rsidRPr="00443263">
        <w:rPr>
          <w:sz w:val="16"/>
          <w:szCs w:val="16"/>
          <w:u w:val="single"/>
          <w:lang w:val="en-US"/>
        </w:rPr>
        <w:t>office</w:t>
      </w:r>
      <w:r w:rsidRPr="00443263">
        <w:rPr>
          <w:sz w:val="16"/>
          <w:szCs w:val="16"/>
          <w:u w:val="single"/>
        </w:rPr>
        <w:t>@</w:t>
      </w:r>
      <w:proofErr w:type="spellStart"/>
      <w:r w:rsidRPr="00443263">
        <w:rPr>
          <w:sz w:val="16"/>
          <w:szCs w:val="16"/>
          <w:u w:val="single"/>
          <w:lang w:val="en-US"/>
        </w:rPr>
        <w:t>yangpur</w:t>
      </w:r>
      <w:proofErr w:type="spellEnd"/>
      <w:r w:rsidRPr="00443263">
        <w:rPr>
          <w:sz w:val="16"/>
          <w:szCs w:val="16"/>
          <w:u w:val="single"/>
        </w:rPr>
        <w:t>.</w:t>
      </w:r>
      <w:proofErr w:type="spellStart"/>
      <w:r w:rsidRPr="00443263">
        <w:rPr>
          <w:sz w:val="16"/>
          <w:szCs w:val="16"/>
          <w:u w:val="single"/>
          <w:lang w:val="en-US"/>
        </w:rPr>
        <w:t>ru</w:t>
      </w:r>
      <w:proofErr w:type="spellEnd"/>
      <w:r w:rsidRPr="00443263">
        <w:rPr>
          <w:sz w:val="16"/>
          <w:szCs w:val="16"/>
        </w:rPr>
        <w:t xml:space="preserve">  </w:t>
      </w:r>
    </w:p>
    <w:p w:rsidR="00DF4C50" w:rsidRPr="004F22B3" w:rsidRDefault="00DF4C50" w:rsidP="00DF4C50">
      <w:pPr>
        <w:rPr>
          <w:rFonts w:eastAsia="Arial Unicode MS"/>
          <w:sz w:val="16"/>
          <w:szCs w:val="16"/>
        </w:rPr>
      </w:pPr>
    </w:p>
    <w:p w:rsidR="003F5492" w:rsidRPr="00161F1F" w:rsidRDefault="00DF4C50" w:rsidP="000A7A39">
      <w:pPr>
        <w:jc w:val="both"/>
      </w:pPr>
      <w:r w:rsidRPr="007D68FF">
        <w:rPr>
          <w:rFonts w:eastAsia="Arial Unicode MS"/>
          <w:sz w:val="20"/>
          <w:szCs w:val="20"/>
        </w:rPr>
        <w:t xml:space="preserve">Исх. </w:t>
      </w:r>
      <w:proofErr w:type="gramStart"/>
      <w:r w:rsidRPr="007D68FF">
        <w:rPr>
          <w:rFonts w:eastAsia="Arial Unicode MS"/>
          <w:sz w:val="20"/>
          <w:szCs w:val="20"/>
        </w:rPr>
        <w:t>№  _</w:t>
      </w:r>
      <w:proofErr w:type="gramEnd"/>
      <w:r w:rsidRPr="007D68FF">
        <w:rPr>
          <w:rFonts w:eastAsia="Arial Unicode MS"/>
          <w:sz w:val="20"/>
          <w:szCs w:val="20"/>
        </w:rPr>
        <w:t>_</w:t>
      </w:r>
      <w:r w:rsidR="001E0F66">
        <w:rPr>
          <w:rFonts w:eastAsia="Arial Unicode MS"/>
          <w:sz w:val="20"/>
          <w:szCs w:val="20"/>
        </w:rPr>
        <w:t>___</w:t>
      </w:r>
      <w:r w:rsidR="009D03EC">
        <w:rPr>
          <w:rFonts w:eastAsia="Arial Unicode MS"/>
          <w:sz w:val="20"/>
          <w:szCs w:val="20"/>
        </w:rPr>
        <w:t>_______</w:t>
      </w:r>
      <w:r w:rsidRPr="007D68FF">
        <w:rPr>
          <w:rFonts w:eastAsia="Arial Unicode MS"/>
          <w:sz w:val="20"/>
          <w:szCs w:val="20"/>
        </w:rPr>
        <w:t>____  от _______</w:t>
      </w:r>
      <w:r w:rsidR="001E0F66">
        <w:rPr>
          <w:rFonts w:eastAsia="Arial Unicode MS"/>
          <w:sz w:val="20"/>
          <w:szCs w:val="20"/>
        </w:rPr>
        <w:t>___</w:t>
      </w:r>
      <w:r w:rsidR="005E4C7F">
        <w:rPr>
          <w:rFonts w:eastAsia="Arial Unicode MS"/>
          <w:sz w:val="20"/>
          <w:szCs w:val="20"/>
        </w:rPr>
        <w:t>____</w:t>
      </w:r>
      <w:r w:rsidRPr="007D68FF">
        <w:rPr>
          <w:rFonts w:eastAsia="Arial Unicode MS"/>
          <w:sz w:val="20"/>
          <w:szCs w:val="20"/>
        </w:rPr>
        <w:t xml:space="preserve">   20</w:t>
      </w:r>
      <w:r w:rsidR="00E9042D">
        <w:rPr>
          <w:rFonts w:eastAsia="Arial Unicode MS"/>
          <w:sz w:val="20"/>
          <w:szCs w:val="20"/>
        </w:rPr>
        <w:t>2</w:t>
      </w:r>
      <w:r w:rsidR="00FE59EF">
        <w:rPr>
          <w:rFonts w:eastAsia="Arial Unicode MS"/>
          <w:sz w:val="20"/>
          <w:szCs w:val="20"/>
        </w:rPr>
        <w:t>2</w:t>
      </w:r>
      <w:r w:rsidRPr="007D68FF">
        <w:rPr>
          <w:rFonts w:eastAsia="Arial Unicode MS"/>
          <w:sz w:val="20"/>
          <w:szCs w:val="20"/>
        </w:rPr>
        <w:t xml:space="preserve"> </w:t>
      </w:r>
      <w:r w:rsidRPr="00123721">
        <w:t xml:space="preserve">года    </w:t>
      </w:r>
      <w:r w:rsidR="000A7A39">
        <w:t xml:space="preserve">           </w:t>
      </w:r>
    </w:p>
    <w:p w:rsidR="009D03EC" w:rsidRDefault="005B692C" w:rsidP="00C657DD">
      <w:pPr>
        <w:ind w:left="4956"/>
        <w:jc w:val="both"/>
        <w:rPr>
          <w:sz w:val="27"/>
          <w:szCs w:val="27"/>
        </w:rPr>
      </w:pPr>
      <w:r w:rsidRPr="00C2702A">
        <w:rPr>
          <w:sz w:val="27"/>
          <w:szCs w:val="27"/>
        </w:rPr>
        <w:t xml:space="preserve">      </w:t>
      </w:r>
    </w:p>
    <w:p w:rsidR="00C2702A" w:rsidRPr="00A02899" w:rsidRDefault="00A02899" w:rsidP="00C657DD">
      <w:pPr>
        <w:ind w:left="495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5D2F" w:rsidRPr="00A02899">
        <w:rPr>
          <w:sz w:val="28"/>
          <w:szCs w:val="28"/>
        </w:rPr>
        <w:t>РУКОВОДИТЕЛЮ ПРЕДПРИЯТИЯ</w:t>
      </w:r>
    </w:p>
    <w:p w:rsidR="009D03EC" w:rsidRPr="00C657DD" w:rsidRDefault="009D03EC" w:rsidP="00C657DD">
      <w:pPr>
        <w:ind w:left="4956"/>
        <w:jc w:val="both"/>
        <w:rPr>
          <w:sz w:val="27"/>
          <w:szCs w:val="27"/>
        </w:rPr>
      </w:pPr>
    </w:p>
    <w:p w:rsidR="009D03EC" w:rsidRPr="00A02899" w:rsidRDefault="009D03EC" w:rsidP="009D03EC">
      <w:pPr>
        <w:spacing w:line="300" w:lineRule="exact"/>
        <w:rPr>
          <w:sz w:val="28"/>
          <w:szCs w:val="28"/>
        </w:rPr>
      </w:pPr>
      <w:r w:rsidRPr="00A02899">
        <w:rPr>
          <w:sz w:val="28"/>
          <w:szCs w:val="28"/>
        </w:rPr>
        <w:t>Приглашение к участию в закупке</w:t>
      </w:r>
    </w:p>
    <w:p w:rsidR="009D03EC" w:rsidRPr="009D03EC" w:rsidRDefault="009D03EC" w:rsidP="009D03EC">
      <w:pPr>
        <w:spacing w:line="300" w:lineRule="exact"/>
        <w:rPr>
          <w:sz w:val="26"/>
          <w:szCs w:val="26"/>
        </w:rPr>
      </w:pPr>
    </w:p>
    <w:p w:rsidR="00B34FA6" w:rsidRPr="00153B72" w:rsidRDefault="00B34FA6" w:rsidP="00B34FA6">
      <w:pPr>
        <w:jc w:val="center"/>
        <w:rPr>
          <w:sz w:val="28"/>
          <w:szCs w:val="28"/>
        </w:rPr>
      </w:pPr>
      <w:r w:rsidRPr="00A02899">
        <w:rPr>
          <w:b/>
          <w:sz w:val="28"/>
          <w:szCs w:val="28"/>
        </w:rPr>
        <w:t>ОАО «НК «</w:t>
      </w:r>
      <w:proofErr w:type="spellStart"/>
      <w:r w:rsidRPr="00A02899">
        <w:rPr>
          <w:b/>
          <w:sz w:val="28"/>
          <w:szCs w:val="28"/>
        </w:rPr>
        <w:t>Янгпур</w:t>
      </w:r>
      <w:proofErr w:type="spellEnd"/>
      <w:r w:rsidRPr="00A02899">
        <w:rPr>
          <w:b/>
          <w:sz w:val="28"/>
          <w:szCs w:val="28"/>
        </w:rPr>
        <w:t xml:space="preserve">» проводит процедуру закупки </w:t>
      </w:r>
      <w:r w:rsidRPr="00E0566A">
        <w:rPr>
          <w:b/>
          <w:sz w:val="28"/>
          <w:szCs w:val="28"/>
        </w:rPr>
        <w:t>транспортных услуг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 xml:space="preserve">оказываемых </w:t>
      </w:r>
      <w:r w:rsidRPr="00E0566A">
        <w:rPr>
          <w:b/>
          <w:sz w:val="28"/>
          <w:szCs w:val="28"/>
        </w:rPr>
        <w:t xml:space="preserve"> </w:t>
      </w:r>
      <w:r w:rsidR="00442C1E">
        <w:rPr>
          <w:b/>
          <w:sz w:val="28"/>
          <w:szCs w:val="28"/>
        </w:rPr>
        <w:t>специальным</w:t>
      </w:r>
      <w:proofErr w:type="gramEnd"/>
      <w:r w:rsidRPr="00E0566A">
        <w:rPr>
          <w:b/>
          <w:sz w:val="28"/>
          <w:szCs w:val="28"/>
        </w:rPr>
        <w:t xml:space="preserve"> транспортом</w:t>
      </w:r>
      <w:r>
        <w:rPr>
          <w:b/>
          <w:sz w:val="28"/>
          <w:szCs w:val="28"/>
        </w:rPr>
        <w:t xml:space="preserve"> на</w:t>
      </w:r>
      <w:r w:rsidRPr="00E0566A">
        <w:rPr>
          <w:b/>
          <w:sz w:val="28"/>
          <w:szCs w:val="28"/>
          <w:lang w:bidi="ru-RU"/>
        </w:rPr>
        <w:t xml:space="preserve"> </w:t>
      </w:r>
      <w:r w:rsidRPr="00153B72">
        <w:rPr>
          <w:b/>
          <w:sz w:val="28"/>
          <w:szCs w:val="28"/>
          <w:lang w:bidi="ru-RU"/>
        </w:rPr>
        <w:t>Известинско</w:t>
      </w:r>
      <w:r>
        <w:rPr>
          <w:b/>
          <w:sz w:val="28"/>
          <w:szCs w:val="28"/>
          <w:lang w:bidi="ru-RU"/>
        </w:rPr>
        <w:t>м</w:t>
      </w:r>
      <w:r w:rsidRPr="00153B72">
        <w:rPr>
          <w:b/>
          <w:sz w:val="28"/>
          <w:szCs w:val="28"/>
          <w:lang w:bidi="ru-RU"/>
        </w:rPr>
        <w:t xml:space="preserve"> </w:t>
      </w:r>
      <w:r>
        <w:rPr>
          <w:b/>
          <w:sz w:val="28"/>
          <w:szCs w:val="28"/>
          <w:lang w:bidi="ru-RU"/>
        </w:rPr>
        <w:t xml:space="preserve"> и </w:t>
      </w:r>
      <w:proofErr w:type="spellStart"/>
      <w:r>
        <w:rPr>
          <w:b/>
          <w:sz w:val="28"/>
          <w:szCs w:val="28"/>
          <w:lang w:bidi="ru-RU"/>
        </w:rPr>
        <w:t>Усть-Пурпейском</w:t>
      </w:r>
      <w:proofErr w:type="spellEnd"/>
      <w:r>
        <w:rPr>
          <w:b/>
          <w:sz w:val="28"/>
          <w:szCs w:val="28"/>
          <w:lang w:bidi="ru-RU"/>
        </w:rPr>
        <w:t xml:space="preserve"> </w:t>
      </w:r>
      <w:r w:rsidRPr="00153B72">
        <w:rPr>
          <w:b/>
          <w:sz w:val="28"/>
          <w:szCs w:val="28"/>
          <w:lang w:bidi="ru-RU"/>
        </w:rPr>
        <w:t>лицензионн</w:t>
      </w:r>
      <w:r>
        <w:rPr>
          <w:b/>
          <w:sz w:val="28"/>
          <w:szCs w:val="28"/>
          <w:lang w:bidi="ru-RU"/>
        </w:rPr>
        <w:t>ых участках</w:t>
      </w:r>
      <w:r w:rsidRPr="00153B72">
        <w:rPr>
          <w:b/>
          <w:sz w:val="28"/>
          <w:szCs w:val="28"/>
          <w:lang w:bidi="ru-RU"/>
        </w:rPr>
        <w:t>.</w:t>
      </w:r>
    </w:p>
    <w:p w:rsidR="009D03EC" w:rsidRPr="00B9611F" w:rsidRDefault="009D03EC" w:rsidP="009D03EC">
      <w:pPr>
        <w:spacing w:line="300" w:lineRule="exact"/>
        <w:jc w:val="both"/>
        <w:rPr>
          <w:sz w:val="28"/>
          <w:szCs w:val="28"/>
        </w:rPr>
      </w:pPr>
      <w:r w:rsidRPr="00A02899">
        <w:rPr>
          <w:sz w:val="28"/>
          <w:szCs w:val="28"/>
        </w:rPr>
        <w:t>Справки:</w:t>
      </w:r>
    </w:p>
    <w:p w:rsidR="00F67BC9" w:rsidRPr="00B9611F" w:rsidRDefault="00F67BC9" w:rsidP="009D03EC">
      <w:pPr>
        <w:spacing w:line="300" w:lineRule="exact"/>
        <w:jc w:val="both"/>
        <w:rPr>
          <w:sz w:val="28"/>
          <w:szCs w:val="28"/>
        </w:rPr>
      </w:pPr>
    </w:p>
    <w:p w:rsidR="00F67BC9" w:rsidRPr="00B9611F" w:rsidRDefault="00F67BC9" w:rsidP="009D03EC">
      <w:pPr>
        <w:spacing w:line="300" w:lineRule="exact"/>
        <w:jc w:val="both"/>
        <w:rPr>
          <w:sz w:val="28"/>
          <w:szCs w:val="28"/>
        </w:rPr>
      </w:pPr>
      <w:r w:rsidRPr="00B9611F">
        <w:rPr>
          <w:sz w:val="28"/>
          <w:szCs w:val="28"/>
        </w:rPr>
        <w:t>+7</w:t>
      </w:r>
      <w:r>
        <w:rPr>
          <w:sz w:val="28"/>
          <w:szCs w:val="28"/>
          <w:lang w:val="en-US"/>
        </w:rPr>
        <w:t> </w:t>
      </w:r>
      <w:r w:rsidRPr="00B9611F">
        <w:rPr>
          <w:sz w:val="28"/>
          <w:szCs w:val="28"/>
        </w:rPr>
        <w:t>904</w:t>
      </w:r>
      <w:r>
        <w:rPr>
          <w:sz w:val="28"/>
          <w:szCs w:val="28"/>
          <w:lang w:val="en-US"/>
        </w:rPr>
        <w:t> </w:t>
      </w:r>
      <w:r w:rsidRPr="00B9611F">
        <w:rPr>
          <w:sz w:val="28"/>
          <w:szCs w:val="28"/>
        </w:rPr>
        <w:t xml:space="preserve">455 15 32 </w:t>
      </w:r>
      <w:proofErr w:type="spellStart"/>
      <w:r w:rsidRPr="00B9611F">
        <w:rPr>
          <w:sz w:val="28"/>
          <w:szCs w:val="28"/>
        </w:rPr>
        <w:t>Дехтярчук</w:t>
      </w:r>
      <w:proofErr w:type="spellEnd"/>
      <w:r w:rsidRPr="00B9611F">
        <w:rPr>
          <w:sz w:val="28"/>
          <w:szCs w:val="28"/>
        </w:rPr>
        <w:t xml:space="preserve"> И.М.,</w:t>
      </w:r>
    </w:p>
    <w:p w:rsidR="009D03EC" w:rsidRPr="00B9611F" w:rsidRDefault="009D03EC" w:rsidP="009D03EC">
      <w:pPr>
        <w:spacing w:line="300" w:lineRule="exact"/>
        <w:jc w:val="both"/>
        <w:rPr>
          <w:sz w:val="26"/>
          <w:szCs w:val="26"/>
        </w:rPr>
      </w:pPr>
    </w:p>
    <w:p w:rsidR="009D03EC" w:rsidRPr="00B9611F" w:rsidRDefault="00F67BC9" w:rsidP="009D03EC">
      <w:pPr>
        <w:spacing w:line="300" w:lineRule="exact"/>
        <w:jc w:val="both"/>
        <w:rPr>
          <w:sz w:val="28"/>
          <w:szCs w:val="28"/>
        </w:rPr>
      </w:pPr>
      <w:r w:rsidRPr="00B9611F">
        <w:rPr>
          <w:sz w:val="28"/>
          <w:szCs w:val="28"/>
        </w:rPr>
        <w:t>+7</w:t>
      </w:r>
      <w:r w:rsidRPr="00F67BC9">
        <w:rPr>
          <w:sz w:val="28"/>
          <w:szCs w:val="28"/>
          <w:lang w:val="en-US"/>
        </w:rPr>
        <w:t> </w:t>
      </w:r>
      <w:r w:rsidRPr="00B9611F">
        <w:rPr>
          <w:sz w:val="28"/>
          <w:szCs w:val="28"/>
        </w:rPr>
        <w:t>904</w:t>
      </w:r>
      <w:r w:rsidRPr="00F67BC9">
        <w:rPr>
          <w:sz w:val="28"/>
          <w:szCs w:val="28"/>
          <w:lang w:val="en-US"/>
        </w:rPr>
        <w:t> </w:t>
      </w:r>
      <w:r w:rsidRPr="00B9611F">
        <w:rPr>
          <w:sz w:val="28"/>
          <w:szCs w:val="28"/>
        </w:rPr>
        <w:t xml:space="preserve">455 17 50 </w:t>
      </w:r>
      <w:r>
        <w:rPr>
          <w:sz w:val="28"/>
          <w:szCs w:val="28"/>
        </w:rPr>
        <w:t>Мелюшко</w:t>
      </w:r>
      <w:r w:rsidRPr="00B9611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9611F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B9611F">
        <w:rPr>
          <w:sz w:val="28"/>
          <w:szCs w:val="28"/>
        </w:rPr>
        <w:t>.</w:t>
      </w:r>
    </w:p>
    <w:p w:rsidR="009D03EC" w:rsidRPr="00B9611F" w:rsidRDefault="009D03EC" w:rsidP="009D03EC">
      <w:pPr>
        <w:spacing w:line="300" w:lineRule="exact"/>
        <w:jc w:val="both"/>
        <w:rPr>
          <w:sz w:val="26"/>
          <w:szCs w:val="26"/>
        </w:rPr>
      </w:pPr>
    </w:p>
    <w:p w:rsidR="009D03EC" w:rsidRPr="00A02899" w:rsidRDefault="009D03EC" w:rsidP="009D03EC">
      <w:pPr>
        <w:spacing w:line="300" w:lineRule="exact"/>
        <w:ind w:firstLine="708"/>
        <w:jc w:val="both"/>
        <w:rPr>
          <w:b/>
          <w:sz w:val="28"/>
          <w:szCs w:val="28"/>
        </w:rPr>
      </w:pPr>
      <w:r w:rsidRPr="00A02899">
        <w:rPr>
          <w:b/>
          <w:sz w:val="28"/>
          <w:szCs w:val="28"/>
        </w:rPr>
        <w:t>Коне</w:t>
      </w:r>
      <w:r w:rsidR="00764AAA" w:rsidRPr="00A02899">
        <w:rPr>
          <w:b/>
          <w:sz w:val="28"/>
          <w:szCs w:val="28"/>
        </w:rPr>
        <w:t>чный срок подачи предложений: «</w:t>
      </w:r>
      <w:r w:rsidR="00051252">
        <w:rPr>
          <w:b/>
          <w:sz w:val="28"/>
          <w:szCs w:val="28"/>
        </w:rPr>
        <w:t>2</w:t>
      </w:r>
      <w:r w:rsidR="00633CCB" w:rsidRPr="00633CCB">
        <w:rPr>
          <w:b/>
          <w:sz w:val="28"/>
          <w:szCs w:val="28"/>
        </w:rPr>
        <w:t>4</w:t>
      </w:r>
      <w:r w:rsidRPr="00A02899">
        <w:rPr>
          <w:b/>
          <w:sz w:val="28"/>
          <w:szCs w:val="28"/>
        </w:rPr>
        <w:t xml:space="preserve">» </w:t>
      </w:r>
      <w:r w:rsidR="00CD43C5">
        <w:rPr>
          <w:b/>
          <w:sz w:val="28"/>
          <w:szCs w:val="28"/>
        </w:rPr>
        <w:t>августа</w:t>
      </w:r>
      <w:r w:rsidRPr="00A02899">
        <w:rPr>
          <w:b/>
          <w:sz w:val="28"/>
          <w:szCs w:val="28"/>
        </w:rPr>
        <w:t xml:space="preserve"> 20</w:t>
      </w:r>
      <w:r w:rsidR="00153B72">
        <w:rPr>
          <w:b/>
          <w:sz w:val="28"/>
          <w:szCs w:val="28"/>
        </w:rPr>
        <w:t>2</w:t>
      </w:r>
      <w:r w:rsidR="00FE59EF">
        <w:rPr>
          <w:b/>
          <w:sz w:val="28"/>
          <w:szCs w:val="28"/>
        </w:rPr>
        <w:t>2</w:t>
      </w:r>
      <w:r w:rsidRPr="00A02899">
        <w:rPr>
          <w:b/>
          <w:sz w:val="28"/>
          <w:szCs w:val="28"/>
        </w:rPr>
        <w:t xml:space="preserve"> года до </w:t>
      </w:r>
      <w:r w:rsidR="00F94A83" w:rsidRPr="00A02899">
        <w:rPr>
          <w:b/>
          <w:sz w:val="28"/>
          <w:szCs w:val="28"/>
        </w:rPr>
        <w:t>1</w:t>
      </w:r>
      <w:r w:rsidR="00EC57DD">
        <w:rPr>
          <w:b/>
          <w:sz w:val="28"/>
          <w:szCs w:val="28"/>
        </w:rPr>
        <w:t>4</w:t>
      </w:r>
      <w:r w:rsidRPr="00A02899">
        <w:rPr>
          <w:b/>
          <w:sz w:val="28"/>
          <w:szCs w:val="28"/>
        </w:rPr>
        <w:t>:00 по московскому времени.</w:t>
      </w:r>
    </w:p>
    <w:p w:rsidR="009D03EC" w:rsidRPr="009D03EC" w:rsidRDefault="009D03EC" w:rsidP="009D03EC">
      <w:pPr>
        <w:spacing w:line="300" w:lineRule="exact"/>
        <w:jc w:val="both"/>
        <w:rPr>
          <w:sz w:val="26"/>
          <w:szCs w:val="26"/>
        </w:rPr>
      </w:pPr>
    </w:p>
    <w:p w:rsidR="009D03EC" w:rsidRPr="00A02899" w:rsidRDefault="009D03EC" w:rsidP="009D03EC">
      <w:pPr>
        <w:spacing w:line="300" w:lineRule="exact"/>
        <w:ind w:left="720"/>
        <w:jc w:val="both"/>
        <w:rPr>
          <w:sz w:val="28"/>
          <w:szCs w:val="28"/>
        </w:rPr>
      </w:pPr>
      <w:r w:rsidRPr="00A02899">
        <w:rPr>
          <w:sz w:val="28"/>
          <w:szCs w:val="28"/>
        </w:rPr>
        <w:t>Предложения должны быть направлены:</w:t>
      </w:r>
    </w:p>
    <w:p w:rsidR="009D03EC" w:rsidRPr="00A02899" w:rsidRDefault="009D03EC" w:rsidP="009D03EC">
      <w:pPr>
        <w:spacing w:line="300" w:lineRule="exact"/>
        <w:ind w:firstLine="708"/>
        <w:jc w:val="both"/>
        <w:rPr>
          <w:sz w:val="28"/>
          <w:szCs w:val="28"/>
        </w:rPr>
      </w:pPr>
      <w:r w:rsidRPr="00A02899">
        <w:rPr>
          <w:sz w:val="28"/>
          <w:szCs w:val="28"/>
        </w:rPr>
        <w:t>- по адресу: ОАО «НК «</w:t>
      </w:r>
      <w:proofErr w:type="spellStart"/>
      <w:r w:rsidRPr="00A02899">
        <w:rPr>
          <w:sz w:val="28"/>
          <w:szCs w:val="28"/>
        </w:rPr>
        <w:t>Янгпур</w:t>
      </w:r>
      <w:proofErr w:type="spellEnd"/>
      <w:r w:rsidRPr="00A02899">
        <w:rPr>
          <w:sz w:val="28"/>
          <w:szCs w:val="28"/>
        </w:rPr>
        <w:t xml:space="preserve">», 629830, Российская Федерация, Ямало-Ненецкий автономный округ, г. </w:t>
      </w:r>
      <w:proofErr w:type="spellStart"/>
      <w:r w:rsidRPr="00A02899">
        <w:rPr>
          <w:sz w:val="28"/>
          <w:szCs w:val="28"/>
        </w:rPr>
        <w:t>Губкинский</w:t>
      </w:r>
      <w:proofErr w:type="spellEnd"/>
      <w:r w:rsidRPr="00A02899">
        <w:rPr>
          <w:sz w:val="28"/>
          <w:szCs w:val="28"/>
        </w:rPr>
        <w:t xml:space="preserve">, </w:t>
      </w:r>
      <w:proofErr w:type="gramStart"/>
      <w:r w:rsidR="008A2161" w:rsidRPr="00A02899">
        <w:rPr>
          <w:sz w:val="28"/>
          <w:szCs w:val="28"/>
        </w:rPr>
        <w:t>Главпочтамт</w:t>
      </w:r>
      <w:proofErr w:type="gramEnd"/>
      <w:r w:rsidR="008A2161" w:rsidRPr="00A02899">
        <w:rPr>
          <w:sz w:val="28"/>
          <w:szCs w:val="28"/>
        </w:rPr>
        <w:t xml:space="preserve"> </w:t>
      </w:r>
      <w:r w:rsidRPr="00A02899">
        <w:rPr>
          <w:sz w:val="28"/>
          <w:szCs w:val="28"/>
        </w:rPr>
        <w:t xml:space="preserve">а/я </w:t>
      </w:r>
      <w:r w:rsidR="008A2161" w:rsidRPr="00A02899">
        <w:rPr>
          <w:sz w:val="28"/>
          <w:szCs w:val="28"/>
        </w:rPr>
        <w:t>247</w:t>
      </w:r>
      <w:r w:rsidRPr="00A02899">
        <w:rPr>
          <w:sz w:val="28"/>
          <w:szCs w:val="28"/>
        </w:rPr>
        <w:t>.</w:t>
      </w:r>
    </w:p>
    <w:p w:rsidR="00E10903" w:rsidRDefault="009D03EC" w:rsidP="009D03EC">
      <w:pPr>
        <w:spacing w:line="300" w:lineRule="exact"/>
        <w:ind w:firstLine="709"/>
        <w:jc w:val="both"/>
        <w:rPr>
          <w:rStyle w:val="a6"/>
          <w:i/>
          <w:color w:val="0000FF"/>
          <w:sz w:val="26"/>
          <w:szCs w:val="26"/>
          <w:u w:val="none"/>
        </w:rPr>
      </w:pPr>
      <w:r w:rsidRPr="00A02899">
        <w:rPr>
          <w:sz w:val="28"/>
          <w:szCs w:val="28"/>
        </w:rPr>
        <w:t xml:space="preserve">- или по электронной почте: </w:t>
      </w:r>
      <w:hyperlink r:id="rId8" w:history="1">
        <w:r w:rsidR="00E10903" w:rsidRPr="001C72D1">
          <w:rPr>
            <w:bCs/>
            <w:i/>
            <w:color w:val="0000FF"/>
            <w:sz w:val="26"/>
            <w:szCs w:val="26"/>
          </w:rPr>
          <w:t>office@yangpur.ru</w:t>
        </w:r>
      </w:hyperlink>
      <w:r w:rsidR="00E10903">
        <w:rPr>
          <w:bCs/>
          <w:i/>
          <w:color w:val="0000FF"/>
          <w:sz w:val="26"/>
          <w:szCs w:val="26"/>
        </w:rPr>
        <w:t xml:space="preserve">; </w:t>
      </w:r>
      <w:hyperlink r:id="rId9" w:history="1">
        <w:r w:rsidR="00E10903" w:rsidRPr="00BA0452">
          <w:rPr>
            <w:rStyle w:val="a6"/>
            <w:i/>
            <w:color w:val="0000FF"/>
            <w:sz w:val="26"/>
            <w:szCs w:val="26"/>
            <w:u w:val="none"/>
          </w:rPr>
          <w:t>nach_transport@yangpur.ru</w:t>
        </w:r>
      </w:hyperlink>
      <w:r w:rsidR="00E10903">
        <w:rPr>
          <w:rStyle w:val="a6"/>
          <w:i/>
          <w:color w:val="0000FF"/>
          <w:sz w:val="26"/>
          <w:szCs w:val="26"/>
          <w:u w:val="none"/>
        </w:rPr>
        <w:t>.</w:t>
      </w:r>
    </w:p>
    <w:p w:rsidR="00E10903" w:rsidRPr="009D03EC" w:rsidRDefault="00E10903" w:rsidP="009D03EC">
      <w:pPr>
        <w:spacing w:line="300" w:lineRule="exact"/>
        <w:ind w:firstLine="709"/>
        <w:jc w:val="both"/>
        <w:rPr>
          <w:sz w:val="26"/>
          <w:szCs w:val="26"/>
        </w:rPr>
      </w:pPr>
    </w:p>
    <w:p w:rsidR="009D03EC" w:rsidRPr="0083059F" w:rsidRDefault="009D03EC" w:rsidP="009D03EC">
      <w:pPr>
        <w:spacing w:line="300" w:lineRule="exact"/>
        <w:ind w:firstLine="708"/>
        <w:jc w:val="both"/>
        <w:rPr>
          <w:sz w:val="28"/>
          <w:szCs w:val="28"/>
        </w:rPr>
      </w:pPr>
      <w:r w:rsidRPr="00A02899">
        <w:rPr>
          <w:sz w:val="28"/>
          <w:szCs w:val="28"/>
        </w:rPr>
        <w:t>Технико-коммерческие предложения, полученные по истечении конечного срока представления таковых, в процедуре закупки не участвуют и обратно не возвращаются.</w:t>
      </w:r>
    </w:p>
    <w:p w:rsidR="009D03EC" w:rsidRPr="00A02899" w:rsidRDefault="009D03EC" w:rsidP="009D03EC">
      <w:pPr>
        <w:spacing w:line="300" w:lineRule="exact"/>
        <w:jc w:val="both"/>
        <w:rPr>
          <w:sz w:val="28"/>
          <w:szCs w:val="28"/>
        </w:rPr>
      </w:pPr>
    </w:p>
    <w:p w:rsidR="009D03EC" w:rsidRPr="00EC4955" w:rsidRDefault="009D03EC" w:rsidP="009D03EC">
      <w:pPr>
        <w:numPr>
          <w:ilvl w:val="0"/>
          <w:numId w:val="16"/>
        </w:numPr>
        <w:spacing w:line="300" w:lineRule="exact"/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t>Наименование:</w:t>
      </w:r>
      <w:r w:rsidRPr="00A02899">
        <w:rPr>
          <w:sz w:val="28"/>
          <w:szCs w:val="28"/>
        </w:rPr>
        <w:t xml:space="preserve"> </w:t>
      </w:r>
      <w:r w:rsidR="000F5E40" w:rsidRPr="000F5E40">
        <w:rPr>
          <w:sz w:val="28"/>
          <w:szCs w:val="28"/>
        </w:rPr>
        <w:t xml:space="preserve">Оказание </w:t>
      </w:r>
      <w:r w:rsidR="00EC4955" w:rsidRPr="00EC4955">
        <w:rPr>
          <w:sz w:val="28"/>
          <w:szCs w:val="28"/>
        </w:rPr>
        <w:t>транспортных услуг и услуг специальной техникой</w:t>
      </w:r>
    </w:p>
    <w:p w:rsidR="00E23684" w:rsidRPr="005C7551" w:rsidRDefault="009D03EC" w:rsidP="00F33C65">
      <w:pPr>
        <w:numPr>
          <w:ilvl w:val="0"/>
          <w:numId w:val="16"/>
        </w:numPr>
        <w:spacing w:before="120" w:line="300" w:lineRule="exact"/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t>Количество:</w:t>
      </w:r>
      <w:r w:rsidR="00E23684">
        <w:rPr>
          <w:b/>
          <w:sz w:val="28"/>
          <w:szCs w:val="28"/>
        </w:rPr>
        <w:t xml:space="preserve"> </w:t>
      </w:r>
      <w:r w:rsidR="000935CC">
        <w:rPr>
          <w:sz w:val="28"/>
          <w:szCs w:val="28"/>
          <w:u w:val="single"/>
        </w:rPr>
        <w:t>по заявкам</w:t>
      </w:r>
      <w:r w:rsidR="000F5E40" w:rsidRPr="000F5E40">
        <w:rPr>
          <w:sz w:val="28"/>
          <w:szCs w:val="28"/>
          <w:u w:val="single"/>
        </w:rPr>
        <w:t xml:space="preserve">, период оказания услуг – </w:t>
      </w:r>
      <w:r w:rsidR="00F73A9C">
        <w:rPr>
          <w:sz w:val="28"/>
          <w:szCs w:val="28"/>
          <w:u w:val="single"/>
        </w:rPr>
        <w:t>август</w:t>
      </w:r>
      <w:r w:rsidR="00D33C49" w:rsidRPr="00D33C49">
        <w:rPr>
          <w:sz w:val="28"/>
          <w:szCs w:val="28"/>
          <w:u w:val="single"/>
        </w:rPr>
        <w:t xml:space="preserve"> </w:t>
      </w:r>
      <w:r w:rsidR="005C537E">
        <w:rPr>
          <w:sz w:val="28"/>
          <w:szCs w:val="28"/>
          <w:u w:val="single"/>
        </w:rPr>
        <w:t>202</w:t>
      </w:r>
      <w:r w:rsidR="00B34FA6">
        <w:rPr>
          <w:sz w:val="28"/>
          <w:szCs w:val="28"/>
          <w:u w:val="single"/>
        </w:rPr>
        <w:t>2</w:t>
      </w:r>
      <w:r w:rsidR="000F5E40" w:rsidRPr="000F5E40">
        <w:rPr>
          <w:sz w:val="28"/>
          <w:szCs w:val="28"/>
          <w:u w:val="single"/>
        </w:rPr>
        <w:t xml:space="preserve">г. по </w:t>
      </w:r>
      <w:r w:rsidR="00EC4955">
        <w:rPr>
          <w:sz w:val="28"/>
          <w:szCs w:val="28"/>
          <w:u w:val="single"/>
        </w:rPr>
        <w:t>31</w:t>
      </w:r>
      <w:r w:rsidR="005C537E">
        <w:rPr>
          <w:sz w:val="28"/>
          <w:szCs w:val="28"/>
          <w:u w:val="single"/>
        </w:rPr>
        <w:t>.</w:t>
      </w:r>
      <w:r w:rsidR="00EC4955">
        <w:rPr>
          <w:sz w:val="28"/>
          <w:szCs w:val="28"/>
          <w:u w:val="single"/>
        </w:rPr>
        <w:t>12</w:t>
      </w:r>
      <w:r w:rsidR="005C537E">
        <w:rPr>
          <w:sz w:val="28"/>
          <w:szCs w:val="28"/>
          <w:u w:val="single"/>
        </w:rPr>
        <w:t>.</w:t>
      </w:r>
      <w:r w:rsidR="000F5E40" w:rsidRPr="000F5E40">
        <w:rPr>
          <w:sz w:val="28"/>
          <w:szCs w:val="28"/>
          <w:u w:val="single"/>
        </w:rPr>
        <w:t xml:space="preserve"> 202</w:t>
      </w:r>
      <w:r w:rsidR="007846A2">
        <w:rPr>
          <w:sz w:val="28"/>
          <w:szCs w:val="28"/>
          <w:u w:val="single"/>
        </w:rPr>
        <w:t>3</w:t>
      </w:r>
      <w:r w:rsidR="000F5E40" w:rsidRPr="000F5E40">
        <w:rPr>
          <w:sz w:val="28"/>
          <w:szCs w:val="28"/>
          <w:u w:val="single"/>
        </w:rPr>
        <w:t>г.</w:t>
      </w:r>
      <w:r w:rsidR="008D1C06">
        <w:rPr>
          <w:sz w:val="28"/>
          <w:szCs w:val="28"/>
          <w:u w:val="single"/>
        </w:rPr>
        <w:t xml:space="preserve"> </w:t>
      </w:r>
    </w:p>
    <w:p w:rsidR="00E0566A" w:rsidRPr="00E23684" w:rsidRDefault="00E0566A" w:rsidP="00E0566A">
      <w:pPr>
        <w:spacing w:before="120" w:line="300" w:lineRule="exact"/>
        <w:jc w:val="both"/>
        <w:rPr>
          <w:sz w:val="28"/>
          <w:szCs w:val="28"/>
        </w:rPr>
      </w:pPr>
    </w:p>
    <w:tbl>
      <w:tblPr>
        <w:tblStyle w:val="aa"/>
        <w:tblW w:w="9039" w:type="dxa"/>
        <w:tblLook w:val="04A0" w:firstRow="1" w:lastRow="0" w:firstColumn="1" w:lastColumn="0" w:noHBand="0" w:noVBand="1"/>
      </w:tblPr>
      <w:tblGrid>
        <w:gridCol w:w="605"/>
        <w:gridCol w:w="4465"/>
        <w:gridCol w:w="2410"/>
        <w:gridCol w:w="1559"/>
      </w:tblGrid>
      <w:tr w:rsidR="0098686E" w:rsidRPr="00015622" w:rsidTr="0098686E">
        <w:tc>
          <w:tcPr>
            <w:tcW w:w="605" w:type="dxa"/>
            <w:vAlign w:val="center"/>
          </w:tcPr>
          <w:p w:rsidR="0098686E" w:rsidRPr="00015622" w:rsidRDefault="0098686E" w:rsidP="00015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5622">
              <w:t>№ п/п</w:t>
            </w:r>
          </w:p>
        </w:tc>
        <w:tc>
          <w:tcPr>
            <w:tcW w:w="4465" w:type="dxa"/>
          </w:tcPr>
          <w:p w:rsidR="0098686E" w:rsidRPr="00015622" w:rsidRDefault="0098686E" w:rsidP="00015622">
            <w:pPr>
              <w:contextualSpacing/>
              <w:jc w:val="center"/>
            </w:pPr>
            <w:r w:rsidRPr="00015622">
              <w:t>Наименование техники</w:t>
            </w:r>
          </w:p>
        </w:tc>
        <w:tc>
          <w:tcPr>
            <w:tcW w:w="2410" w:type="dxa"/>
          </w:tcPr>
          <w:p w:rsidR="0098686E" w:rsidRPr="00015622" w:rsidRDefault="0098686E" w:rsidP="00015622">
            <w:pPr>
              <w:spacing w:after="240"/>
              <w:jc w:val="center"/>
              <w:rPr>
                <w:color w:val="000000"/>
              </w:rPr>
            </w:pPr>
            <w:proofErr w:type="spellStart"/>
            <w:r w:rsidRPr="00015622">
              <w:rPr>
                <w:color w:val="000000"/>
              </w:rPr>
              <w:t>Продолж-ть</w:t>
            </w:r>
            <w:proofErr w:type="spellEnd"/>
            <w:r w:rsidRPr="00015622">
              <w:rPr>
                <w:color w:val="000000"/>
              </w:rPr>
              <w:t xml:space="preserve"> смены, </w:t>
            </w:r>
            <w:proofErr w:type="spellStart"/>
            <w:r w:rsidRPr="00015622">
              <w:rPr>
                <w:color w:val="000000"/>
              </w:rPr>
              <w:t>маш</w:t>
            </w:r>
            <w:proofErr w:type="spellEnd"/>
            <w:r w:rsidRPr="00015622">
              <w:rPr>
                <w:color w:val="000000"/>
              </w:rPr>
              <w:t>/час</w:t>
            </w:r>
          </w:p>
        </w:tc>
        <w:tc>
          <w:tcPr>
            <w:tcW w:w="1559" w:type="dxa"/>
          </w:tcPr>
          <w:p w:rsidR="0098686E" w:rsidRPr="00015622" w:rsidRDefault="0098686E" w:rsidP="00015622">
            <w:pPr>
              <w:jc w:val="center"/>
            </w:pPr>
            <w:r w:rsidRPr="00015622">
              <w:t xml:space="preserve">Кол-во, </w:t>
            </w:r>
            <w:proofErr w:type="spellStart"/>
            <w:r w:rsidRPr="00015622">
              <w:t>маш</w:t>
            </w:r>
            <w:proofErr w:type="spellEnd"/>
            <w:r w:rsidRPr="00015622">
              <w:t>/час</w:t>
            </w:r>
          </w:p>
        </w:tc>
      </w:tr>
      <w:tr w:rsidR="00FB2783" w:rsidRPr="00015622" w:rsidTr="0098686E">
        <w:tc>
          <w:tcPr>
            <w:tcW w:w="605" w:type="dxa"/>
            <w:vAlign w:val="center"/>
          </w:tcPr>
          <w:p w:rsidR="00FB2783" w:rsidRPr="00015622" w:rsidRDefault="00FB2783" w:rsidP="00FB278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465" w:type="dxa"/>
          </w:tcPr>
          <w:p w:rsidR="00FB2783" w:rsidRPr="00015622" w:rsidRDefault="00FB2783" w:rsidP="00FB2783">
            <w:pPr>
              <w:contextualSpacing/>
            </w:pPr>
            <w:r>
              <w:t>Бульдозер</w:t>
            </w:r>
          </w:p>
        </w:tc>
        <w:tc>
          <w:tcPr>
            <w:tcW w:w="2410" w:type="dxa"/>
          </w:tcPr>
          <w:p w:rsidR="00FB2783" w:rsidRPr="00015622" w:rsidRDefault="00FB2783" w:rsidP="00015622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11/22</w:t>
            </w:r>
          </w:p>
        </w:tc>
        <w:tc>
          <w:tcPr>
            <w:tcW w:w="1559" w:type="dxa"/>
          </w:tcPr>
          <w:p w:rsidR="00FB2783" w:rsidRPr="00015622" w:rsidRDefault="00FB2783" w:rsidP="00015622">
            <w:pPr>
              <w:jc w:val="center"/>
            </w:pPr>
            <w:r>
              <w:t>По заявкам</w:t>
            </w:r>
          </w:p>
        </w:tc>
      </w:tr>
      <w:tr w:rsidR="0098686E" w:rsidRPr="0090521A" w:rsidTr="0098686E">
        <w:trPr>
          <w:trHeight w:val="409"/>
        </w:trPr>
        <w:tc>
          <w:tcPr>
            <w:tcW w:w="605" w:type="dxa"/>
          </w:tcPr>
          <w:p w:rsidR="0098686E" w:rsidRDefault="00FB2783" w:rsidP="004557EB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65" w:type="dxa"/>
          </w:tcPr>
          <w:p w:rsidR="0098686E" w:rsidRPr="0098686E" w:rsidRDefault="0098686E" w:rsidP="004557EB">
            <w:r w:rsidRPr="0098686E">
              <w:t>Цементировочный агрегат</w:t>
            </w:r>
          </w:p>
        </w:tc>
        <w:tc>
          <w:tcPr>
            <w:tcW w:w="2410" w:type="dxa"/>
          </w:tcPr>
          <w:p w:rsidR="0098686E" w:rsidRPr="0098686E" w:rsidRDefault="0098686E" w:rsidP="00051252">
            <w:pPr>
              <w:jc w:val="center"/>
            </w:pPr>
            <w:r w:rsidRPr="0098686E">
              <w:t>11/22</w:t>
            </w:r>
          </w:p>
        </w:tc>
        <w:tc>
          <w:tcPr>
            <w:tcW w:w="1559" w:type="dxa"/>
          </w:tcPr>
          <w:p w:rsidR="0098686E" w:rsidRDefault="0098686E" w:rsidP="00051252">
            <w:pPr>
              <w:jc w:val="center"/>
            </w:pPr>
            <w:r w:rsidRPr="0026759A">
              <w:t>По заявкам</w:t>
            </w:r>
          </w:p>
        </w:tc>
      </w:tr>
      <w:tr w:rsidR="009F1EC8" w:rsidRPr="0090521A" w:rsidTr="0098686E">
        <w:trPr>
          <w:trHeight w:val="409"/>
        </w:trPr>
        <w:tc>
          <w:tcPr>
            <w:tcW w:w="605" w:type="dxa"/>
          </w:tcPr>
          <w:p w:rsidR="009F1EC8" w:rsidRDefault="00FB2783" w:rsidP="009F1EC8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65" w:type="dxa"/>
          </w:tcPr>
          <w:p w:rsidR="009F1EC8" w:rsidRPr="0098686E" w:rsidRDefault="00F73A9C" w:rsidP="001F76D8">
            <w:r>
              <w:t>Седельный тягач с ППЦ 18-2</w:t>
            </w:r>
            <w:r w:rsidR="004618DF">
              <w:t>0</w:t>
            </w:r>
            <w:r w:rsidR="009F1EC8" w:rsidRPr="0098686E">
              <w:t>м3</w:t>
            </w:r>
            <w:r w:rsidR="009F1EC8">
              <w:t xml:space="preserve">, перевозка опасных грузов </w:t>
            </w:r>
          </w:p>
        </w:tc>
        <w:tc>
          <w:tcPr>
            <w:tcW w:w="2410" w:type="dxa"/>
          </w:tcPr>
          <w:p w:rsidR="009F1EC8" w:rsidRPr="0098686E" w:rsidRDefault="009F1EC8" w:rsidP="009F1EC8">
            <w:pPr>
              <w:jc w:val="center"/>
            </w:pPr>
            <w:r w:rsidRPr="0098686E">
              <w:t>11/22</w:t>
            </w:r>
          </w:p>
        </w:tc>
        <w:tc>
          <w:tcPr>
            <w:tcW w:w="1559" w:type="dxa"/>
          </w:tcPr>
          <w:p w:rsidR="009F1EC8" w:rsidRDefault="009F1EC8" w:rsidP="009F1EC8">
            <w:pPr>
              <w:jc w:val="center"/>
            </w:pPr>
            <w:r w:rsidRPr="0026759A">
              <w:t>По заявкам</w:t>
            </w:r>
          </w:p>
        </w:tc>
      </w:tr>
      <w:tr w:rsidR="0098686E" w:rsidRPr="0090521A" w:rsidTr="0098686E">
        <w:trPr>
          <w:trHeight w:val="409"/>
        </w:trPr>
        <w:tc>
          <w:tcPr>
            <w:tcW w:w="605" w:type="dxa"/>
          </w:tcPr>
          <w:p w:rsidR="0098686E" w:rsidRDefault="00FB2783" w:rsidP="004557EB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4465" w:type="dxa"/>
          </w:tcPr>
          <w:p w:rsidR="0098686E" w:rsidRPr="0098686E" w:rsidRDefault="0098686E" w:rsidP="007846A2">
            <w:r w:rsidRPr="0098686E">
              <w:t xml:space="preserve">Седельный тягач </w:t>
            </w:r>
            <w:r w:rsidR="007846A2">
              <w:t>с полуприцепом</w:t>
            </w:r>
            <w:r w:rsidRPr="0098686E">
              <w:t xml:space="preserve"> площадка</w:t>
            </w:r>
          </w:p>
        </w:tc>
        <w:tc>
          <w:tcPr>
            <w:tcW w:w="2410" w:type="dxa"/>
          </w:tcPr>
          <w:p w:rsidR="0098686E" w:rsidRPr="0098686E" w:rsidRDefault="0098686E" w:rsidP="00051252">
            <w:pPr>
              <w:jc w:val="center"/>
            </w:pPr>
            <w:r w:rsidRPr="0098686E">
              <w:t>11/22</w:t>
            </w:r>
          </w:p>
        </w:tc>
        <w:tc>
          <w:tcPr>
            <w:tcW w:w="1559" w:type="dxa"/>
          </w:tcPr>
          <w:p w:rsidR="0098686E" w:rsidRDefault="0098686E" w:rsidP="00051252">
            <w:pPr>
              <w:jc w:val="center"/>
            </w:pPr>
            <w:r w:rsidRPr="0026759A">
              <w:t>По заявкам</w:t>
            </w:r>
          </w:p>
        </w:tc>
      </w:tr>
      <w:tr w:rsidR="0098686E" w:rsidRPr="0090521A" w:rsidTr="0098686E">
        <w:trPr>
          <w:trHeight w:val="409"/>
        </w:trPr>
        <w:tc>
          <w:tcPr>
            <w:tcW w:w="605" w:type="dxa"/>
          </w:tcPr>
          <w:p w:rsidR="0098686E" w:rsidRDefault="00FB2783" w:rsidP="004557EB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65" w:type="dxa"/>
          </w:tcPr>
          <w:p w:rsidR="0098686E" w:rsidRPr="0098686E" w:rsidRDefault="0098686E" w:rsidP="007846A2">
            <w:r w:rsidRPr="0098686E">
              <w:t xml:space="preserve">Седельный тягач </w:t>
            </w:r>
            <w:r w:rsidR="007846A2">
              <w:t>(</w:t>
            </w:r>
            <w:proofErr w:type="spellStart"/>
            <w:r w:rsidRPr="0098686E">
              <w:t>тралл</w:t>
            </w:r>
            <w:proofErr w:type="spellEnd"/>
            <w:r w:rsidRPr="0098686E">
              <w:t>)</w:t>
            </w:r>
          </w:p>
        </w:tc>
        <w:tc>
          <w:tcPr>
            <w:tcW w:w="2410" w:type="dxa"/>
          </w:tcPr>
          <w:p w:rsidR="0098686E" w:rsidRPr="0098686E" w:rsidRDefault="0098686E" w:rsidP="00051252">
            <w:pPr>
              <w:jc w:val="center"/>
            </w:pPr>
            <w:r w:rsidRPr="0098686E">
              <w:t>11/22</w:t>
            </w:r>
          </w:p>
        </w:tc>
        <w:tc>
          <w:tcPr>
            <w:tcW w:w="1559" w:type="dxa"/>
          </w:tcPr>
          <w:p w:rsidR="0098686E" w:rsidRDefault="0098686E" w:rsidP="00051252">
            <w:pPr>
              <w:jc w:val="center"/>
            </w:pPr>
            <w:r w:rsidRPr="0026759A">
              <w:t>По заявкам</w:t>
            </w:r>
          </w:p>
        </w:tc>
      </w:tr>
      <w:tr w:rsidR="0098686E" w:rsidRPr="0090521A" w:rsidTr="0098686E">
        <w:trPr>
          <w:trHeight w:val="409"/>
        </w:trPr>
        <w:tc>
          <w:tcPr>
            <w:tcW w:w="605" w:type="dxa"/>
          </w:tcPr>
          <w:p w:rsidR="0098686E" w:rsidRDefault="00FB2783" w:rsidP="000935CC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65" w:type="dxa"/>
          </w:tcPr>
          <w:p w:rsidR="0098686E" w:rsidRPr="0098686E" w:rsidRDefault="0098686E" w:rsidP="008F3305">
            <w:pPr>
              <w:contextualSpacing/>
              <w:jc w:val="both"/>
            </w:pPr>
            <w:r w:rsidRPr="0098686E">
              <w:t>Манипулятор, на шасси повышенной проходимости</w:t>
            </w:r>
          </w:p>
        </w:tc>
        <w:tc>
          <w:tcPr>
            <w:tcW w:w="2410" w:type="dxa"/>
          </w:tcPr>
          <w:p w:rsidR="0098686E" w:rsidRPr="0098686E" w:rsidRDefault="0098686E" w:rsidP="00051252">
            <w:pPr>
              <w:jc w:val="center"/>
            </w:pPr>
            <w:r w:rsidRPr="0098686E">
              <w:t>11/22</w:t>
            </w:r>
          </w:p>
        </w:tc>
        <w:tc>
          <w:tcPr>
            <w:tcW w:w="1559" w:type="dxa"/>
          </w:tcPr>
          <w:p w:rsidR="0098686E" w:rsidRPr="001C6453" w:rsidRDefault="0098686E" w:rsidP="00051252">
            <w:pPr>
              <w:jc w:val="center"/>
            </w:pPr>
            <w:r w:rsidRPr="000935CC">
              <w:t>По заявкам</w:t>
            </w:r>
          </w:p>
        </w:tc>
      </w:tr>
    </w:tbl>
    <w:p w:rsidR="0098686E" w:rsidRPr="00503FCE" w:rsidRDefault="0098686E" w:rsidP="0098686E">
      <w:pPr>
        <w:ind w:firstLine="540"/>
        <w:jc w:val="both"/>
        <w:rPr>
          <w:sz w:val="27"/>
          <w:szCs w:val="27"/>
        </w:rPr>
      </w:pPr>
      <w:r w:rsidRPr="00503FCE">
        <w:rPr>
          <w:sz w:val="27"/>
          <w:szCs w:val="27"/>
        </w:rPr>
        <w:t>Закрытие объемов работы техники:</w:t>
      </w:r>
    </w:p>
    <w:p w:rsidR="0098686E" w:rsidRPr="00503FCE" w:rsidRDefault="0098686E" w:rsidP="0098686E">
      <w:pPr>
        <w:ind w:firstLine="540"/>
        <w:jc w:val="both"/>
        <w:rPr>
          <w:sz w:val="27"/>
          <w:szCs w:val="27"/>
        </w:rPr>
      </w:pPr>
      <w:r w:rsidRPr="00503FCE">
        <w:rPr>
          <w:sz w:val="27"/>
          <w:szCs w:val="27"/>
        </w:rPr>
        <w:t>- при односменной работе - в 1-ую смену не более 11 часов, при необходимости использования во вторую смену - по фактическ</w:t>
      </w:r>
      <w:r>
        <w:rPr>
          <w:sz w:val="27"/>
          <w:szCs w:val="27"/>
        </w:rPr>
        <w:t>и</w:t>
      </w:r>
      <w:r w:rsidRPr="00503FCE">
        <w:rPr>
          <w:sz w:val="27"/>
          <w:szCs w:val="27"/>
        </w:rPr>
        <w:t xml:space="preserve"> выполненной работе;</w:t>
      </w:r>
    </w:p>
    <w:p w:rsidR="0098686E" w:rsidRPr="00503FCE" w:rsidRDefault="0098686E" w:rsidP="0098686E">
      <w:pPr>
        <w:ind w:firstLine="540"/>
        <w:jc w:val="both"/>
        <w:rPr>
          <w:sz w:val="27"/>
          <w:szCs w:val="27"/>
        </w:rPr>
      </w:pPr>
      <w:r w:rsidRPr="00503FCE">
        <w:rPr>
          <w:sz w:val="27"/>
          <w:szCs w:val="27"/>
        </w:rPr>
        <w:t>- при двухсменной работе – за 1-ую и 2-ую смены не более 22 часов.</w:t>
      </w:r>
    </w:p>
    <w:p w:rsidR="0098686E" w:rsidRPr="005C7551" w:rsidRDefault="0098686E" w:rsidP="009868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5C7551">
        <w:rPr>
          <w:sz w:val="28"/>
          <w:szCs w:val="28"/>
        </w:rPr>
        <w:t>Вся информация об объемах работ/услуг</w:t>
      </w:r>
      <w:r>
        <w:rPr>
          <w:sz w:val="28"/>
          <w:szCs w:val="28"/>
        </w:rPr>
        <w:t>, количестве транспортных средств</w:t>
      </w:r>
      <w:r w:rsidRPr="005C7551">
        <w:rPr>
          <w:sz w:val="28"/>
          <w:szCs w:val="28"/>
        </w:rPr>
        <w:t xml:space="preserve"> является предварительной и ориентировочной и может быть уменьшена либо увеличена Заказчиком в зависимости от изменения производственной программы как на этапе заключения договора, так и в процессе его исполнения</w:t>
      </w:r>
      <w:r>
        <w:rPr>
          <w:sz w:val="28"/>
          <w:szCs w:val="28"/>
        </w:rPr>
        <w:t>,</w:t>
      </w:r>
      <w:r w:rsidRPr="005C7551">
        <w:rPr>
          <w:sz w:val="28"/>
          <w:szCs w:val="28"/>
        </w:rPr>
        <w:t xml:space="preserve"> без увеличения единичных расценок</w:t>
      </w:r>
      <w:r>
        <w:rPr>
          <w:sz w:val="28"/>
          <w:szCs w:val="28"/>
        </w:rPr>
        <w:t xml:space="preserve"> на предоставляемый транспорт</w:t>
      </w:r>
      <w:r w:rsidRPr="005C7551">
        <w:rPr>
          <w:sz w:val="28"/>
          <w:szCs w:val="28"/>
        </w:rPr>
        <w:t xml:space="preserve">. </w:t>
      </w:r>
    </w:p>
    <w:p w:rsidR="009D03EC" w:rsidRDefault="009D03EC" w:rsidP="00F33C65">
      <w:pPr>
        <w:spacing w:before="120"/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t>3.</w:t>
      </w:r>
      <w:r w:rsidRPr="00A02899">
        <w:rPr>
          <w:sz w:val="28"/>
          <w:szCs w:val="28"/>
        </w:rPr>
        <w:t xml:space="preserve"> </w:t>
      </w:r>
      <w:r w:rsidRPr="00A02899">
        <w:rPr>
          <w:b/>
          <w:sz w:val="28"/>
          <w:szCs w:val="28"/>
        </w:rPr>
        <w:t>Технические характеристики:</w:t>
      </w:r>
      <w:r w:rsidRPr="00A02899">
        <w:rPr>
          <w:sz w:val="28"/>
          <w:szCs w:val="28"/>
        </w:rPr>
        <w:t xml:space="preserve"> </w:t>
      </w:r>
    </w:p>
    <w:p w:rsidR="00C12B91" w:rsidRDefault="00B540FD" w:rsidP="000F5E40">
      <w:pPr>
        <w:spacing w:before="12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Предоставляемый</w:t>
      </w:r>
      <w:r w:rsidR="000F5E40" w:rsidRPr="000F5E40">
        <w:rPr>
          <w:sz w:val="28"/>
          <w:szCs w:val="28"/>
        </w:rPr>
        <w:t xml:space="preserve"> транспорт должен быть</w:t>
      </w:r>
      <w:r w:rsidR="00EE260D">
        <w:rPr>
          <w:sz w:val="28"/>
          <w:szCs w:val="28"/>
        </w:rPr>
        <w:t xml:space="preserve"> </w:t>
      </w:r>
      <w:r w:rsidR="000F5E40" w:rsidRPr="000F5E40">
        <w:rPr>
          <w:sz w:val="28"/>
          <w:szCs w:val="28"/>
        </w:rPr>
        <w:t>технически исправным,</w:t>
      </w:r>
      <w:r w:rsidR="00C1020C">
        <w:rPr>
          <w:sz w:val="28"/>
          <w:szCs w:val="28"/>
        </w:rPr>
        <w:t xml:space="preserve"> </w:t>
      </w:r>
      <w:r w:rsidR="000F5E40" w:rsidRPr="000F5E40">
        <w:rPr>
          <w:sz w:val="28"/>
          <w:szCs w:val="28"/>
        </w:rPr>
        <w:t xml:space="preserve">соответствовать техническим условиям и паспортным данным завода-изготовителя, а также требованиям нормативных правовых актов и технических нормативных правовых актов в области дорожного движения и промышленной безопасности в соответствии со своим назначением, </w:t>
      </w:r>
      <w:r w:rsidR="00E461A3" w:rsidRPr="00E461A3">
        <w:rPr>
          <w:sz w:val="28"/>
          <w:szCs w:val="28"/>
        </w:rPr>
        <w:t xml:space="preserve">срок эксплуатации предоставляемой техники не должен </w:t>
      </w:r>
      <w:proofErr w:type="gramStart"/>
      <w:r w:rsidR="00E461A3" w:rsidRPr="00D10039">
        <w:rPr>
          <w:sz w:val="28"/>
          <w:szCs w:val="28"/>
        </w:rPr>
        <w:t xml:space="preserve">превышать </w:t>
      </w:r>
      <w:r w:rsidR="000F5E40" w:rsidRPr="00D10039">
        <w:rPr>
          <w:sz w:val="28"/>
          <w:szCs w:val="28"/>
        </w:rPr>
        <w:t xml:space="preserve"> </w:t>
      </w:r>
      <w:r w:rsidR="007846A2">
        <w:rPr>
          <w:sz w:val="28"/>
          <w:szCs w:val="28"/>
        </w:rPr>
        <w:t>5</w:t>
      </w:r>
      <w:proofErr w:type="gramEnd"/>
      <w:r w:rsidR="000F5E40" w:rsidRPr="00D10039">
        <w:rPr>
          <w:sz w:val="28"/>
          <w:szCs w:val="28"/>
        </w:rPr>
        <w:t xml:space="preserve"> лет</w:t>
      </w:r>
      <w:r w:rsidR="004C4DD0">
        <w:rPr>
          <w:sz w:val="28"/>
          <w:szCs w:val="28"/>
        </w:rPr>
        <w:t>.</w:t>
      </w:r>
      <w:r w:rsidR="00EE260D" w:rsidRPr="00D10039">
        <w:rPr>
          <w:sz w:val="28"/>
          <w:szCs w:val="28"/>
        </w:rPr>
        <w:t xml:space="preserve"> Предоставляемый</w:t>
      </w:r>
      <w:r w:rsidR="00EE260D">
        <w:rPr>
          <w:sz w:val="28"/>
          <w:szCs w:val="28"/>
        </w:rPr>
        <w:t xml:space="preserve"> транспорт </w:t>
      </w:r>
      <w:r w:rsidR="007E73F0" w:rsidRPr="007E73F0">
        <w:rPr>
          <w:sz w:val="28"/>
          <w:szCs w:val="28"/>
        </w:rPr>
        <w:t xml:space="preserve">должен быть </w:t>
      </w:r>
      <w:r w:rsidR="00C1020C">
        <w:rPr>
          <w:sz w:val="28"/>
          <w:szCs w:val="28"/>
        </w:rPr>
        <w:t>повышенной проходимости для эксплуатации на месторождениях,</w:t>
      </w:r>
      <w:r w:rsidR="00C1020C" w:rsidRPr="000F5E40">
        <w:rPr>
          <w:sz w:val="28"/>
          <w:szCs w:val="28"/>
        </w:rPr>
        <w:t xml:space="preserve"> </w:t>
      </w:r>
      <w:r w:rsidR="007E73F0" w:rsidRPr="007E73F0">
        <w:rPr>
          <w:sz w:val="28"/>
          <w:szCs w:val="28"/>
        </w:rPr>
        <w:t xml:space="preserve">адаптирован </w:t>
      </w:r>
      <w:r w:rsidR="007E73F0" w:rsidRPr="007E73F0">
        <w:rPr>
          <w:bCs/>
          <w:sz w:val="28"/>
          <w:szCs w:val="28"/>
        </w:rPr>
        <w:t>для работы в условиях Крайнего Севера</w:t>
      </w:r>
      <w:r w:rsidR="007E73F0">
        <w:rPr>
          <w:bCs/>
          <w:sz w:val="28"/>
          <w:szCs w:val="28"/>
        </w:rPr>
        <w:t xml:space="preserve"> (установка дополнительных подогревателей кабины, двигателя и т.п.)</w:t>
      </w:r>
    </w:p>
    <w:p w:rsidR="000F5E40" w:rsidRPr="00D10039" w:rsidRDefault="00C12B91" w:rsidP="00FE788F">
      <w:pPr>
        <w:ind w:firstLine="709"/>
        <w:jc w:val="both"/>
        <w:rPr>
          <w:b/>
          <w:bCs/>
          <w:sz w:val="28"/>
          <w:szCs w:val="28"/>
        </w:rPr>
      </w:pPr>
      <w:r w:rsidRPr="00D10039">
        <w:rPr>
          <w:bCs/>
          <w:sz w:val="28"/>
          <w:szCs w:val="28"/>
        </w:rPr>
        <w:t>Дополнительно:</w:t>
      </w:r>
      <w:r w:rsidR="007E73F0" w:rsidRPr="00D10039">
        <w:rPr>
          <w:b/>
          <w:bCs/>
          <w:sz w:val="28"/>
          <w:szCs w:val="28"/>
        </w:rPr>
        <w:t xml:space="preserve"> </w:t>
      </w:r>
    </w:p>
    <w:p w:rsidR="0098686E" w:rsidRPr="00D10039" w:rsidRDefault="0098686E" w:rsidP="001F76D8">
      <w:pPr>
        <w:numPr>
          <w:ilvl w:val="0"/>
          <w:numId w:val="17"/>
        </w:numPr>
        <w:jc w:val="both"/>
        <w:rPr>
          <w:b/>
          <w:sz w:val="28"/>
          <w:szCs w:val="28"/>
        </w:rPr>
      </w:pPr>
      <w:r w:rsidRPr="00D10039">
        <w:rPr>
          <w:b/>
          <w:sz w:val="28"/>
          <w:szCs w:val="28"/>
        </w:rPr>
        <w:t>агрегаты цементировочные</w:t>
      </w:r>
      <w:r w:rsidRPr="00D10039">
        <w:rPr>
          <w:color w:val="000000"/>
          <w:sz w:val="28"/>
          <w:szCs w:val="28"/>
        </w:rPr>
        <w:t xml:space="preserve"> – </w:t>
      </w:r>
      <w:r w:rsidR="00087159">
        <w:rPr>
          <w:color w:val="1B1B1B"/>
          <w:sz w:val="28"/>
          <w:szCs w:val="28"/>
          <w:shd w:val="clear" w:color="auto" w:fill="FFFFFF"/>
        </w:rPr>
        <w:t>п</w:t>
      </w:r>
      <w:r w:rsidR="00087159" w:rsidRPr="00087159">
        <w:rPr>
          <w:color w:val="1B1B1B"/>
          <w:sz w:val="28"/>
          <w:szCs w:val="28"/>
          <w:shd w:val="clear" w:color="auto" w:fill="FFFFFF"/>
        </w:rPr>
        <w:t>оршневой насос высокого давления НПЦ-320</w:t>
      </w:r>
      <w:r w:rsidR="00087159">
        <w:rPr>
          <w:color w:val="1B1B1B"/>
          <w:sz w:val="28"/>
          <w:szCs w:val="28"/>
          <w:shd w:val="clear" w:color="auto" w:fill="FFFFFF"/>
        </w:rPr>
        <w:t xml:space="preserve">, </w:t>
      </w:r>
      <w:r w:rsidRPr="00D10039">
        <w:rPr>
          <w:color w:val="000000"/>
          <w:sz w:val="28"/>
          <w:szCs w:val="28"/>
        </w:rPr>
        <w:t>полезная мощность насоса высокого давления не менее 100 кВ</w:t>
      </w:r>
      <w:r w:rsidR="00087159">
        <w:rPr>
          <w:color w:val="000000"/>
          <w:sz w:val="28"/>
          <w:szCs w:val="28"/>
        </w:rPr>
        <w:t>т, мерная емкость не менее 6 м3</w:t>
      </w:r>
      <w:r w:rsidR="00605E1A">
        <w:rPr>
          <w:color w:val="000000"/>
          <w:sz w:val="28"/>
          <w:szCs w:val="28"/>
        </w:rPr>
        <w:t>, д</w:t>
      </w:r>
      <w:r w:rsidR="00605E1A" w:rsidRPr="00605E1A">
        <w:rPr>
          <w:sz w:val="28"/>
          <w:szCs w:val="28"/>
          <w:shd w:val="clear" w:color="auto" w:fill="FFFFFF"/>
        </w:rPr>
        <w:t>иаметр сменных втулок</w:t>
      </w:r>
      <w:r w:rsidR="00605E1A">
        <w:rPr>
          <w:sz w:val="28"/>
          <w:szCs w:val="28"/>
          <w:shd w:val="clear" w:color="auto" w:fill="FFFFFF"/>
        </w:rPr>
        <w:t xml:space="preserve"> 100,115,127мм (возможность замены втулок при определенных видах работ)</w:t>
      </w:r>
      <w:r w:rsidR="00087159">
        <w:rPr>
          <w:color w:val="000000"/>
          <w:sz w:val="28"/>
          <w:szCs w:val="28"/>
        </w:rPr>
        <w:t>;</w:t>
      </w:r>
    </w:p>
    <w:p w:rsidR="0098686E" w:rsidRPr="00D10039" w:rsidRDefault="001F76D8" w:rsidP="0098686E">
      <w:pPr>
        <w:numPr>
          <w:ilvl w:val="0"/>
          <w:numId w:val="1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седельный тягач с ППЦ объемом 18-2</w:t>
      </w:r>
      <w:r w:rsidR="0098686E" w:rsidRPr="00D10039">
        <w:rPr>
          <w:b/>
          <w:sz w:val="28"/>
          <w:szCs w:val="28"/>
        </w:rPr>
        <w:t xml:space="preserve">0 м3 </w:t>
      </w:r>
      <w:r>
        <w:rPr>
          <w:b/>
          <w:sz w:val="28"/>
          <w:szCs w:val="28"/>
        </w:rPr>
        <w:t>–</w:t>
      </w:r>
      <w:r w:rsidR="0098686E" w:rsidRPr="00D100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вездеходная техника, </w:t>
      </w:r>
      <w:r w:rsidR="0098686E" w:rsidRPr="00D10039">
        <w:rPr>
          <w:sz w:val="28"/>
          <w:szCs w:val="28"/>
        </w:rPr>
        <w:t>предназначенн</w:t>
      </w:r>
      <w:r>
        <w:rPr>
          <w:sz w:val="28"/>
          <w:szCs w:val="28"/>
        </w:rPr>
        <w:t>ая</w:t>
      </w:r>
      <w:r w:rsidR="0098686E" w:rsidRPr="00D10039">
        <w:rPr>
          <w:sz w:val="28"/>
          <w:szCs w:val="28"/>
        </w:rPr>
        <w:t xml:space="preserve"> для перевозки </w:t>
      </w:r>
      <w:r>
        <w:rPr>
          <w:sz w:val="28"/>
          <w:szCs w:val="28"/>
        </w:rPr>
        <w:t xml:space="preserve">опасных грузов на месторождениях (нефть, метанол, </w:t>
      </w:r>
      <w:proofErr w:type="spellStart"/>
      <w:r>
        <w:rPr>
          <w:sz w:val="28"/>
          <w:szCs w:val="28"/>
        </w:rPr>
        <w:t>газоконденсат</w:t>
      </w:r>
      <w:proofErr w:type="spellEnd"/>
      <w:r>
        <w:rPr>
          <w:sz w:val="28"/>
          <w:szCs w:val="28"/>
        </w:rPr>
        <w:t>, нефтесодержащая жидкость и др.)</w:t>
      </w:r>
      <w:r w:rsidR="0098686E" w:rsidRPr="00D10039">
        <w:rPr>
          <w:sz w:val="28"/>
          <w:szCs w:val="28"/>
        </w:rPr>
        <w:t>;</w:t>
      </w:r>
    </w:p>
    <w:p w:rsidR="0098686E" w:rsidRPr="00D10039" w:rsidRDefault="0098686E" w:rsidP="0098686E">
      <w:pPr>
        <w:pStyle w:val="21"/>
        <w:numPr>
          <w:ilvl w:val="0"/>
          <w:numId w:val="17"/>
        </w:numPr>
        <w:shd w:val="clear" w:color="auto" w:fill="auto"/>
        <w:tabs>
          <w:tab w:val="left" w:pos="709"/>
        </w:tabs>
        <w:spacing w:before="0"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10039">
        <w:rPr>
          <w:rStyle w:val="af1"/>
          <w:rFonts w:ascii="Times New Roman" w:hAnsi="Times New Roman" w:cs="Times New Roman"/>
          <w:sz w:val="28"/>
          <w:szCs w:val="28"/>
        </w:rPr>
        <w:t>седельный тягач</w:t>
      </w:r>
      <w:r w:rsidRPr="00D10039">
        <w:rPr>
          <w:rFonts w:ascii="Times New Roman" w:hAnsi="Times New Roman" w:cs="Times New Roman"/>
          <w:sz w:val="28"/>
          <w:szCs w:val="28"/>
        </w:rPr>
        <w:t xml:space="preserve"> -</w:t>
      </w:r>
      <w:r w:rsidRPr="00D10039">
        <w:rPr>
          <w:rStyle w:val="af1"/>
          <w:rFonts w:ascii="Times New Roman" w:hAnsi="Times New Roman" w:cs="Times New Roman"/>
          <w:sz w:val="28"/>
          <w:szCs w:val="28"/>
        </w:rPr>
        <w:t xml:space="preserve"> с полуприцепом-площадкой</w:t>
      </w:r>
      <w:r w:rsidRPr="00D10039">
        <w:rPr>
          <w:rFonts w:ascii="Times New Roman" w:hAnsi="Times New Roman" w:cs="Times New Roman"/>
          <w:sz w:val="28"/>
          <w:szCs w:val="28"/>
        </w:rPr>
        <w:t xml:space="preserve"> – седельный тягач должен оборудован сцепным устройством (типа «</w:t>
      </w:r>
      <w:proofErr w:type="spellStart"/>
      <w:r w:rsidRPr="00D10039">
        <w:rPr>
          <w:rFonts w:ascii="Times New Roman" w:hAnsi="Times New Roman" w:cs="Times New Roman"/>
          <w:sz w:val="28"/>
          <w:szCs w:val="28"/>
        </w:rPr>
        <w:t>фаркоп</w:t>
      </w:r>
      <w:proofErr w:type="spellEnd"/>
      <w:r w:rsidRPr="00D10039">
        <w:rPr>
          <w:rFonts w:ascii="Times New Roman" w:hAnsi="Times New Roman" w:cs="Times New Roman"/>
          <w:sz w:val="28"/>
          <w:szCs w:val="28"/>
        </w:rPr>
        <w:t>»), для транспортировки вагонов-прицепов, длина площадки не менее 10 м, с раздвижными «кониками» и съёмными бортами, наличие разрешений для перевозки крупногабаритных и тяжеловесных грузов по федеральным дорогам ЯНАО;</w:t>
      </w:r>
    </w:p>
    <w:p w:rsidR="0098686E" w:rsidRPr="00D10039" w:rsidRDefault="0098686E" w:rsidP="0098686E">
      <w:pPr>
        <w:numPr>
          <w:ilvl w:val="0"/>
          <w:numId w:val="17"/>
        </w:numPr>
        <w:tabs>
          <w:tab w:val="left" w:pos="709"/>
        </w:tabs>
        <w:jc w:val="both"/>
        <w:rPr>
          <w:sz w:val="28"/>
          <w:szCs w:val="28"/>
        </w:rPr>
      </w:pPr>
      <w:r w:rsidRPr="00D10039">
        <w:rPr>
          <w:rStyle w:val="af1"/>
          <w:sz w:val="28"/>
          <w:szCs w:val="28"/>
        </w:rPr>
        <w:t>седельный тягач</w:t>
      </w:r>
      <w:r w:rsidRPr="00D10039">
        <w:rPr>
          <w:sz w:val="28"/>
          <w:szCs w:val="28"/>
          <w:lang w:val="x-none"/>
        </w:rPr>
        <w:t>-</w:t>
      </w:r>
      <w:r w:rsidRPr="00D10039">
        <w:rPr>
          <w:b/>
          <w:sz w:val="28"/>
          <w:szCs w:val="28"/>
        </w:rPr>
        <w:t xml:space="preserve">трал - </w:t>
      </w:r>
      <w:r w:rsidRPr="00D10039">
        <w:rPr>
          <w:sz w:val="28"/>
          <w:szCs w:val="28"/>
        </w:rPr>
        <w:t>седельный тягач должен быть оборудован сцепным устройством (типа «</w:t>
      </w:r>
      <w:proofErr w:type="spellStart"/>
      <w:r w:rsidRPr="00D10039">
        <w:rPr>
          <w:sz w:val="28"/>
          <w:szCs w:val="28"/>
        </w:rPr>
        <w:t>фаркоп</w:t>
      </w:r>
      <w:proofErr w:type="spellEnd"/>
      <w:r w:rsidRPr="00D10039">
        <w:rPr>
          <w:sz w:val="28"/>
          <w:szCs w:val="28"/>
        </w:rPr>
        <w:t xml:space="preserve">»), для транспортировки </w:t>
      </w:r>
      <w:r w:rsidR="007846A2">
        <w:rPr>
          <w:sz w:val="28"/>
          <w:szCs w:val="28"/>
        </w:rPr>
        <w:t>вагонов-прицепов, длин</w:t>
      </w:r>
      <w:r w:rsidRPr="00D10039">
        <w:rPr>
          <w:sz w:val="28"/>
          <w:szCs w:val="28"/>
        </w:rPr>
        <w:t>а площадки не менее 10 м, с раздвижными «кониками»,</w:t>
      </w:r>
      <w:r w:rsidR="007846A2">
        <w:rPr>
          <w:sz w:val="28"/>
          <w:szCs w:val="28"/>
        </w:rPr>
        <w:t xml:space="preserve"> перевозка крупногабаритных и тяжеловесных грузов (емкости, дорожно-строительную технику и т.п.),</w:t>
      </w:r>
      <w:r w:rsidRPr="00D10039">
        <w:rPr>
          <w:sz w:val="28"/>
          <w:szCs w:val="28"/>
        </w:rPr>
        <w:t xml:space="preserve"> наличие разрешений для перевозки крупногабаритных и тяжеловесных грузов по федеральным дорогам ЯНАО;</w:t>
      </w:r>
    </w:p>
    <w:p w:rsidR="0098686E" w:rsidRDefault="001F76D8" w:rsidP="0098686E">
      <w:pPr>
        <w:numPr>
          <w:ilvl w:val="0"/>
          <w:numId w:val="17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манипулятор</w:t>
      </w:r>
      <w:r w:rsidRPr="00D10039">
        <w:rPr>
          <w:b/>
          <w:sz w:val="28"/>
          <w:szCs w:val="28"/>
        </w:rPr>
        <w:t xml:space="preserve"> бортовой с КМУ</w:t>
      </w:r>
      <w:r w:rsidRPr="00D10039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колесная формула 6х6, </w:t>
      </w:r>
      <w:r w:rsidRPr="00D10039">
        <w:rPr>
          <w:sz w:val="28"/>
          <w:szCs w:val="28"/>
        </w:rPr>
        <w:t xml:space="preserve">масса перевозимого груза не менее 8 тонн, максимальная грузоподъемность на максимальном вылете стрелы </w:t>
      </w:r>
      <w:r>
        <w:rPr>
          <w:sz w:val="28"/>
          <w:szCs w:val="28"/>
        </w:rPr>
        <w:t>не менее 1,5</w:t>
      </w:r>
      <w:r w:rsidRPr="00D10039">
        <w:rPr>
          <w:sz w:val="28"/>
          <w:szCs w:val="28"/>
        </w:rPr>
        <w:t xml:space="preserve"> тонн, максимальный вылет стрелы </w:t>
      </w:r>
      <w:r>
        <w:rPr>
          <w:sz w:val="28"/>
          <w:szCs w:val="28"/>
        </w:rPr>
        <w:t xml:space="preserve">не менее </w:t>
      </w:r>
      <w:r w:rsidRPr="00D10039">
        <w:rPr>
          <w:sz w:val="28"/>
          <w:szCs w:val="28"/>
        </w:rPr>
        <w:t>8 м</w:t>
      </w:r>
      <w:r>
        <w:rPr>
          <w:sz w:val="28"/>
          <w:szCs w:val="28"/>
        </w:rPr>
        <w:t xml:space="preserve">, оборудован </w:t>
      </w:r>
      <w:proofErr w:type="spellStart"/>
      <w:r>
        <w:rPr>
          <w:sz w:val="28"/>
          <w:szCs w:val="28"/>
        </w:rPr>
        <w:t>фаркопом</w:t>
      </w:r>
      <w:proofErr w:type="spellEnd"/>
      <w:r w:rsidR="007846A2">
        <w:rPr>
          <w:sz w:val="28"/>
          <w:szCs w:val="28"/>
        </w:rPr>
        <w:t>.</w:t>
      </w:r>
    </w:p>
    <w:p w:rsidR="00FE788F" w:rsidRPr="00D10039" w:rsidRDefault="00FE788F" w:rsidP="0098686E">
      <w:pPr>
        <w:numPr>
          <w:ilvl w:val="0"/>
          <w:numId w:val="17"/>
        </w:num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p w:rsidR="009D03EC" w:rsidRPr="00D10039" w:rsidRDefault="009D03EC" w:rsidP="00FE788F">
      <w:pPr>
        <w:jc w:val="both"/>
        <w:rPr>
          <w:b/>
          <w:sz w:val="28"/>
          <w:szCs w:val="28"/>
        </w:rPr>
      </w:pPr>
      <w:r w:rsidRPr="00D10039">
        <w:rPr>
          <w:b/>
          <w:sz w:val="28"/>
          <w:szCs w:val="28"/>
        </w:rPr>
        <w:lastRenderedPageBreak/>
        <w:t>4.</w:t>
      </w:r>
      <w:r w:rsidRPr="00D10039">
        <w:rPr>
          <w:sz w:val="28"/>
          <w:szCs w:val="28"/>
        </w:rPr>
        <w:t xml:space="preserve"> </w:t>
      </w:r>
      <w:r w:rsidRPr="00D10039">
        <w:rPr>
          <w:b/>
          <w:sz w:val="28"/>
          <w:szCs w:val="28"/>
        </w:rPr>
        <w:t>Потребительские (качественные) характеристики:</w:t>
      </w:r>
    </w:p>
    <w:p w:rsidR="00E0566A" w:rsidRPr="00D10039" w:rsidRDefault="00E0566A" w:rsidP="00E0566A">
      <w:pPr>
        <w:ind w:firstLine="709"/>
        <w:jc w:val="both"/>
        <w:rPr>
          <w:sz w:val="28"/>
          <w:szCs w:val="28"/>
        </w:rPr>
      </w:pPr>
      <w:r w:rsidRPr="00D10039">
        <w:rPr>
          <w:sz w:val="28"/>
          <w:szCs w:val="28"/>
        </w:rPr>
        <w:t>- предлагаемые к оказанию услуг транспортные средства в соответствии со своим назначением должны обслуживаться, эксплуатироваться, проходить необходимые осмотры, проверки и освидетельствования в соответствии с требованиями нормативных правовых актов и технических нормативных правовых актов в области безопасности дорожного движения, пожарной и промышленной безопасности;</w:t>
      </w:r>
    </w:p>
    <w:p w:rsidR="00E0566A" w:rsidRPr="00D10039" w:rsidRDefault="00E0566A" w:rsidP="00E0566A">
      <w:pPr>
        <w:ind w:firstLine="709"/>
        <w:contextualSpacing/>
        <w:jc w:val="both"/>
        <w:rPr>
          <w:sz w:val="28"/>
          <w:szCs w:val="28"/>
        </w:rPr>
      </w:pPr>
      <w:r w:rsidRPr="00D10039">
        <w:rPr>
          <w:sz w:val="28"/>
          <w:szCs w:val="28"/>
        </w:rPr>
        <w:t>- исполнитель обязан до начала оказания услуг организовать проведение предварительных медицинских осмотров своих работников на предмет отсутствия противопоказаний по состоянию здоровья к выполняемым работам, в полном соответствии с требованиями законодательства, периодических медицинских осмотров;</w:t>
      </w:r>
    </w:p>
    <w:p w:rsidR="00E0566A" w:rsidRPr="00D10039" w:rsidRDefault="00E0566A" w:rsidP="00E0566A">
      <w:pPr>
        <w:ind w:firstLine="709"/>
        <w:contextualSpacing/>
        <w:jc w:val="both"/>
        <w:rPr>
          <w:sz w:val="28"/>
          <w:szCs w:val="28"/>
        </w:rPr>
      </w:pPr>
      <w:r w:rsidRPr="00D10039">
        <w:rPr>
          <w:sz w:val="28"/>
          <w:szCs w:val="28"/>
        </w:rPr>
        <w:t>- исполнитель должен обеспечить страхование транспортного средства и ответственности за ущерб, который может быть причинен ими или в связи с их эксплуатацией (ОСАГО), на срок не менее периода действия договора;</w:t>
      </w:r>
    </w:p>
    <w:p w:rsidR="00E0566A" w:rsidRDefault="00E0566A" w:rsidP="00E0566A">
      <w:pPr>
        <w:ind w:firstLine="709"/>
        <w:contextualSpacing/>
        <w:jc w:val="both"/>
        <w:rPr>
          <w:sz w:val="28"/>
          <w:szCs w:val="28"/>
        </w:rPr>
      </w:pPr>
      <w:r w:rsidRPr="00D10039">
        <w:rPr>
          <w:sz w:val="28"/>
          <w:szCs w:val="28"/>
        </w:rPr>
        <w:t>- исполнитель обязан обеспечить водительский состав и транспортные средства необходимой разрешительной документацией для проезда по маршрутам указанным заказчиком;</w:t>
      </w:r>
    </w:p>
    <w:p w:rsidR="00A2378E" w:rsidRPr="00A2378E" w:rsidRDefault="00A2378E" w:rsidP="00E0566A">
      <w:pPr>
        <w:ind w:firstLine="709"/>
        <w:contextualSpacing/>
        <w:jc w:val="both"/>
        <w:rPr>
          <w:sz w:val="28"/>
          <w:szCs w:val="28"/>
        </w:rPr>
      </w:pPr>
      <w:r w:rsidRPr="00A2378E">
        <w:rPr>
          <w:sz w:val="28"/>
          <w:szCs w:val="28"/>
        </w:rPr>
        <w:t xml:space="preserve">- автомобили, попадающие под категорию транспорта, к которым применяются требования приказа Минтранса РФ от 21.08.2013 №273 «Об утверждении порядка оснащения транспортных средств </w:t>
      </w:r>
      <w:proofErr w:type="spellStart"/>
      <w:r w:rsidRPr="00A2378E">
        <w:rPr>
          <w:sz w:val="28"/>
          <w:szCs w:val="28"/>
        </w:rPr>
        <w:t>тахографами</w:t>
      </w:r>
      <w:proofErr w:type="spellEnd"/>
      <w:r w:rsidRPr="00A2378E">
        <w:rPr>
          <w:sz w:val="28"/>
          <w:szCs w:val="28"/>
        </w:rPr>
        <w:t xml:space="preserve">», должны быть оборудованы и оснащены </w:t>
      </w:r>
      <w:proofErr w:type="spellStart"/>
      <w:r w:rsidRPr="00A2378E">
        <w:rPr>
          <w:sz w:val="28"/>
          <w:szCs w:val="28"/>
        </w:rPr>
        <w:t>тахографами</w:t>
      </w:r>
      <w:proofErr w:type="spellEnd"/>
      <w:r>
        <w:rPr>
          <w:sz w:val="28"/>
          <w:szCs w:val="28"/>
        </w:rPr>
        <w:t>;</w:t>
      </w:r>
    </w:p>
    <w:p w:rsidR="00E0566A" w:rsidRPr="00D10039" w:rsidRDefault="00E0566A" w:rsidP="00E056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039">
        <w:rPr>
          <w:sz w:val="28"/>
          <w:szCs w:val="28"/>
        </w:rPr>
        <w:t xml:space="preserve">- оказание услуг производится технически исправной техникой, отвечающей санитарным требованиям и правилам безопасности в нефтяной и газовой промышленности, </w:t>
      </w:r>
      <w:r w:rsidRPr="00D10039">
        <w:rPr>
          <w:b/>
          <w:sz w:val="28"/>
          <w:szCs w:val="28"/>
        </w:rPr>
        <w:t>заправленной ГСМ в объеме, обеспечивающем ее эксплуатацию в течение рабочей смены</w:t>
      </w:r>
      <w:r w:rsidRPr="00D10039">
        <w:rPr>
          <w:sz w:val="28"/>
          <w:szCs w:val="28"/>
        </w:rPr>
        <w:t>, укомплектованной необходимым оборудованием в соответствии с паспортными данными завода-изготовителя, а так же правил дорожного движения и требований ГИБДД, обеспеченной обслуживающим персоналом, имеющим необходимую квалификацию, опыт работы и разрешающие документы на право прои</w:t>
      </w:r>
      <w:r w:rsidR="00382080" w:rsidRPr="00D10039">
        <w:rPr>
          <w:sz w:val="28"/>
          <w:szCs w:val="28"/>
        </w:rPr>
        <w:t>зводства работ (оказания услуг)</w:t>
      </w:r>
      <w:r w:rsidR="00790EA1" w:rsidRPr="00D10039">
        <w:rPr>
          <w:sz w:val="28"/>
          <w:szCs w:val="28"/>
        </w:rPr>
        <w:t>, наличие разрешительных документов на негабаритный транспорт для движения по дорогам общего пользования.</w:t>
      </w:r>
    </w:p>
    <w:p w:rsidR="009D03EC" w:rsidRPr="00D10039" w:rsidRDefault="009D03EC" w:rsidP="00F33C65">
      <w:pPr>
        <w:spacing w:before="120"/>
        <w:contextualSpacing/>
        <w:jc w:val="both"/>
        <w:rPr>
          <w:b/>
          <w:sz w:val="28"/>
          <w:szCs w:val="28"/>
        </w:rPr>
      </w:pPr>
      <w:r w:rsidRPr="00D10039">
        <w:rPr>
          <w:b/>
          <w:sz w:val="28"/>
          <w:szCs w:val="28"/>
        </w:rPr>
        <w:t>5. Обязательные требования к участникам и закупаемым услугам:</w:t>
      </w:r>
    </w:p>
    <w:p w:rsidR="00D10039" w:rsidRDefault="00D10039" w:rsidP="00D10039">
      <w:pPr>
        <w:tabs>
          <w:tab w:val="left" w:pos="864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551">
        <w:rPr>
          <w:sz w:val="28"/>
          <w:szCs w:val="28"/>
        </w:rPr>
        <w:t>оказание услуг собственным транспортом Подрядчика</w:t>
      </w:r>
      <w:r>
        <w:rPr>
          <w:sz w:val="28"/>
          <w:szCs w:val="28"/>
        </w:rPr>
        <w:t xml:space="preserve">. </w:t>
      </w:r>
      <w:r w:rsidR="00E10903">
        <w:rPr>
          <w:sz w:val="28"/>
          <w:szCs w:val="28"/>
        </w:rPr>
        <w:t>П</w:t>
      </w:r>
      <w:r>
        <w:rPr>
          <w:sz w:val="28"/>
          <w:szCs w:val="28"/>
        </w:rPr>
        <w:t>ривлечение субподрядного транспорта</w:t>
      </w:r>
      <w:r w:rsidR="00E10903">
        <w:rPr>
          <w:sz w:val="28"/>
          <w:szCs w:val="28"/>
        </w:rPr>
        <w:t xml:space="preserve"> допускается только по согласованию с Заказчиком</w:t>
      </w:r>
    </w:p>
    <w:p w:rsidR="00D10039" w:rsidRDefault="00D10039" w:rsidP="00D100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работе транспорта в суточном режиме (22ч.) – привлечение двух водителей Подрядчика;</w:t>
      </w:r>
    </w:p>
    <w:p w:rsidR="000F5E40" w:rsidRPr="00D10039" w:rsidRDefault="005C1072" w:rsidP="000F5E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0039">
        <w:rPr>
          <w:sz w:val="28"/>
          <w:szCs w:val="28"/>
        </w:rPr>
        <w:t xml:space="preserve">- </w:t>
      </w:r>
      <w:r w:rsidR="00FE2C09" w:rsidRPr="00D10039">
        <w:rPr>
          <w:sz w:val="28"/>
          <w:szCs w:val="28"/>
        </w:rPr>
        <w:t>специальная техника должна</w:t>
      </w:r>
      <w:r w:rsidR="000F5E40" w:rsidRPr="00D10039">
        <w:rPr>
          <w:sz w:val="28"/>
          <w:szCs w:val="28"/>
        </w:rPr>
        <w:t xml:space="preserve"> соответствовать п.3, 4;</w:t>
      </w:r>
    </w:p>
    <w:p w:rsidR="005C537E" w:rsidRPr="00594A58" w:rsidRDefault="005C537E" w:rsidP="005C5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0039">
        <w:rPr>
          <w:sz w:val="28"/>
          <w:szCs w:val="28"/>
        </w:rPr>
        <w:t>- возраст водителя</w:t>
      </w:r>
      <w:r w:rsidR="00594A58" w:rsidRPr="00D10039">
        <w:rPr>
          <w:sz w:val="28"/>
          <w:szCs w:val="28"/>
        </w:rPr>
        <w:t>/машиниста</w:t>
      </w:r>
      <w:r w:rsidRPr="00D10039">
        <w:rPr>
          <w:sz w:val="28"/>
          <w:szCs w:val="28"/>
        </w:rPr>
        <w:t xml:space="preserve"> должен быть не менее 22 лет, стаж работы</w:t>
      </w:r>
      <w:r w:rsidR="00766C47" w:rsidRPr="00D10039">
        <w:rPr>
          <w:sz w:val="28"/>
          <w:szCs w:val="28"/>
        </w:rPr>
        <w:t xml:space="preserve"> по специальности</w:t>
      </w:r>
      <w:r w:rsidRPr="00D10039">
        <w:rPr>
          <w:sz w:val="28"/>
          <w:szCs w:val="28"/>
        </w:rPr>
        <w:t xml:space="preserve"> должен сост</w:t>
      </w:r>
      <w:r w:rsidRPr="00594A58">
        <w:rPr>
          <w:sz w:val="28"/>
          <w:szCs w:val="28"/>
        </w:rPr>
        <w:t>авлять не менее 3 лет;</w:t>
      </w:r>
    </w:p>
    <w:p w:rsidR="005C537E" w:rsidRPr="00594A58" w:rsidRDefault="005C537E" w:rsidP="005C5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A58">
        <w:rPr>
          <w:sz w:val="28"/>
          <w:szCs w:val="28"/>
        </w:rPr>
        <w:t xml:space="preserve">- </w:t>
      </w:r>
      <w:r w:rsidR="00E461A3" w:rsidRPr="00E461A3">
        <w:rPr>
          <w:sz w:val="28"/>
          <w:szCs w:val="28"/>
        </w:rPr>
        <w:t>срок эксплуатации</w:t>
      </w:r>
      <w:r w:rsidRPr="00594A58">
        <w:rPr>
          <w:sz w:val="28"/>
          <w:szCs w:val="28"/>
        </w:rPr>
        <w:t xml:space="preserve"> привлекаемого транспорта должен быть в соответствии с п.</w:t>
      </w:r>
      <w:r w:rsidR="00DC71CF">
        <w:rPr>
          <w:sz w:val="28"/>
          <w:szCs w:val="28"/>
        </w:rPr>
        <w:t>3</w:t>
      </w:r>
      <w:r w:rsidR="00E10903">
        <w:rPr>
          <w:sz w:val="28"/>
          <w:szCs w:val="28"/>
        </w:rPr>
        <w:t>. Привлечение транспорта старше указанного возраста допускается только по согласованию с Заказчиком</w:t>
      </w:r>
      <w:r w:rsidRPr="00594A58">
        <w:rPr>
          <w:sz w:val="28"/>
          <w:szCs w:val="28"/>
        </w:rPr>
        <w:t>;</w:t>
      </w:r>
    </w:p>
    <w:p w:rsidR="005C537E" w:rsidRPr="00594A58" w:rsidRDefault="005C537E" w:rsidP="005C5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A58">
        <w:rPr>
          <w:sz w:val="28"/>
          <w:szCs w:val="28"/>
        </w:rPr>
        <w:t>- режим работы должен быть установлен в соответствии с п.2 настоящего Задания на закупку;</w:t>
      </w:r>
      <w:r w:rsidRPr="00594A58">
        <w:rPr>
          <w:sz w:val="28"/>
          <w:szCs w:val="28"/>
        </w:rPr>
        <w:tab/>
      </w:r>
    </w:p>
    <w:p w:rsidR="005C537E" w:rsidRPr="00594A58" w:rsidRDefault="005C537E" w:rsidP="005C5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A58">
        <w:rPr>
          <w:sz w:val="28"/>
          <w:szCs w:val="28"/>
        </w:rPr>
        <w:t>- претендент на оказание транспортных услуг должен иметь резервный парк транспортных средств для бесперебойного выполнения работ;</w:t>
      </w:r>
    </w:p>
    <w:p w:rsidR="005C537E" w:rsidRPr="00F04039" w:rsidRDefault="005C537E" w:rsidP="005C5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A58">
        <w:rPr>
          <w:sz w:val="28"/>
          <w:szCs w:val="28"/>
        </w:rPr>
        <w:t xml:space="preserve">- по требованию Заказчика транспорт Претендента может быть перенаправлен </w:t>
      </w:r>
      <w:r w:rsidRPr="00594A58">
        <w:rPr>
          <w:sz w:val="28"/>
          <w:szCs w:val="28"/>
        </w:rPr>
        <w:lastRenderedPageBreak/>
        <w:t>для работы на другой участок (объект) Заказчика;</w:t>
      </w:r>
    </w:p>
    <w:p w:rsidR="00E461A3" w:rsidRDefault="00E461A3" w:rsidP="00E461A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461A3">
        <w:rPr>
          <w:sz w:val="28"/>
          <w:szCs w:val="28"/>
        </w:rPr>
        <w:t xml:space="preserve">  - наличие </w:t>
      </w:r>
      <w:r w:rsidR="00DB00B8">
        <w:rPr>
          <w:sz w:val="28"/>
          <w:szCs w:val="28"/>
        </w:rPr>
        <w:t xml:space="preserve">в </w:t>
      </w:r>
      <w:proofErr w:type="spellStart"/>
      <w:r w:rsidR="00DB00B8">
        <w:rPr>
          <w:sz w:val="28"/>
          <w:szCs w:val="28"/>
        </w:rPr>
        <w:t>г.Губкинский</w:t>
      </w:r>
      <w:proofErr w:type="spellEnd"/>
      <w:r w:rsidR="00D10039">
        <w:rPr>
          <w:sz w:val="28"/>
          <w:szCs w:val="28"/>
        </w:rPr>
        <w:t xml:space="preserve">, п. </w:t>
      </w:r>
      <w:proofErr w:type="spellStart"/>
      <w:r w:rsidR="00D10039">
        <w:rPr>
          <w:sz w:val="28"/>
          <w:szCs w:val="28"/>
        </w:rPr>
        <w:t>Пурпе</w:t>
      </w:r>
      <w:proofErr w:type="spellEnd"/>
      <w:r w:rsidR="00DB00B8">
        <w:rPr>
          <w:sz w:val="28"/>
          <w:szCs w:val="28"/>
        </w:rPr>
        <w:t xml:space="preserve"> </w:t>
      </w:r>
      <w:r w:rsidRPr="00E461A3">
        <w:rPr>
          <w:sz w:val="28"/>
          <w:szCs w:val="28"/>
        </w:rPr>
        <w:t>производственной базы включая, но не ограничиваясь: склад запасных частей, контрольно-технический пункт, помещения для размещения диспетчерско-технологических служб, медицинских работников, кабинета или класса по БДД;</w:t>
      </w:r>
    </w:p>
    <w:p w:rsidR="00D10039" w:rsidRPr="00E461A3" w:rsidRDefault="00D10039" w:rsidP="00E461A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наличие лица, осуществляющего контроль и координацию работы предоставленной техники, а также осуществляющий взаимодействие с диспетчерской службой Заказчика;</w:t>
      </w:r>
    </w:p>
    <w:p w:rsidR="000F5E40" w:rsidRDefault="000F5E40" w:rsidP="000F5E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E40">
        <w:rPr>
          <w:sz w:val="28"/>
          <w:szCs w:val="28"/>
        </w:rPr>
        <w:t>- по требованию Заказчика Претендент должен дать согласие на проверку представителями Заказчика технического состояния автопарка и производственных мощностей предприятия;</w:t>
      </w:r>
    </w:p>
    <w:p w:rsidR="000F5E40" w:rsidRPr="000F5E40" w:rsidRDefault="000F5E40" w:rsidP="000F5E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E40">
        <w:rPr>
          <w:sz w:val="28"/>
          <w:szCs w:val="28"/>
        </w:rPr>
        <w:t>- услуги оказываются техникой, зарегистрированной в установленном порядке в органах ОГИБДД ОМВД или РГТИ Российской Федерации;</w:t>
      </w:r>
    </w:p>
    <w:p w:rsidR="000F5E40" w:rsidRPr="000F5E40" w:rsidRDefault="000F5E40" w:rsidP="000F5E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E40">
        <w:rPr>
          <w:sz w:val="28"/>
          <w:szCs w:val="28"/>
        </w:rPr>
        <w:t>- техника должна быть укомплектована автомобильными аптечками, средствами пожаротушения с действующими сроками использования, сертифицированными искрогасителями;</w:t>
      </w:r>
    </w:p>
    <w:p w:rsidR="000F5E40" w:rsidRPr="000F5E40" w:rsidRDefault="000F5E40" w:rsidP="000F5E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E40">
        <w:rPr>
          <w:sz w:val="28"/>
          <w:szCs w:val="28"/>
        </w:rPr>
        <w:t xml:space="preserve">- </w:t>
      </w:r>
      <w:r w:rsidR="00C47BE0" w:rsidRPr="00C47BE0">
        <w:rPr>
          <w:sz w:val="28"/>
          <w:szCs w:val="28"/>
        </w:rPr>
        <w:t>техническое состояние транспорта должно отвечать требованиям</w:t>
      </w:r>
      <w:r w:rsidR="00A2378E" w:rsidRPr="00A2378E">
        <w:rPr>
          <w:sz w:val="28"/>
          <w:szCs w:val="28"/>
        </w:rPr>
        <w:t xml:space="preserve"> ГОСТ 25478-91</w:t>
      </w:r>
      <w:r w:rsidR="00A2378E">
        <w:rPr>
          <w:sz w:val="28"/>
          <w:szCs w:val="28"/>
        </w:rPr>
        <w:t>,</w:t>
      </w:r>
      <w:r w:rsidR="00C47BE0" w:rsidRPr="00C47BE0">
        <w:rPr>
          <w:sz w:val="28"/>
          <w:szCs w:val="28"/>
        </w:rPr>
        <w:t xml:space="preserve"> ГОСТ Р 51709-2001. Государственный стандарт Российской Федерации. Автотранспортные средства. Требования безопасности к техническому состоянию и методы проверки (утв. Постановлением Госстандарта России от 01.02.2001 N 47-ст) (ред. от 28.03.2006),</w:t>
      </w:r>
      <w:r w:rsidR="008D3C5D">
        <w:rPr>
          <w:bCs/>
          <w:sz w:val="28"/>
          <w:szCs w:val="28"/>
        </w:rPr>
        <w:t xml:space="preserve"> </w:t>
      </w:r>
      <w:r w:rsidRPr="000F5E40">
        <w:rPr>
          <w:sz w:val="28"/>
          <w:szCs w:val="28"/>
        </w:rPr>
        <w:t>отвечать требованиям активной и пассивной безопасности водителя</w:t>
      </w:r>
      <w:r w:rsidR="005737C8">
        <w:rPr>
          <w:sz w:val="28"/>
          <w:szCs w:val="28"/>
        </w:rPr>
        <w:t>/машиниста</w:t>
      </w:r>
      <w:r w:rsidRPr="000F5E40">
        <w:rPr>
          <w:sz w:val="28"/>
          <w:szCs w:val="28"/>
        </w:rPr>
        <w:t>;</w:t>
      </w:r>
    </w:p>
    <w:p w:rsidR="000F5E40" w:rsidRPr="000F5E40" w:rsidRDefault="000F5E40" w:rsidP="000F5E4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F5E40">
        <w:rPr>
          <w:sz w:val="28"/>
          <w:szCs w:val="28"/>
        </w:rPr>
        <w:t>- т</w:t>
      </w:r>
      <w:r w:rsidRPr="000F5E40">
        <w:rPr>
          <w:bCs/>
          <w:sz w:val="28"/>
          <w:szCs w:val="28"/>
        </w:rPr>
        <w:t>ехника должна быть оснащена системами спутникового мониторинга транспорта, с возможностью установки программного обеспечения для обработки получаемых данных на ПК Заказчика;</w:t>
      </w:r>
    </w:p>
    <w:p w:rsidR="000F5E40" w:rsidRDefault="000F5E40" w:rsidP="000F5E4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F5E40">
        <w:rPr>
          <w:bCs/>
          <w:sz w:val="28"/>
          <w:szCs w:val="28"/>
        </w:rPr>
        <w:t xml:space="preserve">- в случае схода с линии </w:t>
      </w:r>
      <w:r w:rsidR="00516EE8">
        <w:rPr>
          <w:bCs/>
          <w:sz w:val="28"/>
          <w:szCs w:val="28"/>
        </w:rPr>
        <w:t>транспорта</w:t>
      </w:r>
      <w:r w:rsidRPr="000F5E40">
        <w:rPr>
          <w:bCs/>
          <w:sz w:val="28"/>
          <w:szCs w:val="28"/>
        </w:rPr>
        <w:t>, либо производства планового технического обслуживания или ремонта транспортного средства должна предусматриваться возможность предоставления другого аналогичного транспорта</w:t>
      </w:r>
      <w:r w:rsidR="007D5243">
        <w:rPr>
          <w:bCs/>
          <w:sz w:val="28"/>
          <w:szCs w:val="28"/>
        </w:rPr>
        <w:t xml:space="preserve">, </w:t>
      </w:r>
      <w:r w:rsidR="007D5243" w:rsidRPr="007D5243">
        <w:rPr>
          <w:bCs/>
          <w:sz w:val="28"/>
          <w:szCs w:val="28"/>
        </w:rPr>
        <w:t>равноценного по функциональному назначению</w:t>
      </w:r>
      <w:r w:rsidR="00DC71CF">
        <w:rPr>
          <w:bCs/>
          <w:sz w:val="28"/>
          <w:szCs w:val="28"/>
        </w:rPr>
        <w:t xml:space="preserve"> </w:t>
      </w:r>
      <w:r w:rsidR="00DC71CF" w:rsidRPr="00DC71CF">
        <w:rPr>
          <w:bCs/>
          <w:sz w:val="28"/>
          <w:szCs w:val="28"/>
        </w:rPr>
        <w:t>без увеличения стоимости услуг</w:t>
      </w:r>
      <w:r w:rsidRPr="000F5E40">
        <w:rPr>
          <w:bCs/>
          <w:sz w:val="28"/>
          <w:szCs w:val="28"/>
        </w:rPr>
        <w:t>;</w:t>
      </w:r>
    </w:p>
    <w:p w:rsidR="000F5E40" w:rsidRPr="000F5E40" w:rsidRDefault="000F5E40" w:rsidP="000F5E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E40">
        <w:rPr>
          <w:sz w:val="28"/>
          <w:szCs w:val="28"/>
        </w:rPr>
        <w:t>- соответствие предлагаемых поставщиков услуг заявленным требованиям Заказчика: техническое состояние, год выпуска техники и т.д.;</w:t>
      </w:r>
    </w:p>
    <w:p w:rsidR="000F5E40" w:rsidRDefault="000F5E40" w:rsidP="000F5E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E40">
        <w:rPr>
          <w:sz w:val="28"/>
          <w:szCs w:val="28"/>
        </w:rPr>
        <w:t>- согласие принятия услови</w:t>
      </w:r>
      <w:r w:rsidR="004C4DD0">
        <w:rPr>
          <w:sz w:val="28"/>
          <w:szCs w:val="28"/>
        </w:rPr>
        <w:t>й договора в редакции Заказчика;</w:t>
      </w:r>
    </w:p>
    <w:p w:rsidR="000F5E40" w:rsidRDefault="000F5E40" w:rsidP="000F5E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E40">
        <w:rPr>
          <w:sz w:val="28"/>
          <w:szCs w:val="28"/>
        </w:rPr>
        <w:t xml:space="preserve">- условия оплаты: по факту выполнения услуг не позднее </w:t>
      </w:r>
      <w:r w:rsidR="006A3539">
        <w:rPr>
          <w:sz w:val="28"/>
          <w:szCs w:val="28"/>
        </w:rPr>
        <w:t>3</w:t>
      </w:r>
      <w:r w:rsidRPr="000F5E40">
        <w:rPr>
          <w:sz w:val="28"/>
          <w:szCs w:val="28"/>
        </w:rPr>
        <w:t>0 (</w:t>
      </w:r>
      <w:r w:rsidR="006A3539">
        <w:rPr>
          <w:sz w:val="28"/>
          <w:szCs w:val="28"/>
        </w:rPr>
        <w:t>тридца</w:t>
      </w:r>
      <w:r w:rsidRPr="000F5E40">
        <w:rPr>
          <w:sz w:val="28"/>
          <w:szCs w:val="28"/>
        </w:rPr>
        <w:t xml:space="preserve">ти) </w:t>
      </w:r>
      <w:r w:rsidR="00766C47">
        <w:rPr>
          <w:sz w:val="28"/>
          <w:szCs w:val="28"/>
        </w:rPr>
        <w:t>рабочих</w:t>
      </w:r>
      <w:r w:rsidRPr="000F5E40">
        <w:rPr>
          <w:sz w:val="28"/>
          <w:szCs w:val="28"/>
        </w:rPr>
        <w:t xml:space="preserve"> дней от даты выполнения услуг. Технико-коммерческие предложения с иной формой оплаты могут быть приняты к рассмотрению, в случае принятия такого решения Заказчиком;</w:t>
      </w:r>
    </w:p>
    <w:p w:rsidR="00DC71CF" w:rsidRPr="00596D72" w:rsidRDefault="00DC71CF" w:rsidP="00596D72">
      <w:pPr>
        <w:ind w:firstLine="540"/>
        <w:jc w:val="both"/>
        <w:rPr>
          <w:sz w:val="28"/>
          <w:szCs w:val="28"/>
        </w:rPr>
      </w:pPr>
      <w:r w:rsidRPr="00DC71CF">
        <w:rPr>
          <w:sz w:val="28"/>
          <w:szCs w:val="28"/>
        </w:rPr>
        <w:t>- срок действия предложения: не менее 30-ти дней от конечной даты предоставления технико-коммерческих предложений.</w:t>
      </w:r>
    </w:p>
    <w:p w:rsidR="00FE788F" w:rsidRDefault="009D03EC" w:rsidP="00FE788F">
      <w:pPr>
        <w:contextualSpacing/>
        <w:jc w:val="both"/>
        <w:rPr>
          <w:bCs/>
          <w:sz w:val="28"/>
          <w:szCs w:val="28"/>
        </w:rPr>
      </w:pPr>
      <w:r w:rsidRPr="00A02899">
        <w:rPr>
          <w:b/>
          <w:bCs/>
          <w:sz w:val="28"/>
          <w:szCs w:val="28"/>
        </w:rPr>
        <w:t xml:space="preserve">6.Место поставки Товара (выполнение раб, услуг): </w:t>
      </w:r>
      <w:r w:rsidRPr="00A02899">
        <w:rPr>
          <w:bCs/>
          <w:sz w:val="28"/>
          <w:szCs w:val="28"/>
        </w:rPr>
        <w:t xml:space="preserve">Тюменская область, ЯНАО, </w:t>
      </w:r>
      <w:proofErr w:type="spellStart"/>
      <w:r w:rsidRPr="00A02899">
        <w:rPr>
          <w:bCs/>
          <w:sz w:val="28"/>
          <w:szCs w:val="28"/>
        </w:rPr>
        <w:t>Пуровский</w:t>
      </w:r>
      <w:proofErr w:type="spellEnd"/>
      <w:r w:rsidRPr="00A02899">
        <w:rPr>
          <w:bCs/>
          <w:sz w:val="28"/>
          <w:szCs w:val="28"/>
        </w:rPr>
        <w:t xml:space="preserve"> район</w:t>
      </w:r>
      <w:r w:rsidR="00B44D8F">
        <w:rPr>
          <w:bCs/>
          <w:sz w:val="28"/>
          <w:szCs w:val="28"/>
        </w:rPr>
        <w:t>,</w:t>
      </w:r>
      <w:r w:rsidRPr="00A02899">
        <w:rPr>
          <w:bCs/>
          <w:sz w:val="28"/>
          <w:szCs w:val="28"/>
        </w:rPr>
        <w:t xml:space="preserve"> Известинский лицензионный участок</w:t>
      </w:r>
      <w:r w:rsidR="00D10039">
        <w:rPr>
          <w:bCs/>
          <w:sz w:val="28"/>
          <w:szCs w:val="28"/>
        </w:rPr>
        <w:t xml:space="preserve">, </w:t>
      </w:r>
      <w:proofErr w:type="spellStart"/>
      <w:r w:rsidR="00D10039">
        <w:rPr>
          <w:bCs/>
          <w:sz w:val="28"/>
          <w:szCs w:val="28"/>
        </w:rPr>
        <w:t>Усть-Пурпейский</w:t>
      </w:r>
      <w:proofErr w:type="spellEnd"/>
      <w:r w:rsidR="00D10039">
        <w:rPr>
          <w:bCs/>
          <w:sz w:val="28"/>
          <w:szCs w:val="28"/>
        </w:rPr>
        <w:t xml:space="preserve"> лицензионный участок</w:t>
      </w:r>
      <w:r w:rsidR="001924A1" w:rsidRPr="00A02899">
        <w:rPr>
          <w:bCs/>
          <w:sz w:val="28"/>
          <w:szCs w:val="28"/>
        </w:rPr>
        <w:t>.</w:t>
      </w:r>
    </w:p>
    <w:p w:rsidR="009D03EC" w:rsidRPr="00A02899" w:rsidRDefault="009D03EC" w:rsidP="00FE788F">
      <w:pPr>
        <w:contextualSpacing/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t>7.</w:t>
      </w:r>
      <w:r w:rsidRPr="00A02899">
        <w:rPr>
          <w:sz w:val="28"/>
          <w:szCs w:val="28"/>
        </w:rPr>
        <w:t xml:space="preserve"> </w:t>
      </w:r>
      <w:r w:rsidRPr="005C7551">
        <w:rPr>
          <w:b/>
          <w:sz w:val="28"/>
          <w:szCs w:val="28"/>
        </w:rPr>
        <w:t>Наименование валют, в которых может быть выражена цена технико-коммерческого предложения:</w:t>
      </w:r>
      <w:r w:rsidRPr="00A02899">
        <w:rPr>
          <w:sz w:val="28"/>
          <w:szCs w:val="28"/>
        </w:rPr>
        <w:t xml:space="preserve"> рубли РФ.</w:t>
      </w:r>
    </w:p>
    <w:p w:rsidR="009D03EC" w:rsidRPr="00A02899" w:rsidRDefault="009D03EC" w:rsidP="00F33C65">
      <w:pPr>
        <w:spacing w:before="120" w:line="300" w:lineRule="exact"/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t xml:space="preserve">8. Условия платы: </w:t>
      </w:r>
      <w:r w:rsidRPr="00A02899">
        <w:rPr>
          <w:sz w:val="28"/>
          <w:szCs w:val="28"/>
        </w:rPr>
        <w:t xml:space="preserve">оплата </w:t>
      </w:r>
      <w:r w:rsidR="00B44D8F" w:rsidRPr="00B44D8F">
        <w:rPr>
          <w:sz w:val="28"/>
          <w:szCs w:val="28"/>
        </w:rPr>
        <w:t xml:space="preserve">по факту выполнения услуг не </w:t>
      </w:r>
      <w:proofErr w:type="gramStart"/>
      <w:r w:rsidR="00B44D8F" w:rsidRPr="00B44D8F">
        <w:rPr>
          <w:sz w:val="28"/>
          <w:szCs w:val="28"/>
        </w:rPr>
        <w:t xml:space="preserve">позднее </w:t>
      </w:r>
      <w:r w:rsidR="00080C81" w:rsidRPr="00080C81">
        <w:rPr>
          <w:sz w:val="28"/>
          <w:szCs w:val="28"/>
        </w:rPr>
        <w:t xml:space="preserve"> </w:t>
      </w:r>
      <w:r w:rsidR="00766C47">
        <w:rPr>
          <w:sz w:val="28"/>
          <w:szCs w:val="28"/>
        </w:rPr>
        <w:t>3</w:t>
      </w:r>
      <w:r w:rsidR="00080C81" w:rsidRPr="00080C81">
        <w:rPr>
          <w:sz w:val="28"/>
          <w:szCs w:val="28"/>
        </w:rPr>
        <w:t>0</w:t>
      </w:r>
      <w:proofErr w:type="gramEnd"/>
      <w:r w:rsidR="00080C81" w:rsidRPr="00080C81">
        <w:rPr>
          <w:sz w:val="28"/>
          <w:szCs w:val="28"/>
        </w:rPr>
        <w:t xml:space="preserve"> (</w:t>
      </w:r>
      <w:r w:rsidR="00766C47">
        <w:rPr>
          <w:sz w:val="28"/>
          <w:szCs w:val="28"/>
        </w:rPr>
        <w:t>тридца</w:t>
      </w:r>
      <w:r w:rsidR="00080C81" w:rsidRPr="00080C81">
        <w:rPr>
          <w:sz w:val="28"/>
          <w:szCs w:val="28"/>
        </w:rPr>
        <w:t>ти)</w:t>
      </w:r>
      <w:r w:rsidR="00B44D8F" w:rsidRPr="00B44D8F">
        <w:rPr>
          <w:sz w:val="28"/>
          <w:szCs w:val="28"/>
        </w:rPr>
        <w:t xml:space="preserve"> </w:t>
      </w:r>
      <w:r w:rsidR="00766C47">
        <w:rPr>
          <w:sz w:val="28"/>
          <w:szCs w:val="28"/>
        </w:rPr>
        <w:t>рабочи</w:t>
      </w:r>
      <w:r w:rsidR="00B44D8F" w:rsidRPr="00B44D8F">
        <w:rPr>
          <w:sz w:val="28"/>
          <w:szCs w:val="28"/>
        </w:rPr>
        <w:t>х дней от даты выполнения услуг</w:t>
      </w:r>
      <w:r w:rsidR="00E9042D">
        <w:rPr>
          <w:sz w:val="28"/>
          <w:szCs w:val="28"/>
        </w:rPr>
        <w:t>.</w:t>
      </w:r>
      <w:r w:rsidRPr="00A02899">
        <w:rPr>
          <w:sz w:val="28"/>
          <w:szCs w:val="28"/>
        </w:rPr>
        <w:t xml:space="preserve"> Возможны иные условия оплаты по согласованию с Заказчиком.</w:t>
      </w:r>
    </w:p>
    <w:p w:rsidR="009D03EC" w:rsidRPr="00A02899" w:rsidRDefault="009D03EC" w:rsidP="00FE788F">
      <w:pPr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lastRenderedPageBreak/>
        <w:t>9.</w:t>
      </w:r>
      <w:r w:rsidRPr="00A02899">
        <w:rPr>
          <w:sz w:val="28"/>
          <w:szCs w:val="28"/>
        </w:rPr>
        <w:t xml:space="preserve"> </w:t>
      </w:r>
      <w:r w:rsidRPr="005C7551">
        <w:rPr>
          <w:b/>
          <w:sz w:val="28"/>
          <w:szCs w:val="28"/>
        </w:rPr>
        <w:t>Основные критерии определения Победителя для заключения договора оказания услуг (в порядке убывания значимости)</w:t>
      </w:r>
      <w:r w:rsidRPr="00A02899">
        <w:rPr>
          <w:sz w:val="28"/>
          <w:szCs w:val="28"/>
        </w:rPr>
        <w:t>:</w:t>
      </w:r>
    </w:p>
    <w:p w:rsidR="009D03EC" w:rsidRPr="00A02899" w:rsidRDefault="009D03EC" w:rsidP="009D03EC">
      <w:pPr>
        <w:ind w:firstLine="708"/>
        <w:jc w:val="both"/>
        <w:rPr>
          <w:b/>
          <w:i/>
          <w:sz w:val="28"/>
          <w:szCs w:val="28"/>
        </w:rPr>
      </w:pPr>
      <w:r w:rsidRPr="00A02899">
        <w:rPr>
          <w:b/>
          <w:i/>
          <w:sz w:val="28"/>
          <w:szCs w:val="28"/>
        </w:rPr>
        <w:t>- минимальная стоимость</w:t>
      </w:r>
      <w:r w:rsidR="00F3561B">
        <w:rPr>
          <w:b/>
          <w:i/>
          <w:sz w:val="28"/>
          <w:szCs w:val="28"/>
        </w:rPr>
        <w:t xml:space="preserve"> работ (минимальный размер тарифов)</w:t>
      </w:r>
      <w:r w:rsidRPr="00A02899">
        <w:rPr>
          <w:b/>
          <w:i/>
          <w:sz w:val="28"/>
          <w:szCs w:val="28"/>
        </w:rPr>
        <w:t>;</w:t>
      </w:r>
    </w:p>
    <w:p w:rsidR="009D03EC" w:rsidRDefault="009D03EC" w:rsidP="00B44D8F">
      <w:pPr>
        <w:ind w:firstLine="708"/>
        <w:jc w:val="both"/>
        <w:rPr>
          <w:b/>
          <w:i/>
          <w:sz w:val="28"/>
          <w:szCs w:val="28"/>
        </w:rPr>
      </w:pPr>
      <w:r w:rsidRPr="00A02899">
        <w:rPr>
          <w:b/>
          <w:i/>
          <w:sz w:val="28"/>
          <w:szCs w:val="28"/>
        </w:rPr>
        <w:t>- оплата за фактически оказанные работ</w:t>
      </w:r>
      <w:r w:rsidR="00766C47">
        <w:rPr>
          <w:b/>
          <w:i/>
          <w:sz w:val="28"/>
          <w:szCs w:val="28"/>
        </w:rPr>
        <w:t>;</w:t>
      </w:r>
    </w:p>
    <w:p w:rsidR="00766C47" w:rsidRDefault="00766C47" w:rsidP="00B44D8F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766C47">
        <w:rPr>
          <w:b/>
          <w:i/>
          <w:sz w:val="28"/>
          <w:szCs w:val="28"/>
        </w:rPr>
        <w:t>соответствие предлагаемых поставщиков услуг заявленным</w:t>
      </w:r>
      <w:r w:rsidR="001C6453">
        <w:rPr>
          <w:b/>
          <w:i/>
          <w:sz w:val="28"/>
          <w:szCs w:val="28"/>
        </w:rPr>
        <w:t>, в данном приглашении,</w:t>
      </w:r>
      <w:r w:rsidRPr="00766C47">
        <w:rPr>
          <w:b/>
          <w:i/>
          <w:sz w:val="28"/>
          <w:szCs w:val="28"/>
        </w:rPr>
        <w:t xml:space="preserve"> требованиям Заказчика</w:t>
      </w:r>
      <w:r w:rsidR="001C6453">
        <w:rPr>
          <w:b/>
          <w:i/>
          <w:sz w:val="28"/>
          <w:szCs w:val="28"/>
        </w:rPr>
        <w:t xml:space="preserve"> </w:t>
      </w:r>
    </w:p>
    <w:p w:rsidR="009D03EC" w:rsidRPr="00A02899" w:rsidRDefault="009D03EC" w:rsidP="00F33C65">
      <w:pPr>
        <w:spacing w:before="120" w:line="300" w:lineRule="exact"/>
        <w:jc w:val="both"/>
        <w:rPr>
          <w:bCs/>
          <w:sz w:val="28"/>
          <w:szCs w:val="28"/>
        </w:rPr>
      </w:pPr>
      <w:r w:rsidRPr="00A02899">
        <w:rPr>
          <w:b/>
          <w:color w:val="000000"/>
          <w:sz w:val="28"/>
          <w:szCs w:val="28"/>
        </w:rPr>
        <w:t>1</w:t>
      </w:r>
      <w:r w:rsidR="00F20F00">
        <w:rPr>
          <w:b/>
          <w:color w:val="000000"/>
          <w:sz w:val="28"/>
          <w:szCs w:val="28"/>
        </w:rPr>
        <w:t>0</w:t>
      </w:r>
      <w:r w:rsidRPr="00A02899">
        <w:rPr>
          <w:b/>
          <w:color w:val="000000"/>
          <w:sz w:val="28"/>
          <w:szCs w:val="28"/>
        </w:rPr>
        <w:t xml:space="preserve">. </w:t>
      </w:r>
      <w:r w:rsidRPr="00A02899">
        <w:rPr>
          <w:color w:val="000000"/>
          <w:sz w:val="28"/>
          <w:szCs w:val="28"/>
        </w:rPr>
        <w:t>Претендент имеет право отозвать, или изменить свое технико-коммерческое предложение, но не позднее</w:t>
      </w:r>
      <w:r w:rsidRPr="00A02899">
        <w:rPr>
          <w:sz w:val="28"/>
          <w:szCs w:val="28"/>
        </w:rPr>
        <w:t xml:space="preserve"> конечного срока подачи технико-коммерческих предложений.</w:t>
      </w:r>
    </w:p>
    <w:p w:rsidR="009D03EC" w:rsidRPr="00A02899" w:rsidRDefault="009D03EC" w:rsidP="00F33C65">
      <w:pPr>
        <w:tabs>
          <w:tab w:val="left" w:pos="3402"/>
        </w:tabs>
        <w:spacing w:before="120" w:line="300" w:lineRule="exact"/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t>1</w:t>
      </w:r>
      <w:r w:rsidR="00F20F00">
        <w:rPr>
          <w:b/>
          <w:sz w:val="28"/>
          <w:szCs w:val="28"/>
        </w:rPr>
        <w:t>1</w:t>
      </w:r>
      <w:r w:rsidRPr="00A02899">
        <w:rPr>
          <w:b/>
          <w:sz w:val="28"/>
          <w:szCs w:val="28"/>
        </w:rPr>
        <w:t>.</w:t>
      </w:r>
      <w:r w:rsidRPr="00A02899">
        <w:rPr>
          <w:sz w:val="28"/>
          <w:szCs w:val="28"/>
        </w:rPr>
        <w:t xml:space="preserve"> </w:t>
      </w:r>
      <w:r w:rsidR="00AE55DB" w:rsidRPr="00A02899">
        <w:rPr>
          <w:sz w:val="28"/>
          <w:szCs w:val="28"/>
        </w:rPr>
        <w:t xml:space="preserve">Участникам, прошедшим квалификационный отбор (предоставившим весь перечень документов и выдержавшим критерии закупки) и предложения которых будут допущены к процедуре оценки технико-коммерческих предложений, будут направлены </w:t>
      </w:r>
      <w:r w:rsidR="00AE55DB">
        <w:rPr>
          <w:sz w:val="28"/>
          <w:szCs w:val="28"/>
        </w:rPr>
        <w:t>письма на предмет</w:t>
      </w:r>
      <w:r w:rsidR="00AE55DB" w:rsidRPr="00A02899">
        <w:rPr>
          <w:sz w:val="28"/>
          <w:szCs w:val="28"/>
        </w:rPr>
        <w:t xml:space="preserve"> снижения цен</w:t>
      </w:r>
      <w:r w:rsidR="00AE55DB">
        <w:rPr>
          <w:sz w:val="28"/>
          <w:szCs w:val="28"/>
        </w:rPr>
        <w:t xml:space="preserve"> (расценок)</w:t>
      </w:r>
      <w:r w:rsidR="00AE55DB" w:rsidRPr="00A02899">
        <w:rPr>
          <w:sz w:val="28"/>
          <w:szCs w:val="28"/>
        </w:rPr>
        <w:t xml:space="preserve"> поступивших технико-коммерческих предложений, а также уточнения и изменения иных существенных условий предложений в сторону их улучшения</w:t>
      </w:r>
      <w:r w:rsidR="00AE55DB">
        <w:rPr>
          <w:sz w:val="28"/>
          <w:szCs w:val="28"/>
        </w:rPr>
        <w:t xml:space="preserve"> (период выполнения работ, период оплаты за фактически оказанные услуги и др.)</w:t>
      </w:r>
      <w:r w:rsidR="00AE55DB" w:rsidRPr="00A02899">
        <w:rPr>
          <w:sz w:val="28"/>
          <w:szCs w:val="28"/>
        </w:rPr>
        <w:t>.</w:t>
      </w:r>
    </w:p>
    <w:p w:rsidR="00AE55DB" w:rsidRPr="00A02899" w:rsidRDefault="009D03EC" w:rsidP="00AE55DB">
      <w:pPr>
        <w:tabs>
          <w:tab w:val="left" w:pos="3402"/>
        </w:tabs>
        <w:spacing w:before="120" w:line="300" w:lineRule="exact"/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t>1</w:t>
      </w:r>
      <w:r w:rsidR="00F20F00">
        <w:rPr>
          <w:b/>
          <w:sz w:val="28"/>
          <w:szCs w:val="28"/>
        </w:rPr>
        <w:t>2</w:t>
      </w:r>
      <w:r w:rsidRPr="00C7091F">
        <w:rPr>
          <w:b/>
          <w:sz w:val="28"/>
          <w:szCs w:val="28"/>
        </w:rPr>
        <w:t>.</w:t>
      </w:r>
      <w:r w:rsidRPr="00C7091F">
        <w:rPr>
          <w:sz w:val="28"/>
          <w:szCs w:val="28"/>
        </w:rPr>
        <w:t xml:space="preserve"> </w:t>
      </w:r>
      <w:r w:rsidR="00AE55DB" w:rsidRPr="00C7091F">
        <w:rPr>
          <w:sz w:val="28"/>
          <w:szCs w:val="28"/>
        </w:rPr>
        <w:t>Не направление участнику, подавшему технико-коммерческое предложение, письма о снижении стоимости предложений означает, что предложение данного участника не допущено к процедуре оценки технико-коммерческих предложений. По письменному запросу любого участника, подавшего технико-коммерческое предложение, ему направляется письменное уведомление о результатах рассмотрения его предложения.</w:t>
      </w:r>
    </w:p>
    <w:p w:rsidR="00AE55DB" w:rsidRPr="00A02899" w:rsidRDefault="00AE55DB" w:rsidP="00AE55DB">
      <w:pPr>
        <w:spacing w:line="300" w:lineRule="exact"/>
        <w:ind w:firstLine="709"/>
        <w:jc w:val="both"/>
        <w:rPr>
          <w:sz w:val="28"/>
          <w:szCs w:val="28"/>
        </w:rPr>
      </w:pPr>
      <w:r w:rsidRPr="00A02899">
        <w:rPr>
          <w:sz w:val="28"/>
          <w:szCs w:val="28"/>
        </w:rPr>
        <w:t xml:space="preserve">Победитель будет определяться на основе представленного им технико-коммерческого предложения, с учетом </w:t>
      </w:r>
      <w:r>
        <w:rPr>
          <w:sz w:val="28"/>
          <w:szCs w:val="28"/>
        </w:rPr>
        <w:t xml:space="preserve">проведенной процедуры </w:t>
      </w:r>
      <w:r w:rsidRPr="00A02899">
        <w:rPr>
          <w:sz w:val="28"/>
          <w:szCs w:val="28"/>
        </w:rPr>
        <w:t>по снижению стоимости предложений</w:t>
      </w:r>
      <w:r>
        <w:rPr>
          <w:sz w:val="28"/>
          <w:szCs w:val="28"/>
        </w:rPr>
        <w:t xml:space="preserve"> и улучшению иных условий договора</w:t>
      </w:r>
      <w:r w:rsidRPr="00A02899">
        <w:rPr>
          <w:sz w:val="28"/>
          <w:szCs w:val="28"/>
        </w:rPr>
        <w:t>.</w:t>
      </w:r>
    </w:p>
    <w:p w:rsidR="00AE55DB" w:rsidRDefault="00AE55DB" w:rsidP="00AE55DB">
      <w:pPr>
        <w:spacing w:line="300" w:lineRule="exact"/>
        <w:ind w:firstLine="709"/>
        <w:jc w:val="both"/>
        <w:rPr>
          <w:sz w:val="28"/>
          <w:szCs w:val="28"/>
        </w:rPr>
      </w:pPr>
      <w:r w:rsidRPr="00A02899">
        <w:rPr>
          <w:sz w:val="28"/>
          <w:szCs w:val="28"/>
        </w:rPr>
        <w:t>Победителем процедуры закупки признается Участник, предоставивший наиболее выгодное для ОАО «НК «</w:t>
      </w:r>
      <w:proofErr w:type="spellStart"/>
      <w:r w:rsidRPr="00A02899">
        <w:rPr>
          <w:sz w:val="28"/>
          <w:szCs w:val="28"/>
        </w:rPr>
        <w:t>Янгпур</w:t>
      </w:r>
      <w:proofErr w:type="spellEnd"/>
      <w:r w:rsidRPr="00A02899">
        <w:rPr>
          <w:sz w:val="28"/>
          <w:szCs w:val="28"/>
        </w:rPr>
        <w:t>» технико-коммерческое предложение.</w:t>
      </w:r>
    </w:p>
    <w:p w:rsidR="00AE55DB" w:rsidRPr="00A02899" w:rsidRDefault="00AE55DB" w:rsidP="00AE55DB">
      <w:pPr>
        <w:spacing w:line="300" w:lineRule="exact"/>
        <w:ind w:firstLine="709"/>
        <w:jc w:val="both"/>
        <w:rPr>
          <w:sz w:val="28"/>
          <w:szCs w:val="28"/>
        </w:rPr>
      </w:pPr>
      <w:r w:rsidRPr="00737B77">
        <w:rPr>
          <w:sz w:val="28"/>
          <w:szCs w:val="28"/>
        </w:rPr>
        <w:t>Для оказания комплекса услуг может быть выбран один или несколько Претендентов, в зависимости от технических возможностей Претендента для выполнения услуг (количество предложенных единиц техники</w:t>
      </w:r>
      <w:r>
        <w:rPr>
          <w:sz w:val="28"/>
          <w:szCs w:val="28"/>
        </w:rPr>
        <w:t>, вид техники</w:t>
      </w:r>
      <w:r w:rsidRPr="00737B77">
        <w:rPr>
          <w:sz w:val="28"/>
          <w:szCs w:val="28"/>
        </w:rPr>
        <w:t xml:space="preserve"> для выполнения услуг). Один Претендент может быть выбран при</w:t>
      </w:r>
      <w:r>
        <w:rPr>
          <w:sz w:val="28"/>
          <w:szCs w:val="28"/>
        </w:rPr>
        <w:t xml:space="preserve"> условии</w:t>
      </w:r>
      <w:r w:rsidRPr="00737B77">
        <w:rPr>
          <w:sz w:val="28"/>
          <w:szCs w:val="28"/>
        </w:rPr>
        <w:t xml:space="preserve"> достаточности технических возможностей для выполнения услуг.</w:t>
      </w:r>
    </w:p>
    <w:p w:rsidR="009D03EC" w:rsidRPr="00A02899" w:rsidRDefault="009D03EC" w:rsidP="00F33C65">
      <w:pPr>
        <w:spacing w:before="120" w:line="300" w:lineRule="exact"/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t>1</w:t>
      </w:r>
      <w:r w:rsidR="00F20F00">
        <w:rPr>
          <w:b/>
          <w:sz w:val="28"/>
          <w:szCs w:val="28"/>
        </w:rPr>
        <w:t>3</w:t>
      </w:r>
      <w:r w:rsidRPr="00A02899">
        <w:rPr>
          <w:b/>
          <w:sz w:val="28"/>
          <w:szCs w:val="28"/>
        </w:rPr>
        <w:t>.</w:t>
      </w:r>
      <w:r w:rsidRPr="00A02899">
        <w:rPr>
          <w:sz w:val="28"/>
          <w:szCs w:val="28"/>
        </w:rPr>
        <w:t xml:space="preserve"> Особые права ОАО «НК «</w:t>
      </w:r>
      <w:proofErr w:type="spellStart"/>
      <w:r w:rsidRPr="00A02899">
        <w:rPr>
          <w:sz w:val="28"/>
          <w:szCs w:val="28"/>
        </w:rPr>
        <w:t>Янгпур</w:t>
      </w:r>
      <w:proofErr w:type="spellEnd"/>
      <w:r w:rsidRPr="00A02899">
        <w:rPr>
          <w:sz w:val="28"/>
          <w:szCs w:val="28"/>
        </w:rPr>
        <w:t>»:</w:t>
      </w:r>
    </w:p>
    <w:p w:rsidR="009D03EC" w:rsidRPr="00A02899" w:rsidRDefault="0047024A" w:rsidP="0047024A">
      <w:pPr>
        <w:tabs>
          <w:tab w:val="num" w:pos="1404"/>
        </w:tabs>
        <w:jc w:val="both"/>
        <w:rPr>
          <w:sz w:val="28"/>
          <w:szCs w:val="28"/>
        </w:rPr>
      </w:pPr>
      <w:r w:rsidRPr="00A02899">
        <w:rPr>
          <w:sz w:val="28"/>
          <w:szCs w:val="28"/>
        </w:rPr>
        <w:t xml:space="preserve">- </w:t>
      </w:r>
      <w:r w:rsidR="009D03EC" w:rsidRPr="00A02899">
        <w:rPr>
          <w:sz w:val="28"/>
          <w:szCs w:val="28"/>
        </w:rPr>
        <w:t>Заказчик оставляет за собой право на прекращение процедуры закупки (ее отмене) на любой ее стадии, но до присуждения Участнику контракта (договора) закупки;</w:t>
      </w:r>
    </w:p>
    <w:p w:rsidR="009D03EC" w:rsidRPr="00A02899" w:rsidRDefault="0047024A" w:rsidP="0047024A">
      <w:pPr>
        <w:tabs>
          <w:tab w:val="num" w:pos="1404"/>
        </w:tabs>
        <w:jc w:val="both"/>
        <w:rPr>
          <w:sz w:val="28"/>
          <w:szCs w:val="28"/>
        </w:rPr>
      </w:pPr>
      <w:r w:rsidRPr="00A02899">
        <w:rPr>
          <w:sz w:val="28"/>
          <w:szCs w:val="28"/>
        </w:rPr>
        <w:t xml:space="preserve">- </w:t>
      </w:r>
      <w:r w:rsidR="009D03EC" w:rsidRPr="00A02899">
        <w:rPr>
          <w:sz w:val="28"/>
          <w:szCs w:val="28"/>
        </w:rPr>
        <w:t>Заказчик оставляет за собой право принять или отвергнуть любое коммерческое предложение, или же аннулировать процесс рассмотрения и отвергнуть все предложения в любой момент до присуждения контракта (договора) закупки;</w:t>
      </w:r>
    </w:p>
    <w:p w:rsidR="009D03EC" w:rsidRPr="00A02899" w:rsidRDefault="0047024A" w:rsidP="0047024A">
      <w:pPr>
        <w:tabs>
          <w:tab w:val="num" w:pos="1404"/>
        </w:tabs>
        <w:jc w:val="both"/>
        <w:rPr>
          <w:sz w:val="28"/>
          <w:szCs w:val="28"/>
        </w:rPr>
      </w:pPr>
      <w:r w:rsidRPr="00A02899">
        <w:rPr>
          <w:sz w:val="28"/>
          <w:szCs w:val="28"/>
        </w:rPr>
        <w:t xml:space="preserve">- </w:t>
      </w:r>
      <w:r w:rsidR="009D03EC" w:rsidRPr="00A02899">
        <w:rPr>
          <w:sz w:val="28"/>
          <w:szCs w:val="28"/>
        </w:rPr>
        <w:t>Заказчик не связывает себя обязательством, в какой бы то ни было форме, присудить контракт закупки Участнику, предложившему наименьшую цену;</w:t>
      </w:r>
    </w:p>
    <w:p w:rsidR="009D03EC" w:rsidRPr="00A02899" w:rsidRDefault="0047024A" w:rsidP="0047024A">
      <w:pPr>
        <w:tabs>
          <w:tab w:val="num" w:pos="1404"/>
        </w:tabs>
        <w:jc w:val="both"/>
        <w:rPr>
          <w:sz w:val="28"/>
          <w:szCs w:val="28"/>
        </w:rPr>
      </w:pPr>
      <w:r w:rsidRPr="00A02899">
        <w:rPr>
          <w:sz w:val="28"/>
          <w:szCs w:val="28"/>
        </w:rPr>
        <w:t xml:space="preserve">- </w:t>
      </w:r>
      <w:r w:rsidR="009D03EC" w:rsidRPr="00A02899">
        <w:rPr>
          <w:sz w:val="28"/>
          <w:szCs w:val="28"/>
        </w:rPr>
        <w:t>Заказчик оставляет за собой право пересмотра решения о выборе наилучшего предложения и присуждения победителю контракта (договора) на поставку указанной продукции в случае, если условия контракта (договора) выбранного Участника будут противоречить законодательству Российской Федерации в области хозяйственного права и/или подвергать необоснованному риску хозяйственную деятельность Заказчика.</w:t>
      </w:r>
    </w:p>
    <w:p w:rsidR="009D03EC" w:rsidRPr="00A02899" w:rsidRDefault="009D03EC" w:rsidP="009D03EC">
      <w:pPr>
        <w:spacing w:line="300" w:lineRule="exact"/>
        <w:ind w:firstLine="708"/>
        <w:jc w:val="both"/>
        <w:rPr>
          <w:sz w:val="28"/>
          <w:szCs w:val="28"/>
        </w:rPr>
      </w:pPr>
      <w:r w:rsidRPr="00A02899">
        <w:rPr>
          <w:sz w:val="28"/>
          <w:szCs w:val="28"/>
        </w:rPr>
        <w:t xml:space="preserve">В случае реализации указанных выше прав, Заказчик не несет никакой ответственности за перечисленные действия перед Участниками. По запросу Участников, представивших технико-коммерческие предложения, Заказчик </w:t>
      </w:r>
      <w:r w:rsidRPr="00A02899">
        <w:rPr>
          <w:sz w:val="28"/>
          <w:szCs w:val="28"/>
        </w:rPr>
        <w:lastRenderedPageBreak/>
        <w:t>сообщит причины таких действий, но не обязан давать подробные разъяснения. Считается, что Участники, представившие свои технико-коммерческие предложения, согласны с вышеуказанными условиями.</w:t>
      </w:r>
    </w:p>
    <w:p w:rsidR="009D03EC" w:rsidRDefault="009D03EC" w:rsidP="00E23684">
      <w:pPr>
        <w:spacing w:line="300" w:lineRule="exact"/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t>1</w:t>
      </w:r>
      <w:r w:rsidR="00F20F00">
        <w:rPr>
          <w:b/>
          <w:sz w:val="28"/>
          <w:szCs w:val="28"/>
        </w:rPr>
        <w:t>4</w:t>
      </w:r>
      <w:r w:rsidRPr="00A02899">
        <w:rPr>
          <w:b/>
          <w:sz w:val="28"/>
          <w:szCs w:val="28"/>
        </w:rPr>
        <w:t>.</w:t>
      </w:r>
      <w:r w:rsidRPr="00A02899">
        <w:rPr>
          <w:sz w:val="28"/>
          <w:szCs w:val="28"/>
        </w:rPr>
        <w:t xml:space="preserve"> Победитель процедуры закупки обязан заключить контракт (договор) с Заказчиком в минимально короткий срок после получения уведомления об акцепте технико-коммерческого предложения, но не позднее 1</w:t>
      </w:r>
      <w:r w:rsidR="00F3561B">
        <w:rPr>
          <w:sz w:val="28"/>
          <w:szCs w:val="28"/>
        </w:rPr>
        <w:t>0</w:t>
      </w:r>
      <w:r w:rsidRPr="00A02899">
        <w:rPr>
          <w:sz w:val="28"/>
          <w:szCs w:val="28"/>
        </w:rPr>
        <w:t xml:space="preserve"> (</w:t>
      </w:r>
      <w:r w:rsidR="00F3561B">
        <w:rPr>
          <w:sz w:val="28"/>
          <w:szCs w:val="28"/>
        </w:rPr>
        <w:t>деся</w:t>
      </w:r>
      <w:r w:rsidRPr="00A02899">
        <w:rPr>
          <w:sz w:val="28"/>
          <w:szCs w:val="28"/>
        </w:rPr>
        <w:t xml:space="preserve">ти) </w:t>
      </w:r>
      <w:r w:rsidR="00080C81">
        <w:rPr>
          <w:sz w:val="28"/>
          <w:szCs w:val="28"/>
        </w:rPr>
        <w:t>рабочих</w:t>
      </w:r>
      <w:r w:rsidRPr="00A02899">
        <w:rPr>
          <w:sz w:val="28"/>
          <w:szCs w:val="28"/>
        </w:rPr>
        <w:t xml:space="preserve"> дней от даты получения такого акцепта.</w:t>
      </w:r>
    </w:p>
    <w:p w:rsidR="009D03EC" w:rsidRDefault="00D6609E" w:rsidP="00F33C65">
      <w:pPr>
        <w:spacing w:before="120" w:line="30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D10039" w:rsidRPr="00D10039">
        <w:rPr>
          <w:b/>
          <w:sz w:val="28"/>
          <w:szCs w:val="28"/>
        </w:rPr>
        <w:t>.</w:t>
      </w:r>
      <w:r w:rsidR="00D10039">
        <w:rPr>
          <w:sz w:val="28"/>
          <w:szCs w:val="28"/>
        </w:rPr>
        <w:t xml:space="preserve"> Во </w:t>
      </w:r>
      <w:r w:rsidR="009D03EC" w:rsidRPr="00A02899">
        <w:rPr>
          <w:sz w:val="28"/>
          <w:szCs w:val="28"/>
        </w:rPr>
        <w:t>всем остальном, что не оговорено в настоящем приглашении, ОАО «НК «</w:t>
      </w:r>
      <w:proofErr w:type="spellStart"/>
      <w:r w:rsidR="009D03EC" w:rsidRPr="00A02899">
        <w:rPr>
          <w:sz w:val="28"/>
          <w:szCs w:val="28"/>
        </w:rPr>
        <w:t>Янгпур</w:t>
      </w:r>
      <w:proofErr w:type="spellEnd"/>
      <w:r w:rsidR="009D03EC" w:rsidRPr="00A02899">
        <w:rPr>
          <w:sz w:val="28"/>
          <w:szCs w:val="28"/>
        </w:rPr>
        <w:t>» руководствуется законодательством Российской Федерации</w:t>
      </w:r>
      <w:r w:rsidR="00F33C65">
        <w:rPr>
          <w:sz w:val="28"/>
          <w:szCs w:val="28"/>
        </w:rPr>
        <w:t>.</w:t>
      </w:r>
    </w:p>
    <w:p w:rsidR="00F33C65" w:rsidRDefault="00F33C65" w:rsidP="00E23684">
      <w:pPr>
        <w:spacing w:line="300" w:lineRule="exact"/>
        <w:jc w:val="both"/>
        <w:rPr>
          <w:sz w:val="28"/>
          <w:szCs w:val="28"/>
        </w:rPr>
      </w:pPr>
    </w:p>
    <w:p w:rsidR="00F33C65" w:rsidRDefault="00F33C65" w:rsidP="00F843CE">
      <w:pPr>
        <w:jc w:val="both"/>
        <w:rPr>
          <w:sz w:val="27"/>
          <w:szCs w:val="27"/>
        </w:rPr>
      </w:pPr>
    </w:p>
    <w:p w:rsidR="00BC262E" w:rsidRDefault="005C775C" w:rsidP="00F843CE">
      <w:pPr>
        <w:jc w:val="both"/>
        <w:rPr>
          <w:sz w:val="27"/>
          <w:szCs w:val="27"/>
        </w:rPr>
      </w:pPr>
      <w:r w:rsidRPr="00F843CE">
        <w:rPr>
          <w:sz w:val="27"/>
          <w:szCs w:val="27"/>
        </w:rPr>
        <w:t xml:space="preserve">Начальник </w:t>
      </w:r>
      <w:r w:rsidR="007B374B">
        <w:rPr>
          <w:sz w:val="27"/>
          <w:szCs w:val="27"/>
        </w:rPr>
        <w:t>Т</w:t>
      </w:r>
      <w:r w:rsidR="003E7B92">
        <w:rPr>
          <w:sz w:val="27"/>
          <w:szCs w:val="27"/>
        </w:rPr>
        <w:t>Т</w:t>
      </w:r>
      <w:r w:rsidR="006D04A7">
        <w:rPr>
          <w:sz w:val="27"/>
          <w:szCs w:val="27"/>
        </w:rPr>
        <w:t>С</w:t>
      </w:r>
      <w:r w:rsidR="0009331F" w:rsidRPr="00F843CE">
        <w:rPr>
          <w:sz w:val="27"/>
          <w:szCs w:val="27"/>
        </w:rPr>
        <w:tab/>
      </w:r>
      <w:r w:rsidR="0009331F" w:rsidRPr="00F843CE">
        <w:rPr>
          <w:sz w:val="27"/>
          <w:szCs w:val="27"/>
        </w:rPr>
        <w:tab/>
      </w:r>
      <w:r w:rsidR="0009331F" w:rsidRPr="00F843CE">
        <w:rPr>
          <w:sz w:val="27"/>
          <w:szCs w:val="27"/>
        </w:rPr>
        <w:tab/>
      </w:r>
      <w:r w:rsidR="0009331F" w:rsidRPr="00F843CE">
        <w:rPr>
          <w:sz w:val="27"/>
          <w:szCs w:val="27"/>
        </w:rPr>
        <w:tab/>
      </w:r>
      <w:r w:rsidR="0009331F" w:rsidRPr="00F843CE">
        <w:rPr>
          <w:sz w:val="27"/>
          <w:szCs w:val="27"/>
        </w:rPr>
        <w:tab/>
      </w:r>
      <w:r w:rsidR="00833124" w:rsidRPr="00F843CE">
        <w:rPr>
          <w:sz w:val="27"/>
          <w:szCs w:val="27"/>
        </w:rPr>
        <w:tab/>
      </w:r>
      <w:r w:rsidR="0009331F" w:rsidRPr="00F843CE">
        <w:rPr>
          <w:sz w:val="27"/>
          <w:szCs w:val="27"/>
        </w:rPr>
        <w:tab/>
      </w:r>
      <w:r w:rsidR="006D04A7">
        <w:rPr>
          <w:sz w:val="27"/>
          <w:szCs w:val="27"/>
        </w:rPr>
        <w:t xml:space="preserve">                       </w:t>
      </w:r>
      <w:r w:rsidR="000F5E40">
        <w:rPr>
          <w:sz w:val="27"/>
          <w:szCs w:val="27"/>
        </w:rPr>
        <w:t xml:space="preserve">   </w:t>
      </w:r>
      <w:r w:rsidR="003E7B92">
        <w:rPr>
          <w:sz w:val="27"/>
          <w:szCs w:val="27"/>
        </w:rPr>
        <w:t>С.П. Мелюшко</w:t>
      </w:r>
    </w:p>
    <w:sectPr w:rsidR="00BC262E" w:rsidSect="009A1864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2127"/>
    <w:multiLevelType w:val="hybridMultilevel"/>
    <w:tmpl w:val="397A4B6E"/>
    <w:lvl w:ilvl="0" w:tplc="91B0A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D740B"/>
    <w:multiLevelType w:val="hybridMultilevel"/>
    <w:tmpl w:val="5776D496"/>
    <w:lvl w:ilvl="0" w:tplc="52945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0" w15:restartNumberingAfterBreak="0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 w15:restartNumberingAfterBreak="0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5A4646E"/>
    <w:multiLevelType w:val="hybridMultilevel"/>
    <w:tmpl w:val="5C48B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4"/>
  </w:num>
  <w:num w:numId="5">
    <w:abstractNumId w:val="18"/>
  </w:num>
  <w:num w:numId="6">
    <w:abstractNumId w:val="1"/>
  </w:num>
  <w:num w:numId="7">
    <w:abstractNumId w:val="13"/>
  </w:num>
  <w:num w:numId="8">
    <w:abstractNumId w:val="7"/>
  </w:num>
  <w:num w:numId="9">
    <w:abstractNumId w:val="14"/>
  </w:num>
  <w:num w:numId="10">
    <w:abstractNumId w:val="5"/>
  </w:num>
  <w:num w:numId="11">
    <w:abstractNumId w:val="11"/>
  </w:num>
  <w:num w:numId="12">
    <w:abstractNumId w:val="16"/>
  </w:num>
  <w:num w:numId="13">
    <w:abstractNumId w:val="15"/>
  </w:num>
  <w:num w:numId="14">
    <w:abstractNumId w:val="12"/>
  </w:num>
  <w:num w:numId="15">
    <w:abstractNumId w:val="9"/>
  </w:num>
  <w:num w:numId="16">
    <w:abstractNumId w:val="6"/>
  </w:num>
  <w:num w:numId="17">
    <w:abstractNumId w:val="2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50"/>
    <w:rsid w:val="00000954"/>
    <w:rsid w:val="00001650"/>
    <w:rsid w:val="00001B48"/>
    <w:rsid w:val="0000219D"/>
    <w:rsid w:val="00003F7E"/>
    <w:rsid w:val="0000462F"/>
    <w:rsid w:val="000052D7"/>
    <w:rsid w:val="0000652D"/>
    <w:rsid w:val="00007E65"/>
    <w:rsid w:val="00012B4E"/>
    <w:rsid w:val="0001374A"/>
    <w:rsid w:val="00015622"/>
    <w:rsid w:val="00017E09"/>
    <w:rsid w:val="000204D4"/>
    <w:rsid w:val="00020FE2"/>
    <w:rsid w:val="00021260"/>
    <w:rsid w:val="00021336"/>
    <w:rsid w:val="00022F73"/>
    <w:rsid w:val="000251AB"/>
    <w:rsid w:val="0002541D"/>
    <w:rsid w:val="00026A57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DB3"/>
    <w:rsid w:val="0004112E"/>
    <w:rsid w:val="000415F9"/>
    <w:rsid w:val="000422C6"/>
    <w:rsid w:val="0004527B"/>
    <w:rsid w:val="00047A5B"/>
    <w:rsid w:val="000502AF"/>
    <w:rsid w:val="00051213"/>
    <w:rsid w:val="00051252"/>
    <w:rsid w:val="00051378"/>
    <w:rsid w:val="00056399"/>
    <w:rsid w:val="00056CF8"/>
    <w:rsid w:val="00056D4D"/>
    <w:rsid w:val="000626F8"/>
    <w:rsid w:val="00066A6E"/>
    <w:rsid w:val="00067060"/>
    <w:rsid w:val="00067530"/>
    <w:rsid w:val="00070131"/>
    <w:rsid w:val="00071036"/>
    <w:rsid w:val="00071251"/>
    <w:rsid w:val="0007383B"/>
    <w:rsid w:val="00073D50"/>
    <w:rsid w:val="000740D2"/>
    <w:rsid w:val="0007417B"/>
    <w:rsid w:val="00075239"/>
    <w:rsid w:val="0007547B"/>
    <w:rsid w:val="000757E0"/>
    <w:rsid w:val="00076CFB"/>
    <w:rsid w:val="00077FE2"/>
    <w:rsid w:val="00080C81"/>
    <w:rsid w:val="0008101A"/>
    <w:rsid w:val="00081E9D"/>
    <w:rsid w:val="000836DA"/>
    <w:rsid w:val="0008547C"/>
    <w:rsid w:val="00085701"/>
    <w:rsid w:val="00085B65"/>
    <w:rsid w:val="00085E28"/>
    <w:rsid w:val="00086D10"/>
    <w:rsid w:val="00087159"/>
    <w:rsid w:val="00090789"/>
    <w:rsid w:val="00090E4E"/>
    <w:rsid w:val="00091E50"/>
    <w:rsid w:val="000928BF"/>
    <w:rsid w:val="0009331F"/>
    <w:rsid w:val="000935CC"/>
    <w:rsid w:val="000938D1"/>
    <w:rsid w:val="00096F5E"/>
    <w:rsid w:val="00097438"/>
    <w:rsid w:val="000A11C7"/>
    <w:rsid w:val="000A1BCC"/>
    <w:rsid w:val="000A352F"/>
    <w:rsid w:val="000A6C7B"/>
    <w:rsid w:val="000A7A39"/>
    <w:rsid w:val="000B0C1A"/>
    <w:rsid w:val="000B2E57"/>
    <w:rsid w:val="000B30A0"/>
    <w:rsid w:val="000B35B8"/>
    <w:rsid w:val="000C0C34"/>
    <w:rsid w:val="000C1438"/>
    <w:rsid w:val="000C146B"/>
    <w:rsid w:val="000C2CE2"/>
    <w:rsid w:val="000C2E0A"/>
    <w:rsid w:val="000C3AAD"/>
    <w:rsid w:val="000C69EE"/>
    <w:rsid w:val="000C747D"/>
    <w:rsid w:val="000C7559"/>
    <w:rsid w:val="000C78A2"/>
    <w:rsid w:val="000D1368"/>
    <w:rsid w:val="000D16C2"/>
    <w:rsid w:val="000D23AD"/>
    <w:rsid w:val="000D27D5"/>
    <w:rsid w:val="000D37A2"/>
    <w:rsid w:val="000D5DF2"/>
    <w:rsid w:val="000E2158"/>
    <w:rsid w:val="000E3948"/>
    <w:rsid w:val="000E3BE5"/>
    <w:rsid w:val="000E4121"/>
    <w:rsid w:val="000E4837"/>
    <w:rsid w:val="000E496B"/>
    <w:rsid w:val="000E4DCE"/>
    <w:rsid w:val="000E5A63"/>
    <w:rsid w:val="000E5C40"/>
    <w:rsid w:val="000F2271"/>
    <w:rsid w:val="000F2B52"/>
    <w:rsid w:val="000F3789"/>
    <w:rsid w:val="000F5E40"/>
    <w:rsid w:val="000F614D"/>
    <w:rsid w:val="000F6370"/>
    <w:rsid w:val="000F66ED"/>
    <w:rsid w:val="000F757A"/>
    <w:rsid w:val="001011F8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C70"/>
    <w:rsid w:val="00116B1F"/>
    <w:rsid w:val="00117C54"/>
    <w:rsid w:val="00117CA2"/>
    <w:rsid w:val="00117EDD"/>
    <w:rsid w:val="00120105"/>
    <w:rsid w:val="00120111"/>
    <w:rsid w:val="00121AB0"/>
    <w:rsid w:val="00123721"/>
    <w:rsid w:val="0012445A"/>
    <w:rsid w:val="001254CC"/>
    <w:rsid w:val="001259B7"/>
    <w:rsid w:val="00125A4F"/>
    <w:rsid w:val="00125EFD"/>
    <w:rsid w:val="00126A2E"/>
    <w:rsid w:val="00130018"/>
    <w:rsid w:val="00131AAC"/>
    <w:rsid w:val="00131E1A"/>
    <w:rsid w:val="00133217"/>
    <w:rsid w:val="001332CD"/>
    <w:rsid w:val="001341CA"/>
    <w:rsid w:val="00135279"/>
    <w:rsid w:val="00137773"/>
    <w:rsid w:val="00137C1E"/>
    <w:rsid w:val="001422D3"/>
    <w:rsid w:val="001424B8"/>
    <w:rsid w:val="0014566A"/>
    <w:rsid w:val="00145AF4"/>
    <w:rsid w:val="0014714F"/>
    <w:rsid w:val="00147223"/>
    <w:rsid w:val="00150EF7"/>
    <w:rsid w:val="00150FF4"/>
    <w:rsid w:val="0015115C"/>
    <w:rsid w:val="0015184B"/>
    <w:rsid w:val="00151AEE"/>
    <w:rsid w:val="0015213A"/>
    <w:rsid w:val="00153273"/>
    <w:rsid w:val="00153830"/>
    <w:rsid w:val="00153A52"/>
    <w:rsid w:val="00153B72"/>
    <w:rsid w:val="0015540B"/>
    <w:rsid w:val="001603AA"/>
    <w:rsid w:val="00161CCB"/>
    <w:rsid w:val="00161F1F"/>
    <w:rsid w:val="00163047"/>
    <w:rsid w:val="00163C93"/>
    <w:rsid w:val="00164389"/>
    <w:rsid w:val="00165127"/>
    <w:rsid w:val="00165295"/>
    <w:rsid w:val="00165347"/>
    <w:rsid w:val="001675AE"/>
    <w:rsid w:val="00167711"/>
    <w:rsid w:val="00167FAE"/>
    <w:rsid w:val="001712E8"/>
    <w:rsid w:val="00171E2E"/>
    <w:rsid w:val="00171F7F"/>
    <w:rsid w:val="0017200F"/>
    <w:rsid w:val="00173FB2"/>
    <w:rsid w:val="0017462E"/>
    <w:rsid w:val="001750B4"/>
    <w:rsid w:val="00180974"/>
    <w:rsid w:val="00182CBC"/>
    <w:rsid w:val="00182F55"/>
    <w:rsid w:val="001870BA"/>
    <w:rsid w:val="00187AB7"/>
    <w:rsid w:val="00190873"/>
    <w:rsid w:val="00190C75"/>
    <w:rsid w:val="00190D0A"/>
    <w:rsid w:val="00191353"/>
    <w:rsid w:val="001924A1"/>
    <w:rsid w:val="00192C08"/>
    <w:rsid w:val="00192C69"/>
    <w:rsid w:val="00192C6A"/>
    <w:rsid w:val="00194F03"/>
    <w:rsid w:val="001A1040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ED"/>
    <w:rsid w:val="001A595A"/>
    <w:rsid w:val="001A6265"/>
    <w:rsid w:val="001B18E3"/>
    <w:rsid w:val="001B2A90"/>
    <w:rsid w:val="001B2EC7"/>
    <w:rsid w:val="001B30FF"/>
    <w:rsid w:val="001B361C"/>
    <w:rsid w:val="001B4278"/>
    <w:rsid w:val="001B46D8"/>
    <w:rsid w:val="001B7AFC"/>
    <w:rsid w:val="001C2332"/>
    <w:rsid w:val="001C325A"/>
    <w:rsid w:val="001C3A73"/>
    <w:rsid w:val="001C6453"/>
    <w:rsid w:val="001C6710"/>
    <w:rsid w:val="001C7F2F"/>
    <w:rsid w:val="001D0C02"/>
    <w:rsid w:val="001D0CF0"/>
    <w:rsid w:val="001D163B"/>
    <w:rsid w:val="001D2345"/>
    <w:rsid w:val="001D3784"/>
    <w:rsid w:val="001D5C43"/>
    <w:rsid w:val="001E0F66"/>
    <w:rsid w:val="001E16A2"/>
    <w:rsid w:val="001E1994"/>
    <w:rsid w:val="001E19B0"/>
    <w:rsid w:val="001E2817"/>
    <w:rsid w:val="001E2AB1"/>
    <w:rsid w:val="001E3194"/>
    <w:rsid w:val="001E3B2A"/>
    <w:rsid w:val="001E4D31"/>
    <w:rsid w:val="001E513C"/>
    <w:rsid w:val="001E607B"/>
    <w:rsid w:val="001E6606"/>
    <w:rsid w:val="001E7A26"/>
    <w:rsid w:val="001F25A5"/>
    <w:rsid w:val="001F387C"/>
    <w:rsid w:val="001F5312"/>
    <w:rsid w:val="001F76D8"/>
    <w:rsid w:val="00200977"/>
    <w:rsid w:val="00201EEF"/>
    <w:rsid w:val="00202140"/>
    <w:rsid w:val="002023B9"/>
    <w:rsid w:val="002040CB"/>
    <w:rsid w:val="00204D37"/>
    <w:rsid w:val="0020546C"/>
    <w:rsid w:val="0020609E"/>
    <w:rsid w:val="00210E8D"/>
    <w:rsid w:val="002120D8"/>
    <w:rsid w:val="00215465"/>
    <w:rsid w:val="00216E4F"/>
    <w:rsid w:val="00221075"/>
    <w:rsid w:val="00221F90"/>
    <w:rsid w:val="00223C5E"/>
    <w:rsid w:val="00226098"/>
    <w:rsid w:val="0022680D"/>
    <w:rsid w:val="00226EBA"/>
    <w:rsid w:val="00230C79"/>
    <w:rsid w:val="0023118A"/>
    <w:rsid w:val="00231C16"/>
    <w:rsid w:val="00233117"/>
    <w:rsid w:val="00233A75"/>
    <w:rsid w:val="00235431"/>
    <w:rsid w:val="00235D67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3685"/>
    <w:rsid w:val="00253E5B"/>
    <w:rsid w:val="00253F88"/>
    <w:rsid w:val="0025484B"/>
    <w:rsid w:val="00255FBB"/>
    <w:rsid w:val="002575DB"/>
    <w:rsid w:val="002576DA"/>
    <w:rsid w:val="00257B3F"/>
    <w:rsid w:val="00260368"/>
    <w:rsid w:val="00260965"/>
    <w:rsid w:val="00263119"/>
    <w:rsid w:val="002638ED"/>
    <w:rsid w:val="002643AE"/>
    <w:rsid w:val="00264A1C"/>
    <w:rsid w:val="00265B39"/>
    <w:rsid w:val="00272B5F"/>
    <w:rsid w:val="00275E20"/>
    <w:rsid w:val="00276194"/>
    <w:rsid w:val="002761A4"/>
    <w:rsid w:val="00276812"/>
    <w:rsid w:val="00280E27"/>
    <w:rsid w:val="002820E1"/>
    <w:rsid w:val="00283F47"/>
    <w:rsid w:val="0028551A"/>
    <w:rsid w:val="002876FD"/>
    <w:rsid w:val="00290015"/>
    <w:rsid w:val="00290D82"/>
    <w:rsid w:val="002916CD"/>
    <w:rsid w:val="0029267E"/>
    <w:rsid w:val="0029594E"/>
    <w:rsid w:val="0029696D"/>
    <w:rsid w:val="00296EBE"/>
    <w:rsid w:val="00297AA5"/>
    <w:rsid w:val="002A1876"/>
    <w:rsid w:val="002A38BF"/>
    <w:rsid w:val="002A621A"/>
    <w:rsid w:val="002A6235"/>
    <w:rsid w:val="002A753F"/>
    <w:rsid w:val="002B0DBF"/>
    <w:rsid w:val="002B0F8B"/>
    <w:rsid w:val="002B125C"/>
    <w:rsid w:val="002B1280"/>
    <w:rsid w:val="002B2317"/>
    <w:rsid w:val="002B3655"/>
    <w:rsid w:val="002B426A"/>
    <w:rsid w:val="002B4502"/>
    <w:rsid w:val="002B5BD8"/>
    <w:rsid w:val="002B619C"/>
    <w:rsid w:val="002B6C5D"/>
    <w:rsid w:val="002B7726"/>
    <w:rsid w:val="002C0CA8"/>
    <w:rsid w:val="002C130D"/>
    <w:rsid w:val="002C2BF0"/>
    <w:rsid w:val="002C3A88"/>
    <w:rsid w:val="002C450E"/>
    <w:rsid w:val="002C4B9B"/>
    <w:rsid w:val="002C63B5"/>
    <w:rsid w:val="002C687A"/>
    <w:rsid w:val="002C7144"/>
    <w:rsid w:val="002D06F7"/>
    <w:rsid w:val="002D5622"/>
    <w:rsid w:val="002D62BC"/>
    <w:rsid w:val="002E040D"/>
    <w:rsid w:val="002E0F64"/>
    <w:rsid w:val="002E328C"/>
    <w:rsid w:val="002E3381"/>
    <w:rsid w:val="002E3442"/>
    <w:rsid w:val="002E366B"/>
    <w:rsid w:val="002E4BB7"/>
    <w:rsid w:val="002E7550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81E"/>
    <w:rsid w:val="002F59F3"/>
    <w:rsid w:val="002F5E3B"/>
    <w:rsid w:val="002F7692"/>
    <w:rsid w:val="002F790F"/>
    <w:rsid w:val="0030196F"/>
    <w:rsid w:val="00302ABC"/>
    <w:rsid w:val="00303E52"/>
    <w:rsid w:val="00303EEF"/>
    <w:rsid w:val="003048B8"/>
    <w:rsid w:val="003052CC"/>
    <w:rsid w:val="00310061"/>
    <w:rsid w:val="00310B0E"/>
    <w:rsid w:val="00311756"/>
    <w:rsid w:val="003122EE"/>
    <w:rsid w:val="00312F2D"/>
    <w:rsid w:val="00312FA4"/>
    <w:rsid w:val="00313676"/>
    <w:rsid w:val="00313953"/>
    <w:rsid w:val="003147B9"/>
    <w:rsid w:val="003152A5"/>
    <w:rsid w:val="003168A9"/>
    <w:rsid w:val="00316C5E"/>
    <w:rsid w:val="00317C73"/>
    <w:rsid w:val="00320CE4"/>
    <w:rsid w:val="00321989"/>
    <w:rsid w:val="00321AF6"/>
    <w:rsid w:val="00321E3D"/>
    <w:rsid w:val="00322E57"/>
    <w:rsid w:val="00323413"/>
    <w:rsid w:val="003237B5"/>
    <w:rsid w:val="00323C22"/>
    <w:rsid w:val="0032544F"/>
    <w:rsid w:val="003267A8"/>
    <w:rsid w:val="00326C8D"/>
    <w:rsid w:val="00326D94"/>
    <w:rsid w:val="00327F69"/>
    <w:rsid w:val="0033034F"/>
    <w:rsid w:val="003308E4"/>
    <w:rsid w:val="00330E15"/>
    <w:rsid w:val="00331954"/>
    <w:rsid w:val="00332797"/>
    <w:rsid w:val="00332AEC"/>
    <w:rsid w:val="003334D0"/>
    <w:rsid w:val="00334276"/>
    <w:rsid w:val="00335201"/>
    <w:rsid w:val="00337D97"/>
    <w:rsid w:val="00340E64"/>
    <w:rsid w:val="00341BD8"/>
    <w:rsid w:val="003449C9"/>
    <w:rsid w:val="00347077"/>
    <w:rsid w:val="003471A7"/>
    <w:rsid w:val="00350D58"/>
    <w:rsid w:val="003511D3"/>
    <w:rsid w:val="00352813"/>
    <w:rsid w:val="003530D7"/>
    <w:rsid w:val="003533BD"/>
    <w:rsid w:val="00353ED0"/>
    <w:rsid w:val="00353FFA"/>
    <w:rsid w:val="0035478F"/>
    <w:rsid w:val="00357D00"/>
    <w:rsid w:val="00357E0F"/>
    <w:rsid w:val="00360150"/>
    <w:rsid w:val="00360C5F"/>
    <w:rsid w:val="00360CD6"/>
    <w:rsid w:val="003612A6"/>
    <w:rsid w:val="0036306C"/>
    <w:rsid w:val="00363100"/>
    <w:rsid w:val="003648B2"/>
    <w:rsid w:val="00365A0F"/>
    <w:rsid w:val="003664F5"/>
    <w:rsid w:val="003677CD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3AE5"/>
    <w:rsid w:val="003743F7"/>
    <w:rsid w:val="00374738"/>
    <w:rsid w:val="0037503F"/>
    <w:rsid w:val="0037778C"/>
    <w:rsid w:val="00380C44"/>
    <w:rsid w:val="00380E33"/>
    <w:rsid w:val="00381381"/>
    <w:rsid w:val="00381912"/>
    <w:rsid w:val="00382080"/>
    <w:rsid w:val="003827F5"/>
    <w:rsid w:val="00384012"/>
    <w:rsid w:val="0038414D"/>
    <w:rsid w:val="0038520E"/>
    <w:rsid w:val="00387552"/>
    <w:rsid w:val="00391CBD"/>
    <w:rsid w:val="00394354"/>
    <w:rsid w:val="003954F4"/>
    <w:rsid w:val="003967C9"/>
    <w:rsid w:val="0039718C"/>
    <w:rsid w:val="003A0753"/>
    <w:rsid w:val="003A2562"/>
    <w:rsid w:val="003A2F5C"/>
    <w:rsid w:val="003A352E"/>
    <w:rsid w:val="003A3C89"/>
    <w:rsid w:val="003A419F"/>
    <w:rsid w:val="003A575B"/>
    <w:rsid w:val="003A5F6F"/>
    <w:rsid w:val="003A683C"/>
    <w:rsid w:val="003A7986"/>
    <w:rsid w:val="003B144E"/>
    <w:rsid w:val="003B1573"/>
    <w:rsid w:val="003B4918"/>
    <w:rsid w:val="003B62EF"/>
    <w:rsid w:val="003B71D5"/>
    <w:rsid w:val="003B72C8"/>
    <w:rsid w:val="003B7DBE"/>
    <w:rsid w:val="003C04B9"/>
    <w:rsid w:val="003C2586"/>
    <w:rsid w:val="003C4DA0"/>
    <w:rsid w:val="003C6AE6"/>
    <w:rsid w:val="003D15DE"/>
    <w:rsid w:val="003D3B39"/>
    <w:rsid w:val="003D4F47"/>
    <w:rsid w:val="003D5907"/>
    <w:rsid w:val="003D5D54"/>
    <w:rsid w:val="003D7B2F"/>
    <w:rsid w:val="003D7C0F"/>
    <w:rsid w:val="003E01BA"/>
    <w:rsid w:val="003E034A"/>
    <w:rsid w:val="003E1CA4"/>
    <w:rsid w:val="003E2183"/>
    <w:rsid w:val="003E45D2"/>
    <w:rsid w:val="003E4CEB"/>
    <w:rsid w:val="003E69B5"/>
    <w:rsid w:val="003E6B3C"/>
    <w:rsid w:val="003E7B92"/>
    <w:rsid w:val="003F2693"/>
    <w:rsid w:val="003F2A65"/>
    <w:rsid w:val="003F2ED2"/>
    <w:rsid w:val="003F3744"/>
    <w:rsid w:val="003F4907"/>
    <w:rsid w:val="003F5492"/>
    <w:rsid w:val="003F6D15"/>
    <w:rsid w:val="003F6EA0"/>
    <w:rsid w:val="003F77F2"/>
    <w:rsid w:val="003F7A15"/>
    <w:rsid w:val="00401EC7"/>
    <w:rsid w:val="00401FE8"/>
    <w:rsid w:val="00403969"/>
    <w:rsid w:val="00405885"/>
    <w:rsid w:val="00406F30"/>
    <w:rsid w:val="004076E4"/>
    <w:rsid w:val="00411E1A"/>
    <w:rsid w:val="00411E9A"/>
    <w:rsid w:val="00412FE4"/>
    <w:rsid w:val="00413E59"/>
    <w:rsid w:val="00414C56"/>
    <w:rsid w:val="004159BB"/>
    <w:rsid w:val="00416036"/>
    <w:rsid w:val="00416F27"/>
    <w:rsid w:val="0041720D"/>
    <w:rsid w:val="004201ED"/>
    <w:rsid w:val="00420D8D"/>
    <w:rsid w:val="004233B6"/>
    <w:rsid w:val="00423934"/>
    <w:rsid w:val="00424D6E"/>
    <w:rsid w:val="0042681F"/>
    <w:rsid w:val="00427307"/>
    <w:rsid w:val="00434826"/>
    <w:rsid w:val="004352C9"/>
    <w:rsid w:val="004377AF"/>
    <w:rsid w:val="00441B4D"/>
    <w:rsid w:val="004423B1"/>
    <w:rsid w:val="004426EC"/>
    <w:rsid w:val="00442C1E"/>
    <w:rsid w:val="00443263"/>
    <w:rsid w:val="0044492C"/>
    <w:rsid w:val="0044512C"/>
    <w:rsid w:val="00446052"/>
    <w:rsid w:val="0044625E"/>
    <w:rsid w:val="00450F2B"/>
    <w:rsid w:val="00451AEA"/>
    <w:rsid w:val="00451CA9"/>
    <w:rsid w:val="00451D29"/>
    <w:rsid w:val="0045356B"/>
    <w:rsid w:val="004548E3"/>
    <w:rsid w:val="004557EB"/>
    <w:rsid w:val="00455B6A"/>
    <w:rsid w:val="0045746B"/>
    <w:rsid w:val="00460FBF"/>
    <w:rsid w:val="00461762"/>
    <w:rsid w:val="004618CB"/>
    <w:rsid w:val="004618DF"/>
    <w:rsid w:val="00462F2A"/>
    <w:rsid w:val="0046358D"/>
    <w:rsid w:val="0046465C"/>
    <w:rsid w:val="0046472D"/>
    <w:rsid w:val="00465C00"/>
    <w:rsid w:val="00466703"/>
    <w:rsid w:val="00466CAD"/>
    <w:rsid w:val="00467B00"/>
    <w:rsid w:val="00467D96"/>
    <w:rsid w:val="00467EF6"/>
    <w:rsid w:val="00470079"/>
    <w:rsid w:val="0047024A"/>
    <w:rsid w:val="00470CB5"/>
    <w:rsid w:val="00472077"/>
    <w:rsid w:val="004727DD"/>
    <w:rsid w:val="00472E66"/>
    <w:rsid w:val="00476A0D"/>
    <w:rsid w:val="00476EDC"/>
    <w:rsid w:val="00477971"/>
    <w:rsid w:val="00480EB1"/>
    <w:rsid w:val="004814F2"/>
    <w:rsid w:val="00481738"/>
    <w:rsid w:val="00482E88"/>
    <w:rsid w:val="004837D5"/>
    <w:rsid w:val="00484C84"/>
    <w:rsid w:val="0048573D"/>
    <w:rsid w:val="00485D24"/>
    <w:rsid w:val="00486106"/>
    <w:rsid w:val="00492ED1"/>
    <w:rsid w:val="004938AF"/>
    <w:rsid w:val="00493935"/>
    <w:rsid w:val="004949F9"/>
    <w:rsid w:val="0049535C"/>
    <w:rsid w:val="00496C24"/>
    <w:rsid w:val="004A1687"/>
    <w:rsid w:val="004A2487"/>
    <w:rsid w:val="004A2A4F"/>
    <w:rsid w:val="004A4490"/>
    <w:rsid w:val="004A4AC6"/>
    <w:rsid w:val="004A4EFF"/>
    <w:rsid w:val="004A4F2A"/>
    <w:rsid w:val="004A520F"/>
    <w:rsid w:val="004A61B9"/>
    <w:rsid w:val="004A6CB8"/>
    <w:rsid w:val="004A6FB3"/>
    <w:rsid w:val="004A73D4"/>
    <w:rsid w:val="004B0284"/>
    <w:rsid w:val="004B2B07"/>
    <w:rsid w:val="004B2DAB"/>
    <w:rsid w:val="004B4684"/>
    <w:rsid w:val="004B60E2"/>
    <w:rsid w:val="004B66E7"/>
    <w:rsid w:val="004B7A0A"/>
    <w:rsid w:val="004C0B02"/>
    <w:rsid w:val="004C2A9A"/>
    <w:rsid w:val="004C3335"/>
    <w:rsid w:val="004C4428"/>
    <w:rsid w:val="004C4DD0"/>
    <w:rsid w:val="004C5CD6"/>
    <w:rsid w:val="004C60A9"/>
    <w:rsid w:val="004D18E7"/>
    <w:rsid w:val="004D511F"/>
    <w:rsid w:val="004D7D7B"/>
    <w:rsid w:val="004D7F32"/>
    <w:rsid w:val="004E336B"/>
    <w:rsid w:val="004E4D7F"/>
    <w:rsid w:val="004E6504"/>
    <w:rsid w:val="004E7EDE"/>
    <w:rsid w:val="004F0C02"/>
    <w:rsid w:val="004F0C9D"/>
    <w:rsid w:val="004F0CEF"/>
    <w:rsid w:val="004F2AE7"/>
    <w:rsid w:val="004F49E2"/>
    <w:rsid w:val="004F66DE"/>
    <w:rsid w:val="004F77F7"/>
    <w:rsid w:val="005022D9"/>
    <w:rsid w:val="00502E50"/>
    <w:rsid w:val="00503380"/>
    <w:rsid w:val="00504B7B"/>
    <w:rsid w:val="00505D5D"/>
    <w:rsid w:val="005070E5"/>
    <w:rsid w:val="005100F6"/>
    <w:rsid w:val="0051057B"/>
    <w:rsid w:val="00510742"/>
    <w:rsid w:val="00511490"/>
    <w:rsid w:val="0051175B"/>
    <w:rsid w:val="0051194D"/>
    <w:rsid w:val="00511985"/>
    <w:rsid w:val="00511E99"/>
    <w:rsid w:val="00512EE3"/>
    <w:rsid w:val="00516E71"/>
    <w:rsid w:val="00516EE8"/>
    <w:rsid w:val="0051783B"/>
    <w:rsid w:val="00517C82"/>
    <w:rsid w:val="00521361"/>
    <w:rsid w:val="00521E3F"/>
    <w:rsid w:val="0052297B"/>
    <w:rsid w:val="00523C41"/>
    <w:rsid w:val="00523CE0"/>
    <w:rsid w:val="00525AD0"/>
    <w:rsid w:val="005277E4"/>
    <w:rsid w:val="00530524"/>
    <w:rsid w:val="00530E9E"/>
    <w:rsid w:val="005315F7"/>
    <w:rsid w:val="00531B77"/>
    <w:rsid w:val="0053634B"/>
    <w:rsid w:val="00536EAC"/>
    <w:rsid w:val="00537135"/>
    <w:rsid w:val="00540234"/>
    <w:rsid w:val="0054069C"/>
    <w:rsid w:val="00540AB9"/>
    <w:rsid w:val="00541668"/>
    <w:rsid w:val="005433CA"/>
    <w:rsid w:val="00545573"/>
    <w:rsid w:val="00546190"/>
    <w:rsid w:val="00546598"/>
    <w:rsid w:val="005470DA"/>
    <w:rsid w:val="005522BD"/>
    <w:rsid w:val="0055310F"/>
    <w:rsid w:val="0055442D"/>
    <w:rsid w:val="00555120"/>
    <w:rsid w:val="005565E0"/>
    <w:rsid w:val="00557725"/>
    <w:rsid w:val="00557DD8"/>
    <w:rsid w:val="00561391"/>
    <w:rsid w:val="00564CBA"/>
    <w:rsid w:val="00565ABE"/>
    <w:rsid w:val="005665D2"/>
    <w:rsid w:val="00567C46"/>
    <w:rsid w:val="00567EC0"/>
    <w:rsid w:val="0057024A"/>
    <w:rsid w:val="00572078"/>
    <w:rsid w:val="00573048"/>
    <w:rsid w:val="005737C8"/>
    <w:rsid w:val="00573ED5"/>
    <w:rsid w:val="0057540C"/>
    <w:rsid w:val="00576211"/>
    <w:rsid w:val="005764E5"/>
    <w:rsid w:val="005764EE"/>
    <w:rsid w:val="00576689"/>
    <w:rsid w:val="0057716E"/>
    <w:rsid w:val="00581A05"/>
    <w:rsid w:val="00583F12"/>
    <w:rsid w:val="005841D4"/>
    <w:rsid w:val="00584918"/>
    <w:rsid w:val="00584E9E"/>
    <w:rsid w:val="00585A8D"/>
    <w:rsid w:val="005860DC"/>
    <w:rsid w:val="00587CE9"/>
    <w:rsid w:val="00590575"/>
    <w:rsid w:val="00590609"/>
    <w:rsid w:val="00590AD7"/>
    <w:rsid w:val="0059139C"/>
    <w:rsid w:val="005913D1"/>
    <w:rsid w:val="005918B8"/>
    <w:rsid w:val="0059192E"/>
    <w:rsid w:val="005919DA"/>
    <w:rsid w:val="00592A21"/>
    <w:rsid w:val="00594A58"/>
    <w:rsid w:val="005966CF"/>
    <w:rsid w:val="0059688E"/>
    <w:rsid w:val="00596CAA"/>
    <w:rsid w:val="00596D72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712F"/>
    <w:rsid w:val="005A79CD"/>
    <w:rsid w:val="005B26E6"/>
    <w:rsid w:val="005B3D23"/>
    <w:rsid w:val="005B43C0"/>
    <w:rsid w:val="005B4769"/>
    <w:rsid w:val="005B586E"/>
    <w:rsid w:val="005B6344"/>
    <w:rsid w:val="005B6520"/>
    <w:rsid w:val="005B692C"/>
    <w:rsid w:val="005B7124"/>
    <w:rsid w:val="005B7754"/>
    <w:rsid w:val="005C1072"/>
    <w:rsid w:val="005C1D72"/>
    <w:rsid w:val="005C1F90"/>
    <w:rsid w:val="005C2BC5"/>
    <w:rsid w:val="005C5243"/>
    <w:rsid w:val="005C537E"/>
    <w:rsid w:val="005C7551"/>
    <w:rsid w:val="005C775C"/>
    <w:rsid w:val="005C7895"/>
    <w:rsid w:val="005C7DD7"/>
    <w:rsid w:val="005D06D0"/>
    <w:rsid w:val="005D1F5A"/>
    <w:rsid w:val="005D24EF"/>
    <w:rsid w:val="005D3BA0"/>
    <w:rsid w:val="005D511A"/>
    <w:rsid w:val="005D541B"/>
    <w:rsid w:val="005D5C03"/>
    <w:rsid w:val="005D68E0"/>
    <w:rsid w:val="005D79E5"/>
    <w:rsid w:val="005E05CA"/>
    <w:rsid w:val="005E0FFF"/>
    <w:rsid w:val="005E3388"/>
    <w:rsid w:val="005E3A8E"/>
    <w:rsid w:val="005E4B7C"/>
    <w:rsid w:val="005E4C7F"/>
    <w:rsid w:val="005E4FF8"/>
    <w:rsid w:val="005F06D4"/>
    <w:rsid w:val="005F12BC"/>
    <w:rsid w:val="005F1A8A"/>
    <w:rsid w:val="005F3F6B"/>
    <w:rsid w:val="005F4914"/>
    <w:rsid w:val="005F4B16"/>
    <w:rsid w:val="005F51D0"/>
    <w:rsid w:val="005F5AC5"/>
    <w:rsid w:val="00600D72"/>
    <w:rsid w:val="00605E1A"/>
    <w:rsid w:val="006069D5"/>
    <w:rsid w:val="00612021"/>
    <w:rsid w:val="00613D9F"/>
    <w:rsid w:val="0061458B"/>
    <w:rsid w:val="00614674"/>
    <w:rsid w:val="0061528B"/>
    <w:rsid w:val="006223FC"/>
    <w:rsid w:val="006230B3"/>
    <w:rsid w:val="006232F0"/>
    <w:rsid w:val="00623CCB"/>
    <w:rsid w:val="00624D2E"/>
    <w:rsid w:val="00625511"/>
    <w:rsid w:val="00625836"/>
    <w:rsid w:val="006259D9"/>
    <w:rsid w:val="00625B90"/>
    <w:rsid w:val="00625BD0"/>
    <w:rsid w:val="006265B1"/>
    <w:rsid w:val="00626DF8"/>
    <w:rsid w:val="00627462"/>
    <w:rsid w:val="00631CB6"/>
    <w:rsid w:val="00632955"/>
    <w:rsid w:val="006335D7"/>
    <w:rsid w:val="00633CCB"/>
    <w:rsid w:val="006366B0"/>
    <w:rsid w:val="0063697F"/>
    <w:rsid w:val="00636F00"/>
    <w:rsid w:val="0064028C"/>
    <w:rsid w:val="006407D4"/>
    <w:rsid w:val="00640AEA"/>
    <w:rsid w:val="0064152A"/>
    <w:rsid w:val="00641996"/>
    <w:rsid w:val="00643650"/>
    <w:rsid w:val="006448D6"/>
    <w:rsid w:val="006460B1"/>
    <w:rsid w:val="00651723"/>
    <w:rsid w:val="00651B1C"/>
    <w:rsid w:val="006526F0"/>
    <w:rsid w:val="00652A50"/>
    <w:rsid w:val="00652DB0"/>
    <w:rsid w:val="00656250"/>
    <w:rsid w:val="006603DE"/>
    <w:rsid w:val="00661B86"/>
    <w:rsid w:val="006625CA"/>
    <w:rsid w:val="00663129"/>
    <w:rsid w:val="00663EF7"/>
    <w:rsid w:val="0066461B"/>
    <w:rsid w:val="00664D0B"/>
    <w:rsid w:val="00664F39"/>
    <w:rsid w:val="00666A49"/>
    <w:rsid w:val="00667246"/>
    <w:rsid w:val="0066790A"/>
    <w:rsid w:val="00667D62"/>
    <w:rsid w:val="006707C7"/>
    <w:rsid w:val="00671604"/>
    <w:rsid w:val="00674D16"/>
    <w:rsid w:val="00675813"/>
    <w:rsid w:val="006758F0"/>
    <w:rsid w:val="00676F95"/>
    <w:rsid w:val="006779A3"/>
    <w:rsid w:val="00677CA7"/>
    <w:rsid w:val="00681D21"/>
    <w:rsid w:val="00683063"/>
    <w:rsid w:val="00683A3C"/>
    <w:rsid w:val="00684332"/>
    <w:rsid w:val="00684926"/>
    <w:rsid w:val="00684C3C"/>
    <w:rsid w:val="00685E83"/>
    <w:rsid w:val="00687446"/>
    <w:rsid w:val="00687A16"/>
    <w:rsid w:val="006920CE"/>
    <w:rsid w:val="00692C04"/>
    <w:rsid w:val="006970BC"/>
    <w:rsid w:val="0069788A"/>
    <w:rsid w:val="006A1D07"/>
    <w:rsid w:val="006A2CC0"/>
    <w:rsid w:val="006A3539"/>
    <w:rsid w:val="006A4555"/>
    <w:rsid w:val="006A7E2E"/>
    <w:rsid w:val="006B38F9"/>
    <w:rsid w:val="006B4832"/>
    <w:rsid w:val="006B4C96"/>
    <w:rsid w:val="006B5F32"/>
    <w:rsid w:val="006B6B32"/>
    <w:rsid w:val="006B7581"/>
    <w:rsid w:val="006C062A"/>
    <w:rsid w:val="006C22CF"/>
    <w:rsid w:val="006C2A6E"/>
    <w:rsid w:val="006C3ADA"/>
    <w:rsid w:val="006C3F9F"/>
    <w:rsid w:val="006C43E7"/>
    <w:rsid w:val="006C4AE0"/>
    <w:rsid w:val="006C6246"/>
    <w:rsid w:val="006C6523"/>
    <w:rsid w:val="006C70CF"/>
    <w:rsid w:val="006C7CA4"/>
    <w:rsid w:val="006D003E"/>
    <w:rsid w:val="006D04A7"/>
    <w:rsid w:val="006D11E2"/>
    <w:rsid w:val="006D1A44"/>
    <w:rsid w:val="006D219A"/>
    <w:rsid w:val="006D2A4C"/>
    <w:rsid w:val="006D2E79"/>
    <w:rsid w:val="006D4036"/>
    <w:rsid w:val="006D6A4E"/>
    <w:rsid w:val="006E01CA"/>
    <w:rsid w:val="006E0296"/>
    <w:rsid w:val="006E04EB"/>
    <w:rsid w:val="006E070B"/>
    <w:rsid w:val="006E09C6"/>
    <w:rsid w:val="006E1848"/>
    <w:rsid w:val="006E250D"/>
    <w:rsid w:val="006E2ED7"/>
    <w:rsid w:val="006E4BF7"/>
    <w:rsid w:val="006E5265"/>
    <w:rsid w:val="006E7B04"/>
    <w:rsid w:val="006E7F4A"/>
    <w:rsid w:val="006F10ED"/>
    <w:rsid w:val="006F29B2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11006"/>
    <w:rsid w:val="007121CA"/>
    <w:rsid w:val="0071490B"/>
    <w:rsid w:val="007178A7"/>
    <w:rsid w:val="00721B0D"/>
    <w:rsid w:val="00722F22"/>
    <w:rsid w:val="00723660"/>
    <w:rsid w:val="007250E4"/>
    <w:rsid w:val="00725EAC"/>
    <w:rsid w:val="007271C5"/>
    <w:rsid w:val="00727229"/>
    <w:rsid w:val="00734B32"/>
    <w:rsid w:val="00734E3D"/>
    <w:rsid w:val="0073617A"/>
    <w:rsid w:val="00736313"/>
    <w:rsid w:val="0073786E"/>
    <w:rsid w:val="00737A7B"/>
    <w:rsid w:val="00737B77"/>
    <w:rsid w:val="0074002C"/>
    <w:rsid w:val="0074037D"/>
    <w:rsid w:val="00740C2A"/>
    <w:rsid w:val="00740D11"/>
    <w:rsid w:val="00741765"/>
    <w:rsid w:val="00741F30"/>
    <w:rsid w:val="00742736"/>
    <w:rsid w:val="007449DB"/>
    <w:rsid w:val="00745A94"/>
    <w:rsid w:val="00746A18"/>
    <w:rsid w:val="00747247"/>
    <w:rsid w:val="00751A4E"/>
    <w:rsid w:val="00753C30"/>
    <w:rsid w:val="00754167"/>
    <w:rsid w:val="00754800"/>
    <w:rsid w:val="00754C52"/>
    <w:rsid w:val="007550F1"/>
    <w:rsid w:val="00755815"/>
    <w:rsid w:val="00755E2E"/>
    <w:rsid w:val="00762E6C"/>
    <w:rsid w:val="00763227"/>
    <w:rsid w:val="00763866"/>
    <w:rsid w:val="00764AAA"/>
    <w:rsid w:val="0076539F"/>
    <w:rsid w:val="00766C47"/>
    <w:rsid w:val="00770D9B"/>
    <w:rsid w:val="00772188"/>
    <w:rsid w:val="00773140"/>
    <w:rsid w:val="007733D5"/>
    <w:rsid w:val="00773F2E"/>
    <w:rsid w:val="00774C49"/>
    <w:rsid w:val="007750AB"/>
    <w:rsid w:val="007752BF"/>
    <w:rsid w:val="007779B1"/>
    <w:rsid w:val="00777C20"/>
    <w:rsid w:val="0078069C"/>
    <w:rsid w:val="00780D16"/>
    <w:rsid w:val="007846A2"/>
    <w:rsid w:val="0078634B"/>
    <w:rsid w:val="007865D3"/>
    <w:rsid w:val="00786F1C"/>
    <w:rsid w:val="00786FD1"/>
    <w:rsid w:val="00787F65"/>
    <w:rsid w:val="00790457"/>
    <w:rsid w:val="00790EA1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6D61"/>
    <w:rsid w:val="00797C09"/>
    <w:rsid w:val="00797D11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A5D2F"/>
    <w:rsid w:val="007B045F"/>
    <w:rsid w:val="007B1BE7"/>
    <w:rsid w:val="007B374B"/>
    <w:rsid w:val="007C4174"/>
    <w:rsid w:val="007C6048"/>
    <w:rsid w:val="007C62CB"/>
    <w:rsid w:val="007C6C98"/>
    <w:rsid w:val="007C6DB1"/>
    <w:rsid w:val="007C7532"/>
    <w:rsid w:val="007D110E"/>
    <w:rsid w:val="007D2604"/>
    <w:rsid w:val="007D26AE"/>
    <w:rsid w:val="007D26C6"/>
    <w:rsid w:val="007D27A0"/>
    <w:rsid w:val="007D3968"/>
    <w:rsid w:val="007D4455"/>
    <w:rsid w:val="007D4490"/>
    <w:rsid w:val="007D5243"/>
    <w:rsid w:val="007D582D"/>
    <w:rsid w:val="007D5CA2"/>
    <w:rsid w:val="007D5ED1"/>
    <w:rsid w:val="007D6444"/>
    <w:rsid w:val="007D65C8"/>
    <w:rsid w:val="007D68E2"/>
    <w:rsid w:val="007D6EA0"/>
    <w:rsid w:val="007E012B"/>
    <w:rsid w:val="007E0811"/>
    <w:rsid w:val="007E2A63"/>
    <w:rsid w:val="007E3909"/>
    <w:rsid w:val="007E3E1A"/>
    <w:rsid w:val="007E5334"/>
    <w:rsid w:val="007E676C"/>
    <w:rsid w:val="007E73F0"/>
    <w:rsid w:val="007E74CB"/>
    <w:rsid w:val="007F05A8"/>
    <w:rsid w:val="007F256D"/>
    <w:rsid w:val="007F3392"/>
    <w:rsid w:val="007F3EE1"/>
    <w:rsid w:val="007F583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674D"/>
    <w:rsid w:val="00806DCA"/>
    <w:rsid w:val="0081199E"/>
    <w:rsid w:val="00811BCF"/>
    <w:rsid w:val="00813E8F"/>
    <w:rsid w:val="008146F2"/>
    <w:rsid w:val="00815F57"/>
    <w:rsid w:val="00816621"/>
    <w:rsid w:val="008206C4"/>
    <w:rsid w:val="00820ADE"/>
    <w:rsid w:val="00820EE2"/>
    <w:rsid w:val="008210B4"/>
    <w:rsid w:val="008211A6"/>
    <w:rsid w:val="008223DD"/>
    <w:rsid w:val="008256B1"/>
    <w:rsid w:val="0082655D"/>
    <w:rsid w:val="00826BA4"/>
    <w:rsid w:val="00827F50"/>
    <w:rsid w:val="0083059F"/>
    <w:rsid w:val="00830DF2"/>
    <w:rsid w:val="008321DA"/>
    <w:rsid w:val="00833124"/>
    <w:rsid w:val="008332ED"/>
    <w:rsid w:val="00834626"/>
    <w:rsid w:val="00834F6E"/>
    <w:rsid w:val="0083730C"/>
    <w:rsid w:val="008375CC"/>
    <w:rsid w:val="00840002"/>
    <w:rsid w:val="0084058E"/>
    <w:rsid w:val="00841EEB"/>
    <w:rsid w:val="008440F7"/>
    <w:rsid w:val="00844872"/>
    <w:rsid w:val="00844998"/>
    <w:rsid w:val="0084542D"/>
    <w:rsid w:val="008473EF"/>
    <w:rsid w:val="00847796"/>
    <w:rsid w:val="008506C5"/>
    <w:rsid w:val="00851529"/>
    <w:rsid w:val="00851FB3"/>
    <w:rsid w:val="008524B9"/>
    <w:rsid w:val="00854F3F"/>
    <w:rsid w:val="00855808"/>
    <w:rsid w:val="00855A5E"/>
    <w:rsid w:val="0085688A"/>
    <w:rsid w:val="00856B27"/>
    <w:rsid w:val="0085790F"/>
    <w:rsid w:val="00860DC4"/>
    <w:rsid w:val="00862644"/>
    <w:rsid w:val="008637FF"/>
    <w:rsid w:val="008638B8"/>
    <w:rsid w:val="008638DE"/>
    <w:rsid w:val="00863DB0"/>
    <w:rsid w:val="00864349"/>
    <w:rsid w:val="00866FBA"/>
    <w:rsid w:val="008718DF"/>
    <w:rsid w:val="00872522"/>
    <w:rsid w:val="00872E9C"/>
    <w:rsid w:val="00874175"/>
    <w:rsid w:val="00876804"/>
    <w:rsid w:val="008770C5"/>
    <w:rsid w:val="008808B8"/>
    <w:rsid w:val="00880D29"/>
    <w:rsid w:val="00881438"/>
    <w:rsid w:val="00881552"/>
    <w:rsid w:val="00881F32"/>
    <w:rsid w:val="00882DB1"/>
    <w:rsid w:val="00882DF1"/>
    <w:rsid w:val="0088326B"/>
    <w:rsid w:val="008833E8"/>
    <w:rsid w:val="008838F4"/>
    <w:rsid w:val="00884296"/>
    <w:rsid w:val="00884637"/>
    <w:rsid w:val="0088691E"/>
    <w:rsid w:val="008873C8"/>
    <w:rsid w:val="008876EE"/>
    <w:rsid w:val="00887888"/>
    <w:rsid w:val="00887F71"/>
    <w:rsid w:val="00891EFB"/>
    <w:rsid w:val="008948D2"/>
    <w:rsid w:val="008A0525"/>
    <w:rsid w:val="008A0A1C"/>
    <w:rsid w:val="008A2161"/>
    <w:rsid w:val="008A22AF"/>
    <w:rsid w:val="008A2340"/>
    <w:rsid w:val="008A2887"/>
    <w:rsid w:val="008A38B7"/>
    <w:rsid w:val="008A5C21"/>
    <w:rsid w:val="008A678C"/>
    <w:rsid w:val="008A6DBB"/>
    <w:rsid w:val="008A790B"/>
    <w:rsid w:val="008B3F8A"/>
    <w:rsid w:val="008B3FFA"/>
    <w:rsid w:val="008B4158"/>
    <w:rsid w:val="008B4310"/>
    <w:rsid w:val="008B4535"/>
    <w:rsid w:val="008B621F"/>
    <w:rsid w:val="008B628D"/>
    <w:rsid w:val="008B71E0"/>
    <w:rsid w:val="008C04BE"/>
    <w:rsid w:val="008C10FB"/>
    <w:rsid w:val="008C1376"/>
    <w:rsid w:val="008C1BDD"/>
    <w:rsid w:val="008C424C"/>
    <w:rsid w:val="008C497E"/>
    <w:rsid w:val="008C6F40"/>
    <w:rsid w:val="008C6FD5"/>
    <w:rsid w:val="008C7512"/>
    <w:rsid w:val="008C7596"/>
    <w:rsid w:val="008C76AC"/>
    <w:rsid w:val="008D0DE1"/>
    <w:rsid w:val="008D16A5"/>
    <w:rsid w:val="008D1C06"/>
    <w:rsid w:val="008D20EC"/>
    <w:rsid w:val="008D3523"/>
    <w:rsid w:val="008D366C"/>
    <w:rsid w:val="008D3967"/>
    <w:rsid w:val="008D3C5D"/>
    <w:rsid w:val="008D3FD8"/>
    <w:rsid w:val="008D467B"/>
    <w:rsid w:val="008D4ADA"/>
    <w:rsid w:val="008D532A"/>
    <w:rsid w:val="008D60D2"/>
    <w:rsid w:val="008E0FCB"/>
    <w:rsid w:val="008E1EEA"/>
    <w:rsid w:val="008E2156"/>
    <w:rsid w:val="008E2BB2"/>
    <w:rsid w:val="008E2E48"/>
    <w:rsid w:val="008E2EAF"/>
    <w:rsid w:val="008E4A2F"/>
    <w:rsid w:val="008E6C6F"/>
    <w:rsid w:val="008F0571"/>
    <w:rsid w:val="008F125E"/>
    <w:rsid w:val="008F288A"/>
    <w:rsid w:val="008F3305"/>
    <w:rsid w:val="008F57E8"/>
    <w:rsid w:val="008F68E3"/>
    <w:rsid w:val="00900890"/>
    <w:rsid w:val="00903166"/>
    <w:rsid w:val="0090619C"/>
    <w:rsid w:val="00906D21"/>
    <w:rsid w:val="00907DDD"/>
    <w:rsid w:val="00911101"/>
    <w:rsid w:val="00912C5B"/>
    <w:rsid w:val="009159F5"/>
    <w:rsid w:val="00916FF2"/>
    <w:rsid w:val="00917721"/>
    <w:rsid w:val="00917744"/>
    <w:rsid w:val="00921B70"/>
    <w:rsid w:val="00921C49"/>
    <w:rsid w:val="00923275"/>
    <w:rsid w:val="009233EC"/>
    <w:rsid w:val="00923A78"/>
    <w:rsid w:val="00924C33"/>
    <w:rsid w:val="00930137"/>
    <w:rsid w:val="00930D61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F9E"/>
    <w:rsid w:val="009427E0"/>
    <w:rsid w:val="00944C26"/>
    <w:rsid w:val="009460B2"/>
    <w:rsid w:val="0094624C"/>
    <w:rsid w:val="00947B90"/>
    <w:rsid w:val="009500AA"/>
    <w:rsid w:val="009504C2"/>
    <w:rsid w:val="009521AE"/>
    <w:rsid w:val="00952C9A"/>
    <w:rsid w:val="00955DC5"/>
    <w:rsid w:val="00956BD7"/>
    <w:rsid w:val="009614CF"/>
    <w:rsid w:val="00961D2F"/>
    <w:rsid w:val="009627A6"/>
    <w:rsid w:val="00963ABA"/>
    <w:rsid w:val="00963CE8"/>
    <w:rsid w:val="0096470E"/>
    <w:rsid w:val="00964A2A"/>
    <w:rsid w:val="00965612"/>
    <w:rsid w:val="009659B9"/>
    <w:rsid w:val="00965CE8"/>
    <w:rsid w:val="00967E3B"/>
    <w:rsid w:val="00972B13"/>
    <w:rsid w:val="009749E8"/>
    <w:rsid w:val="00976472"/>
    <w:rsid w:val="00976B7D"/>
    <w:rsid w:val="00976BF0"/>
    <w:rsid w:val="0098089F"/>
    <w:rsid w:val="00980A7B"/>
    <w:rsid w:val="00981F1A"/>
    <w:rsid w:val="009826FA"/>
    <w:rsid w:val="00983753"/>
    <w:rsid w:val="00983EAB"/>
    <w:rsid w:val="00984AFA"/>
    <w:rsid w:val="00984FCD"/>
    <w:rsid w:val="009867D0"/>
    <w:rsid w:val="0098686E"/>
    <w:rsid w:val="009875D9"/>
    <w:rsid w:val="009876D3"/>
    <w:rsid w:val="00987730"/>
    <w:rsid w:val="0099069F"/>
    <w:rsid w:val="0099244D"/>
    <w:rsid w:val="009929E2"/>
    <w:rsid w:val="00994EA2"/>
    <w:rsid w:val="0099527C"/>
    <w:rsid w:val="009961AB"/>
    <w:rsid w:val="00997CE7"/>
    <w:rsid w:val="009A0408"/>
    <w:rsid w:val="009A1864"/>
    <w:rsid w:val="009A2883"/>
    <w:rsid w:val="009A2B0C"/>
    <w:rsid w:val="009A4107"/>
    <w:rsid w:val="009A5515"/>
    <w:rsid w:val="009A620E"/>
    <w:rsid w:val="009A65F0"/>
    <w:rsid w:val="009B01C4"/>
    <w:rsid w:val="009B05B5"/>
    <w:rsid w:val="009B1ADF"/>
    <w:rsid w:val="009B1B53"/>
    <w:rsid w:val="009B1B6E"/>
    <w:rsid w:val="009B1E50"/>
    <w:rsid w:val="009B1FFE"/>
    <w:rsid w:val="009B200A"/>
    <w:rsid w:val="009B2A9F"/>
    <w:rsid w:val="009B32E1"/>
    <w:rsid w:val="009B4493"/>
    <w:rsid w:val="009B6F4D"/>
    <w:rsid w:val="009B70E1"/>
    <w:rsid w:val="009B741C"/>
    <w:rsid w:val="009B7E58"/>
    <w:rsid w:val="009C025C"/>
    <w:rsid w:val="009C0DAE"/>
    <w:rsid w:val="009C3B78"/>
    <w:rsid w:val="009C3D3A"/>
    <w:rsid w:val="009D03EC"/>
    <w:rsid w:val="009D453B"/>
    <w:rsid w:val="009D46ED"/>
    <w:rsid w:val="009D55F1"/>
    <w:rsid w:val="009D5C03"/>
    <w:rsid w:val="009D5FD9"/>
    <w:rsid w:val="009D622E"/>
    <w:rsid w:val="009E003C"/>
    <w:rsid w:val="009E037B"/>
    <w:rsid w:val="009E0CEB"/>
    <w:rsid w:val="009E25B2"/>
    <w:rsid w:val="009E3F83"/>
    <w:rsid w:val="009E46DD"/>
    <w:rsid w:val="009E479C"/>
    <w:rsid w:val="009E4A88"/>
    <w:rsid w:val="009E5067"/>
    <w:rsid w:val="009E6FC9"/>
    <w:rsid w:val="009F18E3"/>
    <w:rsid w:val="009F1EC8"/>
    <w:rsid w:val="009F3609"/>
    <w:rsid w:val="009F4071"/>
    <w:rsid w:val="009F47E0"/>
    <w:rsid w:val="009F49F6"/>
    <w:rsid w:val="009F5DBD"/>
    <w:rsid w:val="009F7A4D"/>
    <w:rsid w:val="00A01550"/>
    <w:rsid w:val="00A02899"/>
    <w:rsid w:val="00A0406A"/>
    <w:rsid w:val="00A055E1"/>
    <w:rsid w:val="00A063AC"/>
    <w:rsid w:val="00A06B94"/>
    <w:rsid w:val="00A07601"/>
    <w:rsid w:val="00A07DAF"/>
    <w:rsid w:val="00A115B9"/>
    <w:rsid w:val="00A11A8A"/>
    <w:rsid w:val="00A12463"/>
    <w:rsid w:val="00A12B70"/>
    <w:rsid w:val="00A12DDF"/>
    <w:rsid w:val="00A134A3"/>
    <w:rsid w:val="00A16066"/>
    <w:rsid w:val="00A17557"/>
    <w:rsid w:val="00A20BC8"/>
    <w:rsid w:val="00A2362F"/>
    <w:rsid w:val="00A2378E"/>
    <w:rsid w:val="00A25141"/>
    <w:rsid w:val="00A2594B"/>
    <w:rsid w:val="00A33074"/>
    <w:rsid w:val="00A352D2"/>
    <w:rsid w:val="00A35FFF"/>
    <w:rsid w:val="00A374A2"/>
    <w:rsid w:val="00A37A96"/>
    <w:rsid w:val="00A41D61"/>
    <w:rsid w:val="00A44859"/>
    <w:rsid w:val="00A46D1C"/>
    <w:rsid w:val="00A4789F"/>
    <w:rsid w:val="00A478AE"/>
    <w:rsid w:val="00A5074E"/>
    <w:rsid w:val="00A5108B"/>
    <w:rsid w:val="00A51468"/>
    <w:rsid w:val="00A52CB1"/>
    <w:rsid w:val="00A5592C"/>
    <w:rsid w:val="00A55DC7"/>
    <w:rsid w:val="00A608AF"/>
    <w:rsid w:val="00A61B4C"/>
    <w:rsid w:val="00A61EF6"/>
    <w:rsid w:val="00A63876"/>
    <w:rsid w:val="00A640ED"/>
    <w:rsid w:val="00A645D7"/>
    <w:rsid w:val="00A66A5E"/>
    <w:rsid w:val="00A67495"/>
    <w:rsid w:val="00A67C58"/>
    <w:rsid w:val="00A70AC3"/>
    <w:rsid w:val="00A719B9"/>
    <w:rsid w:val="00A71B8C"/>
    <w:rsid w:val="00A73304"/>
    <w:rsid w:val="00A73C46"/>
    <w:rsid w:val="00A73CAD"/>
    <w:rsid w:val="00A74212"/>
    <w:rsid w:val="00A75F2F"/>
    <w:rsid w:val="00A76878"/>
    <w:rsid w:val="00A7749D"/>
    <w:rsid w:val="00A77D39"/>
    <w:rsid w:val="00A812AF"/>
    <w:rsid w:val="00A81505"/>
    <w:rsid w:val="00A829E9"/>
    <w:rsid w:val="00A83123"/>
    <w:rsid w:val="00A835CB"/>
    <w:rsid w:val="00A83EDB"/>
    <w:rsid w:val="00A8406E"/>
    <w:rsid w:val="00A84999"/>
    <w:rsid w:val="00A854C8"/>
    <w:rsid w:val="00A87DF4"/>
    <w:rsid w:val="00A90AB7"/>
    <w:rsid w:val="00A923A0"/>
    <w:rsid w:val="00A93509"/>
    <w:rsid w:val="00A938C4"/>
    <w:rsid w:val="00A944A1"/>
    <w:rsid w:val="00A975A3"/>
    <w:rsid w:val="00A977D3"/>
    <w:rsid w:val="00AA039B"/>
    <w:rsid w:val="00AA266F"/>
    <w:rsid w:val="00AA3013"/>
    <w:rsid w:val="00AA374A"/>
    <w:rsid w:val="00AA50BE"/>
    <w:rsid w:val="00AA5952"/>
    <w:rsid w:val="00AA62D2"/>
    <w:rsid w:val="00AA6C3C"/>
    <w:rsid w:val="00AA6D74"/>
    <w:rsid w:val="00AA7222"/>
    <w:rsid w:val="00AB0318"/>
    <w:rsid w:val="00AB129A"/>
    <w:rsid w:val="00AB2D75"/>
    <w:rsid w:val="00AB3B46"/>
    <w:rsid w:val="00AB4070"/>
    <w:rsid w:val="00AB40EF"/>
    <w:rsid w:val="00AB5DF1"/>
    <w:rsid w:val="00AB65CD"/>
    <w:rsid w:val="00AB7A76"/>
    <w:rsid w:val="00AC0B76"/>
    <w:rsid w:val="00AC18AF"/>
    <w:rsid w:val="00AC3163"/>
    <w:rsid w:val="00AC362F"/>
    <w:rsid w:val="00AC5A4C"/>
    <w:rsid w:val="00AC5F60"/>
    <w:rsid w:val="00AC6EEF"/>
    <w:rsid w:val="00AC717C"/>
    <w:rsid w:val="00AC7C97"/>
    <w:rsid w:val="00AD0808"/>
    <w:rsid w:val="00AD196A"/>
    <w:rsid w:val="00AD1F3E"/>
    <w:rsid w:val="00AD355B"/>
    <w:rsid w:val="00AD4580"/>
    <w:rsid w:val="00AD4D82"/>
    <w:rsid w:val="00AD5A7D"/>
    <w:rsid w:val="00AD7048"/>
    <w:rsid w:val="00AD7A7C"/>
    <w:rsid w:val="00AE1D8A"/>
    <w:rsid w:val="00AE3EAF"/>
    <w:rsid w:val="00AE47EA"/>
    <w:rsid w:val="00AE4B68"/>
    <w:rsid w:val="00AE4BBB"/>
    <w:rsid w:val="00AE506A"/>
    <w:rsid w:val="00AE55DB"/>
    <w:rsid w:val="00AE5978"/>
    <w:rsid w:val="00AE60DB"/>
    <w:rsid w:val="00AE69DB"/>
    <w:rsid w:val="00AE6F01"/>
    <w:rsid w:val="00AF35EE"/>
    <w:rsid w:val="00AF432F"/>
    <w:rsid w:val="00AF4389"/>
    <w:rsid w:val="00AF4A5F"/>
    <w:rsid w:val="00AF502A"/>
    <w:rsid w:val="00AF5452"/>
    <w:rsid w:val="00AF755B"/>
    <w:rsid w:val="00B00148"/>
    <w:rsid w:val="00B00623"/>
    <w:rsid w:val="00B00BA0"/>
    <w:rsid w:val="00B00D37"/>
    <w:rsid w:val="00B034EC"/>
    <w:rsid w:val="00B03A48"/>
    <w:rsid w:val="00B040FF"/>
    <w:rsid w:val="00B0435F"/>
    <w:rsid w:val="00B05121"/>
    <w:rsid w:val="00B06618"/>
    <w:rsid w:val="00B10BBD"/>
    <w:rsid w:val="00B117DD"/>
    <w:rsid w:val="00B12A8F"/>
    <w:rsid w:val="00B2087D"/>
    <w:rsid w:val="00B2195C"/>
    <w:rsid w:val="00B21B67"/>
    <w:rsid w:val="00B220BB"/>
    <w:rsid w:val="00B2255A"/>
    <w:rsid w:val="00B22D81"/>
    <w:rsid w:val="00B24A4E"/>
    <w:rsid w:val="00B25AC1"/>
    <w:rsid w:val="00B31081"/>
    <w:rsid w:val="00B3155C"/>
    <w:rsid w:val="00B32F4A"/>
    <w:rsid w:val="00B33C79"/>
    <w:rsid w:val="00B34FA6"/>
    <w:rsid w:val="00B36B6E"/>
    <w:rsid w:val="00B3729B"/>
    <w:rsid w:val="00B41110"/>
    <w:rsid w:val="00B415FE"/>
    <w:rsid w:val="00B424A6"/>
    <w:rsid w:val="00B42507"/>
    <w:rsid w:val="00B427C7"/>
    <w:rsid w:val="00B442A6"/>
    <w:rsid w:val="00B4494C"/>
    <w:rsid w:val="00B44D8F"/>
    <w:rsid w:val="00B45620"/>
    <w:rsid w:val="00B46CF1"/>
    <w:rsid w:val="00B47BCE"/>
    <w:rsid w:val="00B50098"/>
    <w:rsid w:val="00B509BC"/>
    <w:rsid w:val="00B5113F"/>
    <w:rsid w:val="00B5139C"/>
    <w:rsid w:val="00B51959"/>
    <w:rsid w:val="00B51CC2"/>
    <w:rsid w:val="00B52060"/>
    <w:rsid w:val="00B540FD"/>
    <w:rsid w:val="00B55498"/>
    <w:rsid w:val="00B56382"/>
    <w:rsid w:val="00B57191"/>
    <w:rsid w:val="00B61A87"/>
    <w:rsid w:val="00B620DC"/>
    <w:rsid w:val="00B62146"/>
    <w:rsid w:val="00B63ACC"/>
    <w:rsid w:val="00B63EC7"/>
    <w:rsid w:val="00B6455A"/>
    <w:rsid w:val="00B646B6"/>
    <w:rsid w:val="00B66298"/>
    <w:rsid w:val="00B66DE4"/>
    <w:rsid w:val="00B70424"/>
    <w:rsid w:val="00B7053B"/>
    <w:rsid w:val="00B71C59"/>
    <w:rsid w:val="00B80289"/>
    <w:rsid w:val="00B80C42"/>
    <w:rsid w:val="00B81252"/>
    <w:rsid w:val="00B8159A"/>
    <w:rsid w:val="00B8238D"/>
    <w:rsid w:val="00B83ECA"/>
    <w:rsid w:val="00B86CAB"/>
    <w:rsid w:val="00B87EF9"/>
    <w:rsid w:val="00B91821"/>
    <w:rsid w:val="00B923A1"/>
    <w:rsid w:val="00B92BD1"/>
    <w:rsid w:val="00B93DA2"/>
    <w:rsid w:val="00B9611F"/>
    <w:rsid w:val="00B9681A"/>
    <w:rsid w:val="00B97536"/>
    <w:rsid w:val="00B97D37"/>
    <w:rsid w:val="00B97FC6"/>
    <w:rsid w:val="00BA1967"/>
    <w:rsid w:val="00BA35A6"/>
    <w:rsid w:val="00BA35BE"/>
    <w:rsid w:val="00BA6144"/>
    <w:rsid w:val="00BA61BC"/>
    <w:rsid w:val="00BA6E18"/>
    <w:rsid w:val="00BA764D"/>
    <w:rsid w:val="00BA7D02"/>
    <w:rsid w:val="00BB1A2F"/>
    <w:rsid w:val="00BB3BD1"/>
    <w:rsid w:val="00BB40A9"/>
    <w:rsid w:val="00BB6048"/>
    <w:rsid w:val="00BB6DDF"/>
    <w:rsid w:val="00BC0945"/>
    <w:rsid w:val="00BC1442"/>
    <w:rsid w:val="00BC262E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883"/>
    <w:rsid w:val="00BD354C"/>
    <w:rsid w:val="00BD5BE0"/>
    <w:rsid w:val="00BD5E90"/>
    <w:rsid w:val="00BD6667"/>
    <w:rsid w:val="00BD6952"/>
    <w:rsid w:val="00BE22EA"/>
    <w:rsid w:val="00BE4EDA"/>
    <w:rsid w:val="00BE5261"/>
    <w:rsid w:val="00BE5A45"/>
    <w:rsid w:val="00BF1274"/>
    <w:rsid w:val="00BF1B62"/>
    <w:rsid w:val="00BF2776"/>
    <w:rsid w:val="00BF2BFE"/>
    <w:rsid w:val="00BF3533"/>
    <w:rsid w:val="00BF36B8"/>
    <w:rsid w:val="00BF3FBD"/>
    <w:rsid w:val="00BF44DA"/>
    <w:rsid w:val="00BF6D2F"/>
    <w:rsid w:val="00BF7581"/>
    <w:rsid w:val="00BF7590"/>
    <w:rsid w:val="00C0152B"/>
    <w:rsid w:val="00C017CA"/>
    <w:rsid w:val="00C019CB"/>
    <w:rsid w:val="00C02059"/>
    <w:rsid w:val="00C04467"/>
    <w:rsid w:val="00C0598D"/>
    <w:rsid w:val="00C062F9"/>
    <w:rsid w:val="00C06B3E"/>
    <w:rsid w:val="00C06DC2"/>
    <w:rsid w:val="00C1020C"/>
    <w:rsid w:val="00C10E96"/>
    <w:rsid w:val="00C12B91"/>
    <w:rsid w:val="00C14290"/>
    <w:rsid w:val="00C14DD5"/>
    <w:rsid w:val="00C161EC"/>
    <w:rsid w:val="00C176E8"/>
    <w:rsid w:val="00C1773B"/>
    <w:rsid w:val="00C17BF4"/>
    <w:rsid w:val="00C2031A"/>
    <w:rsid w:val="00C21D02"/>
    <w:rsid w:val="00C23E63"/>
    <w:rsid w:val="00C2434C"/>
    <w:rsid w:val="00C24A8F"/>
    <w:rsid w:val="00C2545F"/>
    <w:rsid w:val="00C25ECF"/>
    <w:rsid w:val="00C2702A"/>
    <w:rsid w:val="00C27F64"/>
    <w:rsid w:val="00C30F78"/>
    <w:rsid w:val="00C3132D"/>
    <w:rsid w:val="00C31696"/>
    <w:rsid w:val="00C32611"/>
    <w:rsid w:val="00C33D53"/>
    <w:rsid w:val="00C33DCA"/>
    <w:rsid w:val="00C346AB"/>
    <w:rsid w:val="00C348BF"/>
    <w:rsid w:val="00C36C06"/>
    <w:rsid w:val="00C42723"/>
    <w:rsid w:val="00C448F9"/>
    <w:rsid w:val="00C44E3A"/>
    <w:rsid w:val="00C45CD4"/>
    <w:rsid w:val="00C461C8"/>
    <w:rsid w:val="00C47432"/>
    <w:rsid w:val="00C47BE0"/>
    <w:rsid w:val="00C510C8"/>
    <w:rsid w:val="00C5121A"/>
    <w:rsid w:val="00C5156B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57DD"/>
    <w:rsid w:val="00C672D6"/>
    <w:rsid w:val="00C7091F"/>
    <w:rsid w:val="00C714BE"/>
    <w:rsid w:val="00C74126"/>
    <w:rsid w:val="00C74E6B"/>
    <w:rsid w:val="00C76502"/>
    <w:rsid w:val="00C7673A"/>
    <w:rsid w:val="00C77F72"/>
    <w:rsid w:val="00C8061B"/>
    <w:rsid w:val="00C80D3E"/>
    <w:rsid w:val="00C833A5"/>
    <w:rsid w:val="00C84056"/>
    <w:rsid w:val="00C854DF"/>
    <w:rsid w:val="00C9116E"/>
    <w:rsid w:val="00C91AC2"/>
    <w:rsid w:val="00C91B3E"/>
    <w:rsid w:val="00C92803"/>
    <w:rsid w:val="00C9658F"/>
    <w:rsid w:val="00C970AA"/>
    <w:rsid w:val="00CA04EA"/>
    <w:rsid w:val="00CA1372"/>
    <w:rsid w:val="00CA18D3"/>
    <w:rsid w:val="00CA19F9"/>
    <w:rsid w:val="00CA2C8E"/>
    <w:rsid w:val="00CA2D70"/>
    <w:rsid w:val="00CA3000"/>
    <w:rsid w:val="00CA3095"/>
    <w:rsid w:val="00CA3353"/>
    <w:rsid w:val="00CA3F6E"/>
    <w:rsid w:val="00CA48F3"/>
    <w:rsid w:val="00CA53E4"/>
    <w:rsid w:val="00CA6A14"/>
    <w:rsid w:val="00CA6BD2"/>
    <w:rsid w:val="00CA70D5"/>
    <w:rsid w:val="00CB0247"/>
    <w:rsid w:val="00CB0E0A"/>
    <w:rsid w:val="00CB13A2"/>
    <w:rsid w:val="00CB1F56"/>
    <w:rsid w:val="00CB2016"/>
    <w:rsid w:val="00CB2C28"/>
    <w:rsid w:val="00CB3236"/>
    <w:rsid w:val="00CB6284"/>
    <w:rsid w:val="00CB64A6"/>
    <w:rsid w:val="00CB64DC"/>
    <w:rsid w:val="00CB682C"/>
    <w:rsid w:val="00CB6B4F"/>
    <w:rsid w:val="00CB7ADB"/>
    <w:rsid w:val="00CC04D1"/>
    <w:rsid w:val="00CC07B8"/>
    <w:rsid w:val="00CC11C9"/>
    <w:rsid w:val="00CC24AC"/>
    <w:rsid w:val="00CC4009"/>
    <w:rsid w:val="00CC479E"/>
    <w:rsid w:val="00CC58FC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43C5"/>
    <w:rsid w:val="00CD45AA"/>
    <w:rsid w:val="00CD45E7"/>
    <w:rsid w:val="00CD4D65"/>
    <w:rsid w:val="00CD5262"/>
    <w:rsid w:val="00CD5E27"/>
    <w:rsid w:val="00CD6271"/>
    <w:rsid w:val="00CD752D"/>
    <w:rsid w:val="00CE00B1"/>
    <w:rsid w:val="00CE00BB"/>
    <w:rsid w:val="00CE09EA"/>
    <w:rsid w:val="00CE3A4E"/>
    <w:rsid w:val="00CE424A"/>
    <w:rsid w:val="00CE518E"/>
    <w:rsid w:val="00CE6011"/>
    <w:rsid w:val="00CE70AB"/>
    <w:rsid w:val="00CE7CFE"/>
    <w:rsid w:val="00CF2A1A"/>
    <w:rsid w:val="00CF3842"/>
    <w:rsid w:val="00CF3F63"/>
    <w:rsid w:val="00CF4199"/>
    <w:rsid w:val="00CF4975"/>
    <w:rsid w:val="00CF5CBA"/>
    <w:rsid w:val="00CF7380"/>
    <w:rsid w:val="00CF79D5"/>
    <w:rsid w:val="00CF79F7"/>
    <w:rsid w:val="00D02027"/>
    <w:rsid w:val="00D04DC9"/>
    <w:rsid w:val="00D0500F"/>
    <w:rsid w:val="00D05895"/>
    <w:rsid w:val="00D05B72"/>
    <w:rsid w:val="00D065B6"/>
    <w:rsid w:val="00D10039"/>
    <w:rsid w:val="00D1098B"/>
    <w:rsid w:val="00D10D04"/>
    <w:rsid w:val="00D10EAF"/>
    <w:rsid w:val="00D117B8"/>
    <w:rsid w:val="00D120A7"/>
    <w:rsid w:val="00D121C7"/>
    <w:rsid w:val="00D13C32"/>
    <w:rsid w:val="00D154A2"/>
    <w:rsid w:val="00D15ABF"/>
    <w:rsid w:val="00D204CE"/>
    <w:rsid w:val="00D21099"/>
    <w:rsid w:val="00D254C1"/>
    <w:rsid w:val="00D25979"/>
    <w:rsid w:val="00D269E3"/>
    <w:rsid w:val="00D317D4"/>
    <w:rsid w:val="00D31FB7"/>
    <w:rsid w:val="00D33C49"/>
    <w:rsid w:val="00D3444D"/>
    <w:rsid w:val="00D35663"/>
    <w:rsid w:val="00D359FF"/>
    <w:rsid w:val="00D35D5F"/>
    <w:rsid w:val="00D362B2"/>
    <w:rsid w:val="00D3686D"/>
    <w:rsid w:val="00D4016B"/>
    <w:rsid w:val="00D4166A"/>
    <w:rsid w:val="00D4337C"/>
    <w:rsid w:val="00D44597"/>
    <w:rsid w:val="00D452ED"/>
    <w:rsid w:val="00D4618B"/>
    <w:rsid w:val="00D46312"/>
    <w:rsid w:val="00D5008C"/>
    <w:rsid w:val="00D51226"/>
    <w:rsid w:val="00D51B8D"/>
    <w:rsid w:val="00D53475"/>
    <w:rsid w:val="00D5454B"/>
    <w:rsid w:val="00D576E2"/>
    <w:rsid w:val="00D61A13"/>
    <w:rsid w:val="00D620FC"/>
    <w:rsid w:val="00D624FE"/>
    <w:rsid w:val="00D626FF"/>
    <w:rsid w:val="00D62AC1"/>
    <w:rsid w:val="00D6346D"/>
    <w:rsid w:val="00D64164"/>
    <w:rsid w:val="00D65148"/>
    <w:rsid w:val="00D6609E"/>
    <w:rsid w:val="00D66C4E"/>
    <w:rsid w:val="00D67E48"/>
    <w:rsid w:val="00D72A37"/>
    <w:rsid w:val="00D72FAE"/>
    <w:rsid w:val="00D7318A"/>
    <w:rsid w:val="00D742E3"/>
    <w:rsid w:val="00D74532"/>
    <w:rsid w:val="00D74B26"/>
    <w:rsid w:val="00D76583"/>
    <w:rsid w:val="00D76851"/>
    <w:rsid w:val="00D771AF"/>
    <w:rsid w:val="00D778A4"/>
    <w:rsid w:val="00D77A6B"/>
    <w:rsid w:val="00D8142E"/>
    <w:rsid w:val="00D821E1"/>
    <w:rsid w:val="00D82529"/>
    <w:rsid w:val="00D82E2B"/>
    <w:rsid w:val="00D85667"/>
    <w:rsid w:val="00D8613D"/>
    <w:rsid w:val="00D8735F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5CAC"/>
    <w:rsid w:val="00D97E70"/>
    <w:rsid w:val="00DA10B1"/>
    <w:rsid w:val="00DA261B"/>
    <w:rsid w:val="00DA5EB8"/>
    <w:rsid w:val="00DA5EBF"/>
    <w:rsid w:val="00DA6113"/>
    <w:rsid w:val="00DA7C9C"/>
    <w:rsid w:val="00DB00B8"/>
    <w:rsid w:val="00DB08F4"/>
    <w:rsid w:val="00DB14DB"/>
    <w:rsid w:val="00DB232F"/>
    <w:rsid w:val="00DB2D6D"/>
    <w:rsid w:val="00DB2E39"/>
    <w:rsid w:val="00DB311D"/>
    <w:rsid w:val="00DB3CEB"/>
    <w:rsid w:val="00DB4661"/>
    <w:rsid w:val="00DB6BCC"/>
    <w:rsid w:val="00DB7782"/>
    <w:rsid w:val="00DC405C"/>
    <w:rsid w:val="00DC5829"/>
    <w:rsid w:val="00DC6656"/>
    <w:rsid w:val="00DC6D0C"/>
    <w:rsid w:val="00DC71CF"/>
    <w:rsid w:val="00DD0A0E"/>
    <w:rsid w:val="00DD1BBA"/>
    <w:rsid w:val="00DD466C"/>
    <w:rsid w:val="00DD502E"/>
    <w:rsid w:val="00DD53AD"/>
    <w:rsid w:val="00DD642F"/>
    <w:rsid w:val="00DD6C43"/>
    <w:rsid w:val="00DD6C97"/>
    <w:rsid w:val="00DD6FA3"/>
    <w:rsid w:val="00DD7803"/>
    <w:rsid w:val="00DE0BE4"/>
    <w:rsid w:val="00DE1360"/>
    <w:rsid w:val="00DE22BF"/>
    <w:rsid w:val="00DE4599"/>
    <w:rsid w:val="00DE5CCE"/>
    <w:rsid w:val="00DE66E2"/>
    <w:rsid w:val="00DF060B"/>
    <w:rsid w:val="00DF0D05"/>
    <w:rsid w:val="00DF16CF"/>
    <w:rsid w:val="00DF2735"/>
    <w:rsid w:val="00DF2F2B"/>
    <w:rsid w:val="00DF3275"/>
    <w:rsid w:val="00DF4156"/>
    <w:rsid w:val="00DF4A5A"/>
    <w:rsid w:val="00DF4C50"/>
    <w:rsid w:val="00DF4EF5"/>
    <w:rsid w:val="00DF574F"/>
    <w:rsid w:val="00DF601E"/>
    <w:rsid w:val="00E01F52"/>
    <w:rsid w:val="00E02527"/>
    <w:rsid w:val="00E03206"/>
    <w:rsid w:val="00E03594"/>
    <w:rsid w:val="00E03B66"/>
    <w:rsid w:val="00E04A41"/>
    <w:rsid w:val="00E0566A"/>
    <w:rsid w:val="00E062D2"/>
    <w:rsid w:val="00E064E2"/>
    <w:rsid w:val="00E072BA"/>
    <w:rsid w:val="00E072C6"/>
    <w:rsid w:val="00E10903"/>
    <w:rsid w:val="00E10A92"/>
    <w:rsid w:val="00E150BB"/>
    <w:rsid w:val="00E15403"/>
    <w:rsid w:val="00E172FD"/>
    <w:rsid w:val="00E17F48"/>
    <w:rsid w:val="00E2049D"/>
    <w:rsid w:val="00E21071"/>
    <w:rsid w:val="00E228F3"/>
    <w:rsid w:val="00E23684"/>
    <w:rsid w:val="00E2389F"/>
    <w:rsid w:val="00E24084"/>
    <w:rsid w:val="00E24298"/>
    <w:rsid w:val="00E27D92"/>
    <w:rsid w:val="00E3102E"/>
    <w:rsid w:val="00E336E8"/>
    <w:rsid w:val="00E354C7"/>
    <w:rsid w:val="00E37740"/>
    <w:rsid w:val="00E40CF1"/>
    <w:rsid w:val="00E40D0B"/>
    <w:rsid w:val="00E40DFE"/>
    <w:rsid w:val="00E420DB"/>
    <w:rsid w:val="00E42D7B"/>
    <w:rsid w:val="00E451DE"/>
    <w:rsid w:val="00E461A3"/>
    <w:rsid w:val="00E47A16"/>
    <w:rsid w:val="00E506ED"/>
    <w:rsid w:val="00E507D4"/>
    <w:rsid w:val="00E50A8A"/>
    <w:rsid w:val="00E53700"/>
    <w:rsid w:val="00E55157"/>
    <w:rsid w:val="00E55737"/>
    <w:rsid w:val="00E60871"/>
    <w:rsid w:val="00E60D43"/>
    <w:rsid w:val="00E62B73"/>
    <w:rsid w:val="00E62F52"/>
    <w:rsid w:val="00E6353D"/>
    <w:rsid w:val="00E639F2"/>
    <w:rsid w:val="00E63C20"/>
    <w:rsid w:val="00E649D6"/>
    <w:rsid w:val="00E6541E"/>
    <w:rsid w:val="00E6691A"/>
    <w:rsid w:val="00E7238F"/>
    <w:rsid w:val="00E72C65"/>
    <w:rsid w:val="00E737D9"/>
    <w:rsid w:val="00E76CD7"/>
    <w:rsid w:val="00E77FBE"/>
    <w:rsid w:val="00E81BED"/>
    <w:rsid w:val="00E81DA2"/>
    <w:rsid w:val="00E831CD"/>
    <w:rsid w:val="00E8324E"/>
    <w:rsid w:val="00E832F0"/>
    <w:rsid w:val="00E85103"/>
    <w:rsid w:val="00E86BEC"/>
    <w:rsid w:val="00E876F0"/>
    <w:rsid w:val="00E9042D"/>
    <w:rsid w:val="00E909B5"/>
    <w:rsid w:val="00E91A5B"/>
    <w:rsid w:val="00E91C12"/>
    <w:rsid w:val="00E927D5"/>
    <w:rsid w:val="00E92F6B"/>
    <w:rsid w:val="00E93245"/>
    <w:rsid w:val="00E93EEF"/>
    <w:rsid w:val="00E94F67"/>
    <w:rsid w:val="00E95774"/>
    <w:rsid w:val="00E95C59"/>
    <w:rsid w:val="00E95C67"/>
    <w:rsid w:val="00E95D8A"/>
    <w:rsid w:val="00EA263B"/>
    <w:rsid w:val="00EA3472"/>
    <w:rsid w:val="00EA4681"/>
    <w:rsid w:val="00EA719D"/>
    <w:rsid w:val="00EB032C"/>
    <w:rsid w:val="00EB1781"/>
    <w:rsid w:val="00EB36D1"/>
    <w:rsid w:val="00EB3E7F"/>
    <w:rsid w:val="00EB4D49"/>
    <w:rsid w:val="00EB5007"/>
    <w:rsid w:val="00EB5ACA"/>
    <w:rsid w:val="00EB60FD"/>
    <w:rsid w:val="00EC0182"/>
    <w:rsid w:val="00EC0877"/>
    <w:rsid w:val="00EC0A46"/>
    <w:rsid w:val="00EC2317"/>
    <w:rsid w:val="00EC3741"/>
    <w:rsid w:val="00EC4955"/>
    <w:rsid w:val="00EC50AE"/>
    <w:rsid w:val="00EC575B"/>
    <w:rsid w:val="00EC57DD"/>
    <w:rsid w:val="00EC7345"/>
    <w:rsid w:val="00EC7681"/>
    <w:rsid w:val="00ED0D3B"/>
    <w:rsid w:val="00ED1D67"/>
    <w:rsid w:val="00ED210A"/>
    <w:rsid w:val="00ED248A"/>
    <w:rsid w:val="00ED25D2"/>
    <w:rsid w:val="00ED4941"/>
    <w:rsid w:val="00ED549A"/>
    <w:rsid w:val="00ED653E"/>
    <w:rsid w:val="00ED66BC"/>
    <w:rsid w:val="00ED70B3"/>
    <w:rsid w:val="00ED755B"/>
    <w:rsid w:val="00ED7CDB"/>
    <w:rsid w:val="00EE0A62"/>
    <w:rsid w:val="00EE260D"/>
    <w:rsid w:val="00EE2731"/>
    <w:rsid w:val="00EE2E8B"/>
    <w:rsid w:val="00EE3766"/>
    <w:rsid w:val="00EE573B"/>
    <w:rsid w:val="00EE5F3A"/>
    <w:rsid w:val="00EE6229"/>
    <w:rsid w:val="00EE65D8"/>
    <w:rsid w:val="00EF09F6"/>
    <w:rsid w:val="00EF1386"/>
    <w:rsid w:val="00EF403B"/>
    <w:rsid w:val="00EF42CA"/>
    <w:rsid w:val="00EF4634"/>
    <w:rsid w:val="00EF4BB9"/>
    <w:rsid w:val="00EF531B"/>
    <w:rsid w:val="00EF63A2"/>
    <w:rsid w:val="00F00C1D"/>
    <w:rsid w:val="00F00F68"/>
    <w:rsid w:val="00F025F0"/>
    <w:rsid w:val="00F030F9"/>
    <w:rsid w:val="00F036CA"/>
    <w:rsid w:val="00F03A38"/>
    <w:rsid w:val="00F03A57"/>
    <w:rsid w:val="00F04039"/>
    <w:rsid w:val="00F106F2"/>
    <w:rsid w:val="00F121B8"/>
    <w:rsid w:val="00F1317B"/>
    <w:rsid w:val="00F140B7"/>
    <w:rsid w:val="00F14D2E"/>
    <w:rsid w:val="00F15F5E"/>
    <w:rsid w:val="00F167C5"/>
    <w:rsid w:val="00F16D83"/>
    <w:rsid w:val="00F173DF"/>
    <w:rsid w:val="00F206BB"/>
    <w:rsid w:val="00F20946"/>
    <w:rsid w:val="00F20F00"/>
    <w:rsid w:val="00F232FB"/>
    <w:rsid w:val="00F23FCA"/>
    <w:rsid w:val="00F27F77"/>
    <w:rsid w:val="00F31E13"/>
    <w:rsid w:val="00F33C65"/>
    <w:rsid w:val="00F34D53"/>
    <w:rsid w:val="00F3561B"/>
    <w:rsid w:val="00F371F2"/>
    <w:rsid w:val="00F373D0"/>
    <w:rsid w:val="00F37987"/>
    <w:rsid w:val="00F4146B"/>
    <w:rsid w:val="00F46030"/>
    <w:rsid w:val="00F462AE"/>
    <w:rsid w:val="00F463B3"/>
    <w:rsid w:val="00F46605"/>
    <w:rsid w:val="00F46E48"/>
    <w:rsid w:val="00F50F0E"/>
    <w:rsid w:val="00F514A4"/>
    <w:rsid w:val="00F51AB0"/>
    <w:rsid w:val="00F5307E"/>
    <w:rsid w:val="00F532CF"/>
    <w:rsid w:val="00F5384E"/>
    <w:rsid w:val="00F53961"/>
    <w:rsid w:val="00F61DB5"/>
    <w:rsid w:val="00F64810"/>
    <w:rsid w:val="00F6533C"/>
    <w:rsid w:val="00F653B5"/>
    <w:rsid w:val="00F65F03"/>
    <w:rsid w:val="00F65F61"/>
    <w:rsid w:val="00F66AC4"/>
    <w:rsid w:val="00F674A2"/>
    <w:rsid w:val="00F67BC9"/>
    <w:rsid w:val="00F722CE"/>
    <w:rsid w:val="00F7294E"/>
    <w:rsid w:val="00F73825"/>
    <w:rsid w:val="00F73A9C"/>
    <w:rsid w:val="00F747CD"/>
    <w:rsid w:val="00F754BD"/>
    <w:rsid w:val="00F7647F"/>
    <w:rsid w:val="00F82205"/>
    <w:rsid w:val="00F830CA"/>
    <w:rsid w:val="00F830D3"/>
    <w:rsid w:val="00F8421F"/>
    <w:rsid w:val="00F843CE"/>
    <w:rsid w:val="00F86931"/>
    <w:rsid w:val="00F915E9"/>
    <w:rsid w:val="00F91B5D"/>
    <w:rsid w:val="00F91C2F"/>
    <w:rsid w:val="00F926A7"/>
    <w:rsid w:val="00F92D4D"/>
    <w:rsid w:val="00F94A83"/>
    <w:rsid w:val="00F95E0D"/>
    <w:rsid w:val="00F9744A"/>
    <w:rsid w:val="00FA0645"/>
    <w:rsid w:val="00FA0C22"/>
    <w:rsid w:val="00FA136F"/>
    <w:rsid w:val="00FA1A4A"/>
    <w:rsid w:val="00FA3577"/>
    <w:rsid w:val="00FA38A3"/>
    <w:rsid w:val="00FA3F75"/>
    <w:rsid w:val="00FA59F0"/>
    <w:rsid w:val="00FA6513"/>
    <w:rsid w:val="00FA657E"/>
    <w:rsid w:val="00FB092D"/>
    <w:rsid w:val="00FB2783"/>
    <w:rsid w:val="00FB36BD"/>
    <w:rsid w:val="00FB39F6"/>
    <w:rsid w:val="00FB5EF4"/>
    <w:rsid w:val="00FB6745"/>
    <w:rsid w:val="00FC07FC"/>
    <w:rsid w:val="00FC0BDF"/>
    <w:rsid w:val="00FC1052"/>
    <w:rsid w:val="00FC7004"/>
    <w:rsid w:val="00FC7022"/>
    <w:rsid w:val="00FC75E3"/>
    <w:rsid w:val="00FC7656"/>
    <w:rsid w:val="00FC786A"/>
    <w:rsid w:val="00FD220E"/>
    <w:rsid w:val="00FD222F"/>
    <w:rsid w:val="00FD2924"/>
    <w:rsid w:val="00FD3BF1"/>
    <w:rsid w:val="00FD4998"/>
    <w:rsid w:val="00FD4F74"/>
    <w:rsid w:val="00FD53EA"/>
    <w:rsid w:val="00FE0A8B"/>
    <w:rsid w:val="00FE1DF7"/>
    <w:rsid w:val="00FE1EE4"/>
    <w:rsid w:val="00FE2C09"/>
    <w:rsid w:val="00FE308C"/>
    <w:rsid w:val="00FE407D"/>
    <w:rsid w:val="00FE4F10"/>
    <w:rsid w:val="00FE59EF"/>
    <w:rsid w:val="00FE6DD6"/>
    <w:rsid w:val="00FE788F"/>
    <w:rsid w:val="00FF157C"/>
    <w:rsid w:val="00FF3658"/>
    <w:rsid w:val="00FF526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122F156"/>
  <w15:docId w15:val="{BC8B8904-3421-4C2D-9B0A-A0659626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E056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E0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997C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CD5E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C12B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B34F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986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Основной текст_"/>
    <w:link w:val="21"/>
    <w:rsid w:val="0098686E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98686E"/>
    <w:pPr>
      <w:shd w:val="clear" w:color="auto" w:fill="FFFFFF"/>
      <w:spacing w:before="240" w:after="360" w:line="29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1">
    <w:name w:val="Основной текст + Полужирный"/>
    <w:rsid w:val="0098686E"/>
    <w:rPr>
      <w:b/>
      <w:bCs/>
      <w:spacing w:val="4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yangpu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ch_transport@yangp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71C7-5A51-4AAE-B59E-475935BA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П. Мелюшко</cp:lastModifiedBy>
  <cp:revision>3</cp:revision>
  <cp:lastPrinted>2022-08-18T13:12:00Z</cp:lastPrinted>
  <dcterms:created xsi:type="dcterms:W3CDTF">2022-08-19T04:48:00Z</dcterms:created>
  <dcterms:modified xsi:type="dcterms:W3CDTF">2022-08-19T04:52:00Z</dcterms:modified>
</cp:coreProperties>
</file>