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50" w:rsidRPr="00DF4C50" w:rsidRDefault="001C26D7" w:rsidP="00DF4C50">
      <w:pPr>
        <w:jc w:val="center"/>
        <w:rPr>
          <w:rFonts w:ascii="Bookman Old Style" w:hAnsi="Bookman Old Style"/>
          <w:b/>
          <w:i/>
        </w:rPr>
      </w:pPr>
      <w:r>
        <w:rPr>
          <w:rFonts w:eastAsia="Arial Unicode MS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723899803" r:id="rId8"/>
        </w:pict>
      </w:r>
      <w:r w:rsidR="00DF4C50" w:rsidRPr="00DF4C50">
        <w:rPr>
          <w:rFonts w:ascii="Bookman Old Style" w:hAnsi="Bookman Old Style"/>
          <w:b/>
          <w:i/>
        </w:rPr>
        <w:t xml:space="preserve"> </w:t>
      </w:r>
    </w:p>
    <w:p w:rsidR="00DF4C50" w:rsidRP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ОТКРЫТОЕ АКЦИОНЕРНОЕ ОБЩЕСТВО</w:t>
      </w:r>
    </w:p>
    <w:p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«Янгпур</w:t>
      </w:r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C49F38" wp14:editId="111CEBE8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" o:allowincell="f" strokeweight="6pt">
                <v:stroke linestyle="thickBetweenThin"/>
              </v:line>
            </w:pict>
          </mc:Fallback>
        </mc:AlternateContent>
      </w:r>
    </w:p>
    <w:p w:rsidR="008462AC" w:rsidRPr="00627378" w:rsidRDefault="008462AC" w:rsidP="008462AC">
      <w:pPr>
        <w:jc w:val="center"/>
        <w:rPr>
          <w:rFonts w:eastAsia="Arial Unicode MS"/>
          <w:sz w:val="18"/>
          <w:szCs w:val="18"/>
        </w:rPr>
      </w:pPr>
      <w:r w:rsidRPr="00627378">
        <w:rPr>
          <w:rFonts w:eastAsia="Arial Unicode MS"/>
          <w:sz w:val="18"/>
          <w:szCs w:val="18"/>
        </w:rPr>
        <w:t xml:space="preserve">ИНН 7718887053 КПП 771801001 ОГРН 1127746385161  ОКВЭД  06.10.1  ОКАТО 45263591000, ОКОГУ 4210014,  </w:t>
      </w:r>
    </w:p>
    <w:p w:rsidR="008462AC" w:rsidRPr="00627378" w:rsidRDefault="008462AC" w:rsidP="008462AC">
      <w:pPr>
        <w:jc w:val="center"/>
        <w:rPr>
          <w:rFonts w:eastAsia="Arial Unicode MS"/>
          <w:sz w:val="18"/>
          <w:szCs w:val="18"/>
        </w:rPr>
      </w:pPr>
      <w:r w:rsidRPr="00627378">
        <w:rPr>
          <w:rFonts w:eastAsia="Arial Unicode MS"/>
          <w:sz w:val="18"/>
          <w:szCs w:val="18"/>
        </w:rPr>
        <w:t xml:space="preserve">ОКПО 09798927, ОКФС 16, ОКОПФ 47, БИК 047102651, </w:t>
      </w:r>
      <w:proofErr w:type="gramStart"/>
      <w:r w:rsidRPr="00627378">
        <w:rPr>
          <w:rFonts w:eastAsia="Arial Unicode MS"/>
          <w:sz w:val="18"/>
          <w:szCs w:val="18"/>
        </w:rPr>
        <w:t>р</w:t>
      </w:r>
      <w:proofErr w:type="gramEnd"/>
      <w:r w:rsidRPr="00627378">
        <w:rPr>
          <w:rFonts w:eastAsia="Arial Unicode MS"/>
          <w:sz w:val="18"/>
          <w:szCs w:val="18"/>
        </w:rPr>
        <w:t xml:space="preserve">/с 40702810167500040883, ПАО Сбербанк </w:t>
      </w:r>
    </w:p>
    <w:p w:rsidR="008462AC" w:rsidRPr="00627378" w:rsidRDefault="008462AC" w:rsidP="008462AC">
      <w:pPr>
        <w:jc w:val="center"/>
        <w:rPr>
          <w:rFonts w:eastAsia="Arial Unicode MS"/>
          <w:sz w:val="18"/>
          <w:szCs w:val="18"/>
        </w:rPr>
      </w:pPr>
      <w:r w:rsidRPr="00627378">
        <w:rPr>
          <w:rFonts w:eastAsia="Arial Unicode MS"/>
          <w:sz w:val="18"/>
          <w:szCs w:val="18"/>
        </w:rPr>
        <w:t>г.  Тюмень, Западно-Сибирское отделение № 8647,</w:t>
      </w:r>
    </w:p>
    <w:p w:rsidR="008462AC" w:rsidRPr="00627378" w:rsidRDefault="008462AC" w:rsidP="008462AC">
      <w:pPr>
        <w:jc w:val="center"/>
        <w:rPr>
          <w:rFonts w:eastAsia="Arial Unicode MS"/>
          <w:sz w:val="18"/>
          <w:szCs w:val="18"/>
        </w:rPr>
      </w:pPr>
      <w:r w:rsidRPr="00627378">
        <w:rPr>
          <w:rFonts w:eastAsia="Arial Unicode MS"/>
          <w:sz w:val="18"/>
          <w:szCs w:val="18"/>
        </w:rPr>
        <w:t xml:space="preserve">  к/с № 30101810800000000651</w:t>
      </w:r>
    </w:p>
    <w:p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B443C52" wp14:editId="53CACC6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MU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DF4C50" w:rsidRDefault="00DF4C50" w:rsidP="00DF4C50">
      <w:pPr>
        <w:rPr>
          <w:sz w:val="16"/>
          <w:szCs w:val="16"/>
        </w:rPr>
      </w:pPr>
      <w:r>
        <w:rPr>
          <w:sz w:val="16"/>
          <w:szCs w:val="16"/>
        </w:rPr>
        <w:t xml:space="preserve">107113, Российская Федерация, г. Москва, </w:t>
      </w:r>
    </w:p>
    <w:p w:rsidR="00DF4C50" w:rsidRPr="002E37CA" w:rsidRDefault="00DF4C50" w:rsidP="00276194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 xml:space="preserve">ул. Сокольнический вал, д.2 А </w:t>
      </w:r>
      <w:r w:rsidR="00276194">
        <w:rPr>
          <w:sz w:val="16"/>
          <w:szCs w:val="16"/>
        </w:rPr>
        <w:tab/>
      </w:r>
    </w:p>
    <w:p w:rsidR="00DF4C50" w:rsidRPr="00540404" w:rsidRDefault="00DF4C50" w:rsidP="00DF4C50">
      <w:pPr>
        <w:rPr>
          <w:rFonts w:eastAsia="Arial Unicode MS"/>
          <w:sz w:val="16"/>
          <w:szCs w:val="16"/>
        </w:rPr>
      </w:pPr>
      <w:r w:rsidRPr="002E37CA">
        <w:rPr>
          <w:rFonts w:eastAsia="Arial Unicode MS"/>
          <w:sz w:val="16"/>
          <w:szCs w:val="16"/>
        </w:rPr>
        <w:t>тел</w:t>
      </w:r>
      <w:r w:rsidRPr="008C0358">
        <w:rPr>
          <w:rFonts w:eastAsia="Arial Unicode MS"/>
          <w:sz w:val="16"/>
          <w:szCs w:val="16"/>
        </w:rPr>
        <w:t xml:space="preserve">: </w:t>
      </w:r>
      <w:r w:rsidR="008C0358" w:rsidRPr="008C0358">
        <w:rPr>
          <w:rFonts w:eastAsiaTheme="minorEastAsia"/>
          <w:sz w:val="16"/>
          <w:szCs w:val="16"/>
        </w:rPr>
        <w:t xml:space="preserve">(34936) 5-23-64 </w:t>
      </w:r>
      <w:r w:rsidR="00E002A3">
        <w:rPr>
          <w:rFonts w:eastAsiaTheme="minorEastAsia"/>
          <w:sz w:val="16"/>
          <w:szCs w:val="16"/>
        </w:rPr>
        <w:t>доб. 107</w:t>
      </w:r>
    </w:p>
    <w:p w:rsidR="00DF4C50" w:rsidRPr="00D548CE" w:rsidRDefault="00DF4C50" w:rsidP="00DF4C50">
      <w:pPr>
        <w:rPr>
          <w:rFonts w:eastAsia="Arial Unicode MS"/>
          <w:sz w:val="16"/>
          <w:szCs w:val="16"/>
          <w:lang w:val="en-US"/>
        </w:rPr>
      </w:pPr>
      <w:proofErr w:type="gramStart"/>
      <w:r w:rsidRPr="002E37CA">
        <w:rPr>
          <w:rFonts w:eastAsia="Arial Unicode MS"/>
          <w:sz w:val="16"/>
          <w:szCs w:val="16"/>
          <w:lang w:val="en-US"/>
        </w:rPr>
        <w:t>e</w:t>
      </w:r>
      <w:r w:rsidRPr="00D548CE">
        <w:rPr>
          <w:rFonts w:eastAsia="Arial Unicode MS"/>
          <w:sz w:val="16"/>
          <w:szCs w:val="16"/>
          <w:lang w:val="en-US"/>
        </w:rPr>
        <w:t>-</w:t>
      </w:r>
      <w:r w:rsidRPr="002E37CA">
        <w:rPr>
          <w:rFonts w:eastAsia="Arial Unicode MS"/>
          <w:sz w:val="16"/>
          <w:szCs w:val="16"/>
          <w:lang w:val="en-US"/>
        </w:rPr>
        <w:t>mail</w:t>
      </w:r>
      <w:proofErr w:type="gramEnd"/>
      <w:r w:rsidRPr="00D548CE">
        <w:rPr>
          <w:rFonts w:eastAsia="Arial Unicode MS"/>
          <w:sz w:val="16"/>
          <w:szCs w:val="16"/>
          <w:lang w:val="en-US"/>
        </w:rPr>
        <w:t xml:space="preserve">: </w:t>
      </w:r>
      <w:r w:rsidR="00E002A3">
        <w:rPr>
          <w:rFonts w:eastAsia="Arial Unicode MS"/>
          <w:color w:val="17365D"/>
          <w:sz w:val="16"/>
          <w:szCs w:val="16"/>
          <w:u w:val="single"/>
          <w:lang w:val="en-US"/>
        </w:rPr>
        <w:t>nach_pto</w:t>
      </w:r>
      <w:r w:rsidRPr="00D548CE">
        <w:rPr>
          <w:rFonts w:eastAsia="Arial Unicode MS"/>
          <w:color w:val="17365D"/>
          <w:sz w:val="16"/>
          <w:szCs w:val="16"/>
          <w:u w:val="single"/>
          <w:lang w:val="en-US"/>
        </w:rPr>
        <w:t>@</w:t>
      </w:r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yangpur</w:t>
      </w:r>
      <w:r w:rsidRPr="00D548CE">
        <w:rPr>
          <w:rFonts w:eastAsia="Arial Unicode MS"/>
          <w:color w:val="17365D"/>
          <w:sz w:val="16"/>
          <w:szCs w:val="16"/>
          <w:u w:val="single"/>
          <w:lang w:val="en-US"/>
        </w:rPr>
        <w:t>.</w:t>
      </w:r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ru</w:t>
      </w:r>
      <w:r w:rsidRPr="00D548CE">
        <w:rPr>
          <w:rFonts w:eastAsia="Arial Unicode MS"/>
          <w:sz w:val="16"/>
          <w:szCs w:val="16"/>
          <w:lang w:val="en-US"/>
        </w:rPr>
        <w:t xml:space="preserve">  </w:t>
      </w:r>
    </w:p>
    <w:p w:rsidR="00DF4C50" w:rsidRPr="00D548CE" w:rsidRDefault="00DF4C50" w:rsidP="00DF4C50">
      <w:pPr>
        <w:rPr>
          <w:rFonts w:eastAsia="Arial Unicode MS"/>
          <w:sz w:val="16"/>
          <w:szCs w:val="16"/>
          <w:lang w:val="en-US"/>
        </w:rPr>
      </w:pPr>
    </w:p>
    <w:p w:rsidR="003F5492" w:rsidRPr="00161F1F" w:rsidRDefault="00DF4C50" w:rsidP="000A7A39">
      <w:pPr>
        <w:jc w:val="both"/>
      </w:pPr>
      <w:r w:rsidRPr="007D68FF">
        <w:rPr>
          <w:rFonts w:eastAsia="Arial Unicode MS"/>
          <w:sz w:val="20"/>
          <w:szCs w:val="20"/>
        </w:rPr>
        <w:t>Исх. №  __</w:t>
      </w:r>
      <w:r w:rsidR="00775F49">
        <w:rPr>
          <w:rFonts w:eastAsia="Arial Unicode MS"/>
          <w:sz w:val="20"/>
          <w:szCs w:val="20"/>
        </w:rPr>
        <w:t>___</w:t>
      </w:r>
      <w:r w:rsidRPr="007D68FF">
        <w:rPr>
          <w:rFonts w:eastAsia="Arial Unicode MS"/>
          <w:sz w:val="20"/>
          <w:szCs w:val="20"/>
        </w:rPr>
        <w:t>____</w:t>
      </w:r>
      <w:r w:rsidR="009B15F3">
        <w:rPr>
          <w:rFonts w:eastAsia="Arial Unicode MS"/>
          <w:sz w:val="20"/>
          <w:szCs w:val="20"/>
        </w:rPr>
        <w:t>__________</w:t>
      </w:r>
      <w:r w:rsidRPr="007D68FF">
        <w:rPr>
          <w:rFonts w:eastAsia="Arial Unicode MS"/>
          <w:sz w:val="20"/>
          <w:szCs w:val="20"/>
        </w:rPr>
        <w:t xml:space="preserve">  от ________</w:t>
      </w:r>
      <w:r w:rsidR="00775F49">
        <w:rPr>
          <w:rFonts w:eastAsia="Arial Unicode MS"/>
          <w:sz w:val="20"/>
          <w:szCs w:val="20"/>
        </w:rPr>
        <w:t>_</w:t>
      </w:r>
      <w:r w:rsidR="003C169C">
        <w:rPr>
          <w:rFonts w:eastAsia="Arial Unicode MS"/>
          <w:sz w:val="20"/>
          <w:szCs w:val="20"/>
        </w:rPr>
        <w:t>_ 202</w:t>
      </w:r>
      <w:r w:rsidR="009503DA">
        <w:rPr>
          <w:rFonts w:eastAsia="Arial Unicode MS"/>
          <w:sz w:val="20"/>
          <w:szCs w:val="20"/>
        </w:rPr>
        <w:t>2</w:t>
      </w:r>
      <w:r w:rsidRPr="007D68FF">
        <w:rPr>
          <w:rFonts w:eastAsia="Arial Unicode MS"/>
          <w:sz w:val="20"/>
          <w:szCs w:val="20"/>
        </w:rPr>
        <w:t xml:space="preserve"> </w:t>
      </w:r>
      <w:r w:rsidRPr="00123721">
        <w:t xml:space="preserve">года    </w:t>
      </w:r>
      <w:r w:rsidR="000A7A39">
        <w:t xml:space="preserve">           </w:t>
      </w:r>
    </w:p>
    <w:p w:rsidR="00774C49" w:rsidRPr="000A7A39" w:rsidRDefault="00774C49" w:rsidP="000A7A39">
      <w:pPr>
        <w:jc w:val="right"/>
      </w:pPr>
    </w:p>
    <w:p w:rsidR="008E7E5E" w:rsidRDefault="008E7E5E" w:rsidP="008E7E5E">
      <w:pPr>
        <w:jc w:val="both"/>
        <w:rPr>
          <w:rFonts w:eastAsiaTheme="minorEastAsia"/>
          <w:i/>
          <w:sz w:val="28"/>
          <w:szCs w:val="28"/>
        </w:rPr>
      </w:pPr>
    </w:p>
    <w:p w:rsidR="00540404" w:rsidRPr="00C75F6F" w:rsidRDefault="009F210E" w:rsidP="008E7E5E">
      <w:pPr>
        <w:ind w:left="4956"/>
        <w:jc w:val="both"/>
        <w:rPr>
          <w:sz w:val="26"/>
          <w:szCs w:val="26"/>
        </w:rPr>
      </w:pPr>
      <w:r w:rsidRPr="00C75F6F">
        <w:rPr>
          <w:sz w:val="26"/>
          <w:szCs w:val="26"/>
        </w:rPr>
        <w:t>РУКОВОДИТЕЛЮ ПРЕДПРИЯТИЯ</w:t>
      </w:r>
    </w:p>
    <w:p w:rsidR="00540404" w:rsidRPr="00C75F6F" w:rsidRDefault="00540404" w:rsidP="00540404">
      <w:pPr>
        <w:ind w:left="4956"/>
        <w:rPr>
          <w:b/>
          <w:sz w:val="26"/>
          <w:szCs w:val="26"/>
        </w:rPr>
      </w:pPr>
    </w:p>
    <w:p w:rsidR="00A83BD9" w:rsidRPr="00C75F6F" w:rsidRDefault="00A83BD9" w:rsidP="00540404">
      <w:pPr>
        <w:ind w:left="4956"/>
        <w:rPr>
          <w:b/>
          <w:sz w:val="26"/>
          <w:szCs w:val="26"/>
        </w:rPr>
      </w:pPr>
    </w:p>
    <w:p w:rsidR="008A6352" w:rsidRDefault="00540404" w:rsidP="00E14246">
      <w:pPr>
        <w:ind w:firstLine="709"/>
        <w:jc w:val="both"/>
        <w:rPr>
          <w:b/>
          <w:sz w:val="26"/>
          <w:szCs w:val="26"/>
        </w:rPr>
      </w:pPr>
      <w:r w:rsidRPr="00C75F6F">
        <w:rPr>
          <w:b/>
          <w:sz w:val="26"/>
          <w:szCs w:val="26"/>
        </w:rPr>
        <w:t>ОАО «НК «Янгпур» приглашает Вас принять уч</w:t>
      </w:r>
      <w:r w:rsidR="0074201A">
        <w:rPr>
          <w:b/>
          <w:sz w:val="26"/>
          <w:szCs w:val="26"/>
        </w:rPr>
        <w:t xml:space="preserve">астие в </w:t>
      </w:r>
      <w:r w:rsidR="00CE1496" w:rsidRPr="00CE1496">
        <w:rPr>
          <w:b/>
          <w:sz w:val="26"/>
          <w:szCs w:val="26"/>
        </w:rPr>
        <w:t>выполнении научно-</w:t>
      </w:r>
      <w:r w:rsidR="00CE1496">
        <w:rPr>
          <w:b/>
          <w:sz w:val="26"/>
          <w:szCs w:val="26"/>
        </w:rPr>
        <w:t>исследовательской работе:</w:t>
      </w:r>
      <w:r w:rsidR="00CE1496" w:rsidRPr="00CE1496">
        <w:rPr>
          <w:b/>
          <w:sz w:val="26"/>
          <w:szCs w:val="26"/>
        </w:rPr>
        <w:t xml:space="preserve"> Разработать нормативы технологических потерь нефти; нефтяного попутного газа; газового конденсата и природного газа по месторо</w:t>
      </w:r>
      <w:r w:rsidR="00D548CE">
        <w:rPr>
          <w:b/>
          <w:sz w:val="26"/>
          <w:szCs w:val="26"/>
        </w:rPr>
        <w:t>ждениям ОАО «НК «Янгпур» на 202</w:t>
      </w:r>
      <w:r w:rsidR="00AF10D7">
        <w:rPr>
          <w:b/>
          <w:sz w:val="26"/>
          <w:szCs w:val="26"/>
        </w:rPr>
        <w:t>3</w:t>
      </w:r>
      <w:r w:rsidR="009B15F3">
        <w:rPr>
          <w:b/>
          <w:sz w:val="26"/>
          <w:szCs w:val="26"/>
        </w:rPr>
        <w:t xml:space="preserve"> </w:t>
      </w:r>
      <w:r w:rsidR="00CE1496" w:rsidRPr="00CE1496">
        <w:rPr>
          <w:b/>
          <w:sz w:val="26"/>
          <w:szCs w:val="26"/>
        </w:rPr>
        <w:t>год</w:t>
      </w:r>
      <w:r w:rsidR="004478C2">
        <w:rPr>
          <w:b/>
          <w:sz w:val="26"/>
          <w:szCs w:val="26"/>
        </w:rPr>
        <w:t xml:space="preserve"> с составлением отчета.</w:t>
      </w:r>
    </w:p>
    <w:p w:rsidR="00540404" w:rsidRPr="00C75F6F" w:rsidRDefault="00D43575" w:rsidP="009503DA">
      <w:pPr>
        <w:ind w:firstLine="708"/>
        <w:jc w:val="both"/>
        <w:rPr>
          <w:b/>
          <w:sz w:val="26"/>
          <w:szCs w:val="26"/>
        </w:rPr>
      </w:pPr>
      <w:r w:rsidRPr="00C75F6F">
        <w:rPr>
          <w:b/>
          <w:sz w:val="26"/>
          <w:szCs w:val="26"/>
        </w:rPr>
        <w:t>Наименование товаров (работ, услуг)</w:t>
      </w:r>
      <w:r w:rsidR="00540404" w:rsidRPr="00C75F6F">
        <w:rPr>
          <w:b/>
          <w:sz w:val="26"/>
          <w:szCs w:val="26"/>
        </w:rPr>
        <w:t>:</w:t>
      </w:r>
    </w:p>
    <w:p w:rsidR="00C26A98" w:rsidRPr="00C26A98" w:rsidRDefault="00C26A98" w:rsidP="00E14246">
      <w:pPr>
        <w:pStyle w:val="ConsNonformat"/>
        <w:ind w:righ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</w:t>
      </w:r>
      <w:r w:rsidR="009503DA">
        <w:rPr>
          <w:sz w:val="26"/>
          <w:szCs w:val="26"/>
        </w:rPr>
        <w:tab/>
      </w:r>
      <w:r w:rsidR="008A6352" w:rsidRPr="00BB2477">
        <w:rPr>
          <w:rFonts w:ascii="Times New Roman" w:hAnsi="Times New Roman" w:cs="Times New Roman"/>
          <w:b/>
          <w:sz w:val="26"/>
          <w:szCs w:val="26"/>
        </w:rPr>
        <w:t>Выполнение работ</w:t>
      </w:r>
      <w:r w:rsidRPr="00BB2477">
        <w:rPr>
          <w:rFonts w:ascii="Times New Roman" w:hAnsi="Times New Roman" w:cs="Times New Roman"/>
          <w:b/>
          <w:sz w:val="26"/>
          <w:szCs w:val="26"/>
        </w:rPr>
        <w:t>:</w:t>
      </w:r>
      <w:r w:rsidR="008A6352" w:rsidRPr="00C26A98">
        <w:rPr>
          <w:rFonts w:ascii="Times New Roman" w:hAnsi="Times New Roman" w:cs="Times New Roman"/>
          <w:sz w:val="28"/>
          <w:szCs w:val="28"/>
        </w:rPr>
        <w:t xml:space="preserve"> </w:t>
      </w:r>
      <w:r w:rsidR="00CE1496" w:rsidRPr="00CE1496">
        <w:rPr>
          <w:rFonts w:ascii="Times New Roman" w:hAnsi="Times New Roman" w:cs="Times New Roman"/>
          <w:sz w:val="26"/>
          <w:szCs w:val="26"/>
        </w:rPr>
        <w:t>Разработать нормативы технологических потерь нефти; нефтяного попутного газа; газового конденсата и природного газа по месторо</w:t>
      </w:r>
      <w:r w:rsidR="00D548CE">
        <w:rPr>
          <w:rFonts w:ascii="Times New Roman" w:hAnsi="Times New Roman" w:cs="Times New Roman"/>
          <w:sz w:val="26"/>
          <w:szCs w:val="26"/>
        </w:rPr>
        <w:t>ждениям ОАО «НК «Янгпур» на 202</w:t>
      </w:r>
      <w:r w:rsidR="00AF10D7">
        <w:rPr>
          <w:rFonts w:ascii="Times New Roman" w:hAnsi="Times New Roman" w:cs="Times New Roman"/>
          <w:sz w:val="26"/>
          <w:szCs w:val="26"/>
        </w:rPr>
        <w:t>3</w:t>
      </w:r>
      <w:r w:rsidR="009B15F3">
        <w:rPr>
          <w:rFonts w:ascii="Times New Roman" w:hAnsi="Times New Roman" w:cs="Times New Roman"/>
          <w:sz w:val="26"/>
          <w:szCs w:val="26"/>
        </w:rPr>
        <w:t xml:space="preserve"> </w:t>
      </w:r>
      <w:r w:rsidR="00CE1496" w:rsidRPr="00CE1496">
        <w:rPr>
          <w:rFonts w:ascii="Times New Roman" w:hAnsi="Times New Roman" w:cs="Times New Roman"/>
          <w:sz w:val="26"/>
          <w:szCs w:val="26"/>
        </w:rPr>
        <w:t>год</w:t>
      </w:r>
      <w:r w:rsidR="004478C2">
        <w:rPr>
          <w:rFonts w:ascii="Times New Roman" w:hAnsi="Times New Roman" w:cs="Times New Roman"/>
          <w:sz w:val="28"/>
          <w:szCs w:val="28"/>
        </w:rPr>
        <w:t xml:space="preserve"> </w:t>
      </w:r>
      <w:r w:rsidR="004478C2" w:rsidRPr="004478C2">
        <w:rPr>
          <w:rFonts w:ascii="Times New Roman" w:hAnsi="Times New Roman" w:cs="Times New Roman"/>
          <w:sz w:val="26"/>
          <w:szCs w:val="26"/>
        </w:rPr>
        <w:t>с составлением отчета.</w:t>
      </w:r>
    </w:p>
    <w:p w:rsidR="00CE1496" w:rsidRPr="00DD5941" w:rsidRDefault="00D43575" w:rsidP="00AF10D7">
      <w:pPr>
        <w:pStyle w:val="ConsNonformat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496">
        <w:rPr>
          <w:rFonts w:ascii="Times New Roman" w:hAnsi="Times New Roman" w:cs="Times New Roman"/>
          <w:b/>
          <w:sz w:val="26"/>
          <w:szCs w:val="26"/>
        </w:rPr>
        <w:t>2.</w:t>
      </w:r>
      <w:r w:rsidRPr="00C75F6F">
        <w:rPr>
          <w:b/>
          <w:sz w:val="26"/>
          <w:szCs w:val="26"/>
        </w:rPr>
        <w:t xml:space="preserve"> </w:t>
      </w:r>
      <w:r w:rsidRPr="00CE1496">
        <w:rPr>
          <w:rFonts w:ascii="Times New Roman" w:hAnsi="Times New Roman" w:cs="Times New Roman"/>
          <w:b/>
          <w:sz w:val="26"/>
          <w:szCs w:val="26"/>
        </w:rPr>
        <w:t>Количество (объем):</w:t>
      </w:r>
      <w:r w:rsidRPr="00C26A98">
        <w:rPr>
          <w:b/>
          <w:sz w:val="26"/>
          <w:szCs w:val="26"/>
        </w:rPr>
        <w:t xml:space="preserve"> </w:t>
      </w:r>
      <w:r w:rsidR="00CE1496" w:rsidRPr="00DD5941">
        <w:rPr>
          <w:rFonts w:ascii="Times New Roman" w:hAnsi="Times New Roman" w:cs="Times New Roman"/>
          <w:sz w:val="26"/>
          <w:szCs w:val="26"/>
        </w:rPr>
        <w:t xml:space="preserve">Нормативы технологических Потерь нефти и </w:t>
      </w:r>
      <w:proofErr w:type="gramStart"/>
      <w:r w:rsidR="00CE1496" w:rsidRPr="00DD5941">
        <w:rPr>
          <w:rFonts w:ascii="Times New Roman" w:hAnsi="Times New Roman" w:cs="Times New Roman"/>
          <w:sz w:val="26"/>
          <w:szCs w:val="26"/>
        </w:rPr>
        <w:t>попутного</w:t>
      </w:r>
      <w:proofErr w:type="gramEnd"/>
      <w:r w:rsidR="00CE1496" w:rsidRPr="00DD5941">
        <w:rPr>
          <w:rFonts w:ascii="Times New Roman" w:hAnsi="Times New Roman" w:cs="Times New Roman"/>
          <w:sz w:val="26"/>
          <w:szCs w:val="26"/>
        </w:rPr>
        <w:t xml:space="preserve"> нефтяного газа по месторождениям: </w:t>
      </w:r>
      <w:proofErr w:type="gramStart"/>
      <w:r w:rsidR="00CE1496" w:rsidRPr="00DD5941">
        <w:rPr>
          <w:rFonts w:ascii="Times New Roman" w:hAnsi="Times New Roman" w:cs="Times New Roman"/>
          <w:sz w:val="26"/>
          <w:szCs w:val="26"/>
        </w:rPr>
        <w:t>Известинское</w:t>
      </w:r>
      <w:proofErr w:type="gramEnd"/>
      <w:r w:rsidR="00CE1496" w:rsidRPr="00DD5941">
        <w:rPr>
          <w:rFonts w:ascii="Times New Roman" w:hAnsi="Times New Roman" w:cs="Times New Roman"/>
          <w:sz w:val="26"/>
          <w:szCs w:val="26"/>
        </w:rPr>
        <w:t>,</w:t>
      </w:r>
      <w:r w:rsidR="00D548CE">
        <w:rPr>
          <w:rFonts w:ascii="Times New Roman" w:hAnsi="Times New Roman" w:cs="Times New Roman"/>
          <w:sz w:val="26"/>
          <w:szCs w:val="26"/>
        </w:rPr>
        <w:t xml:space="preserve"> Восточно-Известинское, Осеннее, Богдановское</w:t>
      </w:r>
      <w:r w:rsidR="003C169C">
        <w:rPr>
          <w:rFonts w:ascii="Times New Roman" w:hAnsi="Times New Roman" w:cs="Times New Roman"/>
          <w:sz w:val="26"/>
          <w:szCs w:val="26"/>
        </w:rPr>
        <w:t>, Метельное</w:t>
      </w:r>
      <w:r w:rsidR="00AF10D7">
        <w:rPr>
          <w:rFonts w:ascii="Times New Roman" w:hAnsi="Times New Roman" w:cs="Times New Roman"/>
          <w:sz w:val="26"/>
          <w:szCs w:val="26"/>
        </w:rPr>
        <w:t>, Крещенское, Центрально-</w:t>
      </w:r>
      <w:proofErr w:type="spellStart"/>
      <w:r w:rsidR="00AF10D7">
        <w:rPr>
          <w:rFonts w:ascii="Times New Roman" w:hAnsi="Times New Roman" w:cs="Times New Roman"/>
          <w:sz w:val="26"/>
          <w:szCs w:val="26"/>
        </w:rPr>
        <w:t>Пурпейское</w:t>
      </w:r>
      <w:proofErr w:type="spellEnd"/>
      <w:r w:rsidR="00AF10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F10D7">
        <w:rPr>
          <w:rFonts w:ascii="Times New Roman" w:hAnsi="Times New Roman" w:cs="Times New Roman"/>
          <w:sz w:val="26"/>
          <w:szCs w:val="26"/>
        </w:rPr>
        <w:t>Губкинское</w:t>
      </w:r>
      <w:proofErr w:type="spellEnd"/>
      <w:r w:rsidR="00AF10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F10D7">
        <w:rPr>
          <w:rFonts w:ascii="Times New Roman" w:hAnsi="Times New Roman" w:cs="Times New Roman"/>
          <w:sz w:val="26"/>
          <w:szCs w:val="26"/>
        </w:rPr>
        <w:t>Присклоновое</w:t>
      </w:r>
      <w:proofErr w:type="spellEnd"/>
      <w:r w:rsidR="00CE1496" w:rsidRPr="00DD5941">
        <w:rPr>
          <w:rFonts w:ascii="Times New Roman" w:hAnsi="Times New Roman" w:cs="Times New Roman"/>
          <w:sz w:val="26"/>
          <w:szCs w:val="26"/>
        </w:rPr>
        <w:t>;</w:t>
      </w:r>
    </w:p>
    <w:p w:rsidR="0059111D" w:rsidRDefault="00CE1496" w:rsidP="00AF10D7">
      <w:pPr>
        <w:ind w:firstLine="680"/>
        <w:jc w:val="both"/>
        <w:rPr>
          <w:sz w:val="26"/>
          <w:szCs w:val="26"/>
        </w:rPr>
      </w:pPr>
      <w:r w:rsidRPr="00DD5941">
        <w:rPr>
          <w:sz w:val="26"/>
          <w:szCs w:val="26"/>
        </w:rPr>
        <w:t>Нормативы технологических потерь газового конденсата и природного газа по мес</w:t>
      </w:r>
      <w:r w:rsidR="000D4C61">
        <w:rPr>
          <w:sz w:val="26"/>
          <w:szCs w:val="26"/>
        </w:rPr>
        <w:t xml:space="preserve">торождениям: Вьюжное и </w:t>
      </w:r>
      <w:r w:rsidRPr="00DD5941">
        <w:rPr>
          <w:sz w:val="26"/>
          <w:szCs w:val="26"/>
        </w:rPr>
        <w:t>Метельное</w:t>
      </w:r>
      <w:r w:rsidR="00AF10D7">
        <w:rPr>
          <w:sz w:val="26"/>
          <w:szCs w:val="26"/>
        </w:rPr>
        <w:t xml:space="preserve"> и </w:t>
      </w:r>
      <w:proofErr w:type="spellStart"/>
      <w:r w:rsidR="00AF10D7">
        <w:rPr>
          <w:sz w:val="26"/>
          <w:szCs w:val="26"/>
        </w:rPr>
        <w:t>Присклоновое</w:t>
      </w:r>
      <w:proofErr w:type="spellEnd"/>
      <w:r w:rsidR="00E51A0E">
        <w:rPr>
          <w:sz w:val="26"/>
          <w:szCs w:val="26"/>
        </w:rPr>
        <w:t>.</w:t>
      </w:r>
    </w:p>
    <w:p w:rsidR="004A78BF" w:rsidRPr="00C26A98" w:rsidRDefault="004A78BF" w:rsidP="00CE1496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приложению 1 и</w:t>
      </w:r>
      <w:r w:rsidR="00E102F9">
        <w:rPr>
          <w:sz w:val="26"/>
          <w:szCs w:val="26"/>
        </w:rPr>
        <w:t xml:space="preserve"> приложению</w:t>
      </w:r>
      <w:r>
        <w:rPr>
          <w:sz w:val="26"/>
          <w:szCs w:val="26"/>
        </w:rPr>
        <w:t xml:space="preserve"> 2.</w:t>
      </w:r>
    </w:p>
    <w:p w:rsidR="0040702D" w:rsidRPr="00DD5941" w:rsidRDefault="00D43575" w:rsidP="0081348A">
      <w:pPr>
        <w:ind w:firstLine="684"/>
        <w:jc w:val="both"/>
        <w:rPr>
          <w:sz w:val="26"/>
          <w:szCs w:val="26"/>
        </w:rPr>
      </w:pPr>
      <w:r w:rsidRPr="00C26A98">
        <w:rPr>
          <w:b/>
          <w:sz w:val="26"/>
          <w:szCs w:val="26"/>
        </w:rPr>
        <w:t>3. Технические характеристики</w:t>
      </w:r>
      <w:r w:rsidR="00A83BD9" w:rsidRPr="00C26A98">
        <w:rPr>
          <w:b/>
          <w:sz w:val="26"/>
          <w:szCs w:val="26"/>
        </w:rPr>
        <w:t xml:space="preserve"> (комплектация)</w:t>
      </w:r>
      <w:r w:rsidRPr="00C26A98">
        <w:rPr>
          <w:b/>
          <w:sz w:val="26"/>
          <w:szCs w:val="26"/>
        </w:rPr>
        <w:t xml:space="preserve">: </w:t>
      </w:r>
      <w:r w:rsidR="00DD5941" w:rsidRPr="00DD5941">
        <w:rPr>
          <w:sz w:val="26"/>
          <w:szCs w:val="26"/>
        </w:rPr>
        <w:t>Составление отчета по месторождениям ОАО «НК «Янгпур», согласно требованиям Минэнерго России.</w:t>
      </w:r>
    </w:p>
    <w:p w:rsidR="00C30E9B" w:rsidRPr="00DD5941" w:rsidRDefault="00D43575" w:rsidP="00E14246">
      <w:pPr>
        <w:ind w:firstLine="684"/>
        <w:jc w:val="both"/>
        <w:rPr>
          <w:sz w:val="26"/>
          <w:szCs w:val="26"/>
        </w:rPr>
      </w:pPr>
      <w:r w:rsidRPr="003659A2">
        <w:rPr>
          <w:b/>
          <w:sz w:val="26"/>
          <w:szCs w:val="26"/>
        </w:rPr>
        <w:t xml:space="preserve">4. </w:t>
      </w:r>
      <w:r w:rsidR="00540404" w:rsidRPr="003659A2">
        <w:rPr>
          <w:b/>
          <w:sz w:val="26"/>
          <w:szCs w:val="26"/>
        </w:rPr>
        <w:t>Потребительские</w:t>
      </w:r>
      <w:r w:rsidR="00EB64BC" w:rsidRPr="003659A2">
        <w:rPr>
          <w:b/>
          <w:sz w:val="26"/>
          <w:szCs w:val="26"/>
        </w:rPr>
        <w:t xml:space="preserve"> (качественные) характеристики т</w:t>
      </w:r>
      <w:r w:rsidR="00540404" w:rsidRPr="003659A2">
        <w:rPr>
          <w:b/>
          <w:sz w:val="26"/>
          <w:szCs w:val="26"/>
        </w:rPr>
        <w:t>овара</w:t>
      </w:r>
      <w:r w:rsidR="00540404" w:rsidRPr="00DD5941">
        <w:rPr>
          <w:b/>
          <w:sz w:val="26"/>
          <w:szCs w:val="26"/>
        </w:rPr>
        <w:t>:</w:t>
      </w:r>
      <w:r w:rsidR="00DD5941" w:rsidRPr="00DD5941">
        <w:rPr>
          <w:sz w:val="26"/>
          <w:szCs w:val="26"/>
        </w:rPr>
        <w:t xml:space="preserve"> Техническое сопровождение и утверждение выполненной работы в Минэнерго России.</w:t>
      </w:r>
    </w:p>
    <w:p w:rsidR="004E4EA4" w:rsidRDefault="00CB7931" w:rsidP="00E14246">
      <w:pPr>
        <w:ind w:firstLine="684"/>
        <w:jc w:val="both"/>
        <w:rPr>
          <w:sz w:val="26"/>
          <w:szCs w:val="26"/>
        </w:rPr>
      </w:pPr>
      <w:r w:rsidRPr="00C26A98">
        <w:rPr>
          <w:b/>
          <w:sz w:val="26"/>
          <w:szCs w:val="26"/>
        </w:rPr>
        <w:t xml:space="preserve">5. </w:t>
      </w:r>
      <w:r w:rsidR="00540404" w:rsidRPr="00C26A98">
        <w:rPr>
          <w:b/>
          <w:sz w:val="26"/>
          <w:szCs w:val="26"/>
        </w:rPr>
        <w:t>Обязательные требования</w:t>
      </w:r>
      <w:r w:rsidR="004E4EA4" w:rsidRPr="00C26A98">
        <w:rPr>
          <w:b/>
          <w:sz w:val="26"/>
          <w:szCs w:val="26"/>
        </w:rPr>
        <w:t xml:space="preserve"> к участникам и закупаемым товаром</w:t>
      </w:r>
      <w:r w:rsidR="004E4EA4">
        <w:rPr>
          <w:b/>
          <w:sz w:val="26"/>
          <w:szCs w:val="26"/>
        </w:rPr>
        <w:t xml:space="preserve"> (работам, услугам)</w:t>
      </w:r>
      <w:r w:rsidR="00540404" w:rsidRPr="00C75F6F">
        <w:rPr>
          <w:b/>
          <w:sz w:val="26"/>
          <w:szCs w:val="26"/>
        </w:rPr>
        <w:t xml:space="preserve">: </w:t>
      </w:r>
      <w:r w:rsidR="00DD5941" w:rsidRPr="00DD5941">
        <w:rPr>
          <w:sz w:val="26"/>
          <w:szCs w:val="26"/>
        </w:rPr>
        <w:t>Утверждение выполненной работы в Минэнерго России</w:t>
      </w:r>
      <w:r w:rsidR="003C169C">
        <w:rPr>
          <w:sz w:val="26"/>
          <w:szCs w:val="26"/>
        </w:rPr>
        <w:t>.</w:t>
      </w:r>
    </w:p>
    <w:p w:rsidR="00BB527C" w:rsidRDefault="00BB527C" w:rsidP="00E14246">
      <w:pPr>
        <w:ind w:firstLine="684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Предоставить не менее трех отзывов основных потребителей аналогичной услуги, запрашиваемой в задании.</w:t>
      </w:r>
    </w:p>
    <w:p w:rsidR="00540404" w:rsidRPr="002E04A9" w:rsidRDefault="002E04A9" w:rsidP="00E14246">
      <w:pPr>
        <w:ind w:firstLine="684"/>
        <w:jc w:val="both"/>
        <w:rPr>
          <w:b/>
          <w:sz w:val="26"/>
          <w:szCs w:val="26"/>
        </w:rPr>
      </w:pPr>
      <w:r w:rsidRPr="002E04A9">
        <w:rPr>
          <w:b/>
          <w:color w:val="000000"/>
          <w:sz w:val="26"/>
          <w:szCs w:val="26"/>
        </w:rPr>
        <w:t>6. В</w:t>
      </w:r>
      <w:r w:rsidR="00540404" w:rsidRPr="002E04A9">
        <w:rPr>
          <w:b/>
          <w:color w:val="000000"/>
          <w:sz w:val="26"/>
          <w:szCs w:val="26"/>
        </w:rPr>
        <w:t xml:space="preserve"> коммерческом предложении необходимо указать:</w:t>
      </w:r>
    </w:p>
    <w:p w:rsidR="00540404" w:rsidRDefault="00540404" w:rsidP="00E14246">
      <w:pPr>
        <w:pStyle w:val="a3"/>
        <w:numPr>
          <w:ilvl w:val="0"/>
          <w:numId w:val="17"/>
        </w:numPr>
        <w:ind w:left="0" w:firstLine="425"/>
        <w:jc w:val="both"/>
        <w:rPr>
          <w:sz w:val="26"/>
          <w:szCs w:val="26"/>
        </w:rPr>
      </w:pPr>
      <w:r w:rsidRPr="00E02506">
        <w:rPr>
          <w:sz w:val="26"/>
          <w:szCs w:val="26"/>
        </w:rPr>
        <w:t>номер, дату коммерческого предложения;</w:t>
      </w:r>
    </w:p>
    <w:p w:rsidR="00ED66C2" w:rsidRPr="00960540" w:rsidRDefault="00413151" w:rsidP="00960540">
      <w:pPr>
        <w:pStyle w:val="a3"/>
        <w:numPr>
          <w:ilvl w:val="0"/>
          <w:numId w:val="17"/>
        </w:numPr>
        <w:ind w:left="0" w:firstLine="425"/>
        <w:jc w:val="both"/>
        <w:rPr>
          <w:sz w:val="26"/>
          <w:szCs w:val="26"/>
        </w:rPr>
      </w:pPr>
      <w:r w:rsidRPr="00E02506">
        <w:rPr>
          <w:sz w:val="26"/>
          <w:szCs w:val="26"/>
        </w:rPr>
        <w:t>цены</w:t>
      </w:r>
      <w:r w:rsidR="00CB7931" w:rsidRPr="00E02506">
        <w:rPr>
          <w:sz w:val="26"/>
          <w:szCs w:val="26"/>
        </w:rPr>
        <w:t xml:space="preserve"> за вышеуказанные виды </w:t>
      </w:r>
      <w:r w:rsidRPr="00E02506">
        <w:rPr>
          <w:sz w:val="26"/>
          <w:szCs w:val="26"/>
        </w:rPr>
        <w:t>услуг</w:t>
      </w:r>
      <w:r w:rsidR="00CB7931" w:rsidRPr="00E02506">
        <w:rPr>
          <w:sz w:val="26"/>
          <w:szCs w:val="26"/>
        </w:rPr>
        <w:t>;</w:t>
      </w:r>
    </w:p>
    <w:p w:rsidR="00540404" w:rsidRDefault="00540404" w:rsidP="00E14246">
      <w:pPr>
        <w:pStyle w:val="a3"/>
        <w:numPr>
          <w:ilvl w:val="0"/>
          <w:numId w:val="17"/>
        </w:numPr>
        <w:ind w:left="0" w:firstLine="425"/>
        <w:jc w:val="both"/>
        <w:rPr>
          <w:sz w:val="26"/>
          <w:szCs w:val="26"/>
        </w:rPr>
      </w:pPr>
      <w:r w:rsidRPr="00E02506">
        <w:rPr>
          <w:sz w:val="26"/>
          <w:szCs w:val="26"/>
        </w:rPr>
        <w:t>срок действия коммерческого предложения;</w:t>
      </w:r>
    </w:p>
    <w:p w:rsidR="00540404" w:rsidRDefault="00540404" w:rsidP="00E14246">
      <w:pPr>
        <w:pStyle w:val="a3"/>
        <w:numPr>
          <w:ilvl w:val="0"/>
          <w:numId w:val="17"/>
        </w:numPr>
        <w:ind w:left="0" w:firstLine="425"/>
        <w:jc w:val="both"/>
        <w:rPr>
          <w:sz w:val="26"/>
          <w:szCs w:val="26"/>
        </w:rPr>
      </w:pPr>
      <w:r w:rsidRPr="00E02506">
        <w:rPr>
          <w:sz w:val="26"/>
          <w:szCs w:val="26"/>
        </w:rPr>
        <w:t>условия поставки</w:t>
      </w:r>
      <w:r w:rsidR="00FC1323" w:rsidRPr="00E02506">
        <w:rPr>
          <w:sz w:val="26"/>
          <w:szCs w:val="26"/>
        </w:rPr>
        <w:t xml:space="preserve"> (выполнения работ, услуг)</w:t>
      </w:r>
      <w:r w:rsidRPr="00E02506">
        <w:rPr>
          <w:sz w:val="26"/>
          <w:szCs w:val="26"/>
        </w:rPr>
        <w:t>;</w:t>
      </w:r>
    </w:p>
    <w:p w:rsidR="00540404" w:rsidRDefault="00540404" w:rsidP="00E14246">
      <w:pPr>
        <w:pStyle w:val="a3"/>
        <w:numPr>
          <w:ilvl w:val="0"/>
          <w:numId w:val="17"/>
        </w:numPr>
        <w:ind w:left="0" w:firstLine="425"/>
        <w:jc w:val="both"/>
        <w:rPr>
          <w:sz w:val="26"/>
          <w:szCs w:val="26"/>
        </w:rPr>
      </w:pPr>
      <w:r w:rsidRPr="00E02506">
        <w:rPr>
          <w:sz w:val="26"/>
          <w:szCs w:val="26"/>
        </w:rPr>
        <w:t>срок постав</w:t>
      </w:r>
      <w:r w:rsidR="00FC1323" w:rsidRPr="00E02506">
        <w:rPr>
          <w:sz w:val="26"/>
          <w:szCs w:val="26"/>
        </w:rPr>
        <w:t>ки (выполнения работ, услуг</w:t>
      </w:r>
      <w:r w:rsidRPr="00E02506">
        <w:rPr>
          <w:sz w:val="26"/>
          <w:szCs w:val="26"/>
        </w:rPr>
        <w:t>);</w:t>
      </w:r>
    </w:p>
    <w:p w:rsidR="0062544E" w:rsidRDefault="00540404" w:rsidP="00E14246">
      <w:pPr>
        <w:pStyle w:val="a3"/>
        <w:numPr>
          <w:ilvl w:val="0"/>
          <w:numId w:val="17"/>
        </w:numPr>
        <w:ind w:left="0" w:firstLine="425"/>
        <w:jc w:val="both"/>
        <w:rPr>
          <w:sz w:val="26"/>
          <w:szCs w:val="26"/>
        </w:rPr>
      </w:pPr>
      <w:r w:rsidRPr="0062544E">
        <w:rPr>
          <w:sz w:val="26"/>
          <w:szCs w:val="26"/>
        </w:rPr>
        <w:t>условия оплаты;</w:t>
      </w:r>
    </w:p>
    <w:p w:rsidR="00540404" w:rsidRPr="0062544E" w:rsidRDefault="00540404" w:rsidP="00E14246">
      <w:pPr>
        <w:pStyle w:val="a3"/>
        <w:numPr>
          <w:ilvl w:val="0"/>
          <w:numId w:val="17"/>
        </w:numPr>
        <w:ind w:left="0" w:firstLine="425"/>
        <w:jc w:val="both"/>
        <w:rPr>
          <w:sz w:val="26"/>
          <w:szCs w:val="26"/>
        </w:rPr>
      </w:pPr>
      <w:r w:rsidRPr="0062544E">
        <w:rPr>
          <w:sz w:val="26"/>
          <w:szCs w:val="26"/>
        </w:rPr>
        <w:t>подпись уполномоченного лица;</w:t>
      </w:r>
    </w:p>
    <w:p w:rsidR="00540404" w:rsidRDefault="00540404" w:rsidP="00E14246">
      <w:pPr>
        <w:pStyle w:val="a3"/>
        <w:numPr>
          <w:ilvl w:val="0"/>
          <w:numId w:val="17"/>
        </w:numPr>
        <w:ind w:left="0" w:firstLine="425"/>
        <w:jc w:val="both"/>
        <w:rPr>
          <w:sz w:val="26"/>
          <w:szCs w:val="26"/>
        </w:rPr>
      </w:pPr>
      <w:r w:rsidRPr="00E02506">
        <w:rPr>
          <w:sz w:val="26"/>
          <w:szCs w:val="26"/>
        </w:rPr>
        <w:t>печать организации;</w:t>
      </w:r>
    </w:p>
    <w:p w:rsidR="00CB7931" w:rsidRPr="00E02506" w:rsidRDefault="00CB7931" w:rsidP="00E14246">
      <w:pPr>
        <w:pStyle w:val="a3"/>
        <w:numPr>
          <w:ilvl w:val="0"/>
          <w:numId w:val="17"/>
        </w:numPr>
        <w:ind w:left="0" w:firstLine="425"/>
        <w:jc w:val="both"/>
        <w:rPr>
          <w:sz w:val="26"/>
          <w:szCs w:val="26"/>
        </w:rPr>
      </w:pPr>
      <w:r w:rsidRPr="00E02506">
        <w:rPr>
          <w:sz w:val="26"/>
          <w:szCs w:val="26"/>
        </w:rPr>
        <w:lastRenderedPageBreak/>
        <w:t>контактное лицо.</w:t>
      </w:r>
    </w:p>
    <w:p w:rsidR="009238A7" w:rsidRPr="009238A7" w:rsidRDefault="00EB64BC" w:rsidP="00E1424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75F6F">
        <w:rPr>
          <w:b/>
          <w:sz w:val="26"/>
          <w:szCs w:val="26"/>
        </w:rPr>
        <w:t>7. Место поставки т</w:t>
      </w:r>
      <w:r w:rsidR="00540404" w:rsidRPr="00C75F6F">
        <w:rPr>
          <w:b/>
          <w:sz w:val="26"/>
          <w:szCs w:val="26"/>
        </w:rPr>
        <w:t>овара</w:t>
      </w:r>
      <w:r w:rsidRPr="00C75F6F">
        <w:rPr>
          <w:b/>
          <w:sz w:val="26"/>
          <w:szCs w:val="26"/>
        </w:rPr>
        <w:t xml:space="preserve"> (выполнения работ, услуг)</w:t>
      </w:r>
      <w:r w:rsidR="00540404" w:rsidRPr="00C75F6F">
        <w:rPr>
          <w:b/>
          <w:sz w:val="26"/>
          <w:szCs w:val="26"/>
        </w:rPr>
        <w:t>:</w:t>
      </w:r>
      <w:r w:rsidR="00540404" w:rsidRPr="00C75F6F">
        <w:rPr>
          <w:sz w:val="26"/>
          <w:szCs w:val="26"/>
        </w:rPr>
        <w:t xml:space="preserve"> </w:t>
      </w:r>
      <w:r w:rsidR="009238A7" w:rsidRPr="009238A7">
        <w:rPr>
          <w:rFonts w:eastAsia="Calibri"/>
          <w:sz w:val="26"/>
          <w:szCs w:val="26"/>
          <w:lang w:eastAsia="en-US"/>
        </w:rPr>
        <w:t xml:space="preserve">629830, Российская Федерация, Тюменская область, Ямало-Ненецкий АО, г. Губкинский, </w:t>
      </w:r>
      <w:r w:rsidR="00413151">
        <w:rPr>
          <w:rFonts w:eastAsia="Calibri"/>
          <w:sz w:val="26"/>
          <w:szCs w:val="26"/>
          <w:lang w:eastAsia="en-US"/>
        </w:rPr>
        <w:t>месторождения</w:t>
      </w:r>
      <w:r w:rsidR="009238A7" w:rsidRPr="009238A7">
        <w:rPr>
          <w:rFonts w:eastAsia="Calibri"/>
          <w:sz w:val="26"/>
          <w:szCs w:val="26"/>
          <w:lang w:eastAsia="en-US"/>
        </w:rPr>
        <w:t xml:space="preserve"> ОАО «НК «Янгпур».</w:t>
      </w:r>
    </w:p>
    <w:p w:rsidR="00540404" w:rsidRPr="00C75F6F" w:rsidRDefault="002A4E65" w:rsidP="00E14246">
      <w:pPr>
        <w:ind w:firstLine="708"/>
        <w:jc w:val="both"/>
        <w:rPr>
          <w:sz w:val="26"/>
          <w:szCs w:val="26"/>
        </w:rPr>
      </w:pPr>
      <w:r w:rsidRPr="00C75F6F">
        <w:rPr>
          <w:b/>
          <w:sz w:val="26"/>
          <w:szCs w:val="26"/>
        </w:rPr>
        <w:t>8</w:t>
      </w:r>
      <w:r w:rsidR="00EB64BC" w:rsidRPr="00C75F6F">
        <w:rPr>
          <w:b/>
          <w:sz w:val="26"/>
          <w:szCs w:val="26"/>
        </w:rPr>
        <w:t xml:space="preserve">. </w:t>
      </w:r>
      <w:r w:rsidR="00B7132C" w:rsidRPr="00C75F6F">
        <w:rPr>
          <w:b/>
          <w:sz w:val="26"/>
          <w:szCs w:val="26"/>
        </w:rPr>
        <w:t xml:space="preserve">Срок (график) поставки </w:t>
      </w:r>
      <w:r w:rsidR="00E002A3">
        <w:rPr>
          <w:b/>
          <w:sz w:val="26"/>
          <w:szCs w:val="26"/>
        </w:rPr>
        <w:t>услуги</w:t>
      </w:r>
      <w:r w:rsidR="00960540">
        <w:rPr>
          <w:b/>
          <w:sz w:val="26"/>
          <w:szCs w:val="26"/>
        </w:rPr>
        <w:t>:</w:t>
      </w:r>
      <w:r w:rsidR="00B7132C">
        <w:rPr>
          <w:b/>
          <w:sz w:val="26"/>
          <w:szCs w:val="26"/>
        </w:rPr>
        <w:t xml:space="preserve"> </w:t>
      </w:r>
      <w:r w:rsidR="00D548CE">
        <w:rPr>
          <w:rFonts w:eastAsia="Calibri"/>
          <w:sz w:val="26"/>
          <w:szCs w:val="26"/>
          <w:lang w:eastAsia="en-US"/>
        </w:rPr>
        <w:t>январь 202</w:t>
      </w:r>
      <w:r w:rsidR="00AF10D7" w:rsidRPr="00AF10D7">
        <w:rPr>
          <w:rFonts w:eastAsia="Calibri"/>
          <w:sz w:val="26"/>
          <w:szCs w:val="26"/>
          <w:lang w:eastAsia="en-US"/>
        </w:rPr>
        <w:t xml:space="preserve">3 </w:t>
      </w:r>
      <w:r w:rsidR="00AF10D7">
        <w:rPr>
          <w:rFonts w:eastAsia="Calibri"/>
          <w:sz w:val="26"/>
          <w:szCs w:val="26"/>
          <w:lang w:eastAsia="en-US"/>
        </w:rPr>
        <w:t>года</w:t>
      </w:r>
      <w:r w:rsidR="00B7132C">
        <w:rPr>
          <w:sz w:val="26"/>
          <w:szCs w:val="26"/>
        </w:rPr>
        <w:t>;</w:t>
      </w:r>
      <w:r w:rsidR="00B7132C">
        <w:rPr>
          <w:b/>
          <w:sz w:val="26"/>
          <w:szCs w:val="26"/>
        </w:rPr>
        <w:t xml:space="preserve"> </w:t>
      </w:r>
    </w:p>
    <w:p w:rsidR="00540404" w:rsidRPr="00C75F6F" w:rsidRDefault="002A4E65" w:rsidP="00E14246">
      <w:pPr>
        <w:ind w:firstLine="709"/>
        <w:jc w:val="both"/>
        <w:rPr>
          <w:sz w:val="26"/>
          <w:szCs w:val="26"/>
        </w:rPr>
      </w:pPr>
      <w:r w:rsidRPr="00C75F6F">
        <w:rPr>
          <w:b/>
          <w:sz w:val="26"/>
          <w:szCs w:val="26"/>
        </w:rPr>
        <w:t>9</w:t>
      </w:r>
      <w:r w:rsidR="00A83BD9" w:rsidRPr="00C75F6F">
        <w:rPr>
          <w:b/>
          <w:sz w:val="26"/>
          <w:szCs w:val="26"/>
        </w:rPr>
        <w:t xml:space="preserve">. </w:t>
      </w:r>
      <w:r w:rsidR="00540404" w:rsidRPr="00E002A3">
        <w:rPr>
          <w:b/>
          <w:sz w:val="26"/>
          <w:szCs w:val="26"/>
        </w:rPr>
        <w:t>Наименование валют, в которых может быть выражена цена коммерческого предложения:</w:t>
      </w:r>
      <w:r w:rsidR="00540404" w:rsidRPr="00C75F6F">
        <w:rPr>
          <w:sz w:val="26"/>
          <w:szCs w:val="26"/>
        </w:rPr>
        <w:t xml:space="preserve"> рубли РФ.</w:t>
      </w:r>
    </w:p>
    <w:p w:rsidR="009238A7" w:rsidRPr="009238A7" w:rsidRDefault="009238A7" w:rsidP="00E14246">
      <w:pPr>
        <w:ind w:firstLine="708"/>
        <w:jc w:val="both"/>
        <w:rPr>
          <w:sz w:val="26"/>
          <w:szCs w:val="26"/>
        </w:rPr>
      </w:pPr>
      <w:r w:rsidRPr="009238A7">
        <w:rPr>
          <w:b/>
          <w:sz w:val="26"/>
          <w:szCs w:val="26"/>
        </w:rPr>
        <w:t>10.</w:t>
      </w:r>
      <w:r>
        <w:rPr>
          <w:b/>
          <w:sz w:val="26"/>
          <w:szCs w:val="26"/>
        </w:rPr>
        <w:t xml:space="preserve"> </w:t>
      </w:r>
      <w:r w:rsidRPr="009238A7">
        <w:rPr>
          <w:b/>
          <w:sz w:val="26"/>
          <w:szCs w:val="26"/>
        </w:rPr>
        <w:t xml:space="preserve">Условия платы: </w:t>
      </w:r>
      <w:r w:rsidR="00ED66C2">
        <w:rPr>
          <w:sz w:val="26"/>
          <w:szCs w:val="26"/>
        </w:rPr>
        <w:t>оплата по факту оказания услуг</w:t>
      </w:r>
      <w:r w:rsidRPr="009238A7">
        <w:rPr>
          <w:sz w:val="26"/>
          <w:szCs w:val="26"/>
        </w:rPr>
        <w:t xml:space="preserve"> в течение </w:t>
      </w:r>
      <w:r w:rsidR="00ED66C2">
        <w:rPr>
          <w:sz w:val="26"/>
          <w:szCs w:val="26"/>
        </w:rPr>
        <w:t>30</w:t>
      </w:r>
      <w:r w:rsidRPr="009238A7">
        <w:rPr>
          <w:sz w:val="26"/>
          <w:szCs w:val="26"/>
        </w:rPr>
        <w:t xml:space="preserve"> (</w:t>
      </w:r>
      <w:r w:rsidR="00ED66C2">
        <w:rPr>
          <w:sz w:val="26"/>
          <w:szCs w:val="26"/>
        </w:rPr>
        <w:t>тридцати</w:t>
      </w:r>
      <w:r w:rsidRPr="009238A7">
        <w:rPr>
          <w:sz w:val="26"/>
          <w:szCs w:val="26"/>
        </w:rPr>
        <w:t>) календарных дней. Возможны иные условия оплаты по согласованию с Заказчиком.</w:t>
      </w:r>
    </w:p>
    <w:p w:rsidR="00540404" w:rsidRPr="00C75F6F" w:rsidRDefault="009238A7" w:rsidP="00E14246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="00226C04" w:rsidRPr="00C75F6F">
        <w:rPr>
          <w:b/>
          <w:sz w:val="26"/>
          <w:szCs w:val="26"/>
        </w:rPr>
        <w:t xml:space="preserve">. </w:t>
      </w:r>
      <w:r w:rsidR="00540404" w:rsidRPr="00C75F6F">
        <w:rPr>
          <w:sz w:val="26"/>
          <w:szCs w:val="26"/>
        </w:rPr>
        <w:t>Основные критерии отбора Участников (в порядке убывания значимости):</w:t>
      </w:r>
    </w:p>
    <w:p w:rsidR="00226C04" w:rsidRDefault="00226C04" w:rsidP="00E14246">
      <w:pPr>
        <w:pStyle w:val="a3"/>
        <w:numPr>
          <w:ilvl w:val="0"/>
          <w:numId w:val="17"/>
        </w:numPr>
        <w:ind w:left="0" w:firstLine="426"/>
        <w:jc w:val="both"/>
        <w:rPr>
          <w:b/>
          <w:i/>
          <w:sz w:val="26"/>
          <w:szCs w:val="26"/>
        </w:rPr>
      </w:pPr>
      <w:r w:rsidRPr="00E14246">
        <w:rPr>
          <w:b/>
          <w:i/>
          <w:sz w:val="26"/>
          <w:szCs w:val="26"/>
        </w:rPr>
        <w:t>минимальная стоимость;</w:t>
      </w:r>
    </w:p>
    <w:p w:rsidR="002E04A9" w:rsidRPr="00E14246" w:rsidRDefault="00202871" w:rsidP="00E14246">
      <w:pPr>
        <w:pStyle w:val="a3"/>
        <w:numPr>
          <w:ilvl w:val="0"/>
          <w:numId w:val="17"/>
        </w:numPr>
        <w:ind w:left="0" w:firstLine="426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условия платы – </w:t>
      </w:r>
      <w:r w:rsidR="009A42AF">
        <w:rPr>
          <w:b/>
          <w:i/>
          <w:sz w:val="26"/>
          <w:szCs w:val="26"/>
        </w:rPr>
        <w:t>оплата по факту поставки выполнения услуг с отсрочкой платежа.</w:t>
      </w:r>
    </w:p>
    <w:p w:rsidR="00581A78" w:rsidRPr="008F7032" w:rsidRDefault="009238A7" w:rsidP="00E14246">
      <w:pPr>
        <w:ind w:firstLine="708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12</w:t>
      </w:r>
      <w:r w:rsidR="00581A78" w:rsidRPr="008F7032">
        <w:rPr>
          <w:b/>
          <w:color w:val="000000"/>
          <w:sz w:val="26"/>
          <w:szCs w:val="26"/>
        </w:rPr>
        <w:t xml:space="preserve">. </w:t>
      </w:r>
      <w:r w:rsidR="00581A78" w:rsidRPr="008F7032">
        <w:rPr>
          <w:color w:val="000000"/>
          <w:sz w:val="26"/>
          <w:szCs w:val="26"/>
        </w:rPr>
        <w:t>Участник имеет право отозвать, или изменить свое технико-коммерческое предложение, но не позднее</w:t>
      </w:r>
      <w:r w:rsidR="00581A78" w:rsidRPr="008F7032">
        <w:rPr>
          <w:sz w:val="26"/>
          <w:szCs w:val="26"/>
        </w:rPr>
        <w:t xml:space="preserve"> конечного срока подачи технико-коммерческих предложений.</w:t>
      </w:r>
    </w:p>
    <w:p w:rsidR="00581A78" w:rsidRPr="008F7032" w:rsidRDefault="009238A7" w:rsidP="00E14246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581A78" w:rsidRPr="008F7032">
        <w:rPr>
          <w:b/>
          <w:sz w:val="26"/>
          <w:szCs w:val="26"/>
        </w:rPr>
        <w:t xml:space="preserve">. </w:t>
      </w:r>
      <w:r w:rsidR="00581A78" w:rsidRPr="008F7032">
        <w:rPr>
          <w:sz w:val="26"/>
          <w:szCs w:val="26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будет направлено письмо о снижении цен поступивших технико-коммерческих предложений (а также об уточнении и изменении иных существенных условий предложений в сторону их улучшения).</w:t>
      </w:r>
    </w:p>
    <w:p w:rsidR="00581A78" w:rsidRPr="008F7032" w:rsidRDefault="009238A7" w:rsidP="00E14246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14</w:t>
      </w:r>
      <w:r w:rsidR="00581A78" w:rsidRPr="008F7032">
        <w:rPr>
          <w:b/>
          <w:sz w:val="26"/>
          <w:szCs w:val="26"/>
        </w:rPr>
        <w:t xml:space="preserve">. </w:t>
      </w:r>
      <w:r w:rsidR="00581A78" w:rsidRPr="008F7032">
        <w:rPr>
          <w:sz w:val="26"/>
          <w:szCs w:val="26"/>
        </w:rPr>
        <w:t>Не направление Участнику, подавшему технико-коммерческое предложение, письма о снижении цен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результатах рассмотрения его предложения.</w:t>
      </w:r>
    </w:p>
    <w:p w:rsidR="00581A78" w:rsidRPr="008F7032" w:rsidRDefault="009238A7" w:rsidP="00E14246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15</w:t>
      </w:r>
      <w:r w:rsidR="00581A78" w:rsidRPr="008F7032">
        <w:rPr>
          <w:b/>
          <w:sz w:val="26"/>
          <w:szCs w:val="26"/>
        </w:rPr>
        <w:t xml:space="preserve">. </w:t>
      </w:r>
      <w:r w:rsidR="00581A78" w:rsidRPr="008F7032">
        <w:rPr>
          <w:sz w:val="26"/>
          <w:szCs w:val="26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:rsidR="00581A78" w:rsidRPr="008F7032" w:rsidRDefault="009238A7" w:rsidP="00E14246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16</w:t>
      </w:r>
      <w:r w:rsidR="00581A78" w:rsidRPr="008F7032">
        <w:rPr>
          <w:b/>
          <w:sz w:val="26"/>
          <w:szCs w:val="26"/>
        </w:rPr>
        <w:t xml:space="preserve">. </w:t>
      </w:r>
      <w:r w:rsidR="00581A78" w:rsidRPr="008F7032">
        <w:rPr>
          <w:sz w:val="26"/>
          <w:szCs w:val="26"/>
        </w:rPr>
        <w:t>Победителем процедуры закупки признается Участник, предоставивший наиболее выгодное для ОАО «НК «Янгпур» технико-коммерческое предложение.</w:t>
      </w:r>
    </w:p>
    <w:p w:rsidR="00581A78" w:rsidRPr="00AF10D7" w:rsidRDefault="009238A7" w:rsidP="00E14246">
      <w:pPr>
        <w:ind w:firstLine="709"/>
        <w:jc w:val="both"/>
        <w:rPr>
          <w:b/>
          <w:sz w:val="26"/>
          <w:szCs w:val="26"/>
        </w:rPr>
      </w:pPr>
      <w:r w:rsidRPr="00E002A3">
        <w:rPr>
          <w:b/>
          <w:sz w:val="26"/>
          <w:szCs w:val="26"/>
        </w:rPr>
        <w:t>17</w:t>
      </w:r>
      <w:r w:rsidR="00581A78" w:rsidRPr="00E002A3">
        <w:rPr>
          <w:b/>
          <w:sz w:val="26"/>
          <w:szCs w:val="26"/>
        </w:rPr>
        <w:t xml:space="preserve">. Коммерческое предложение просим представить до </w:t>
      </w:r>
      <w:r w:rsidR="008462AC">
        <w:rPr>
          <w:b/>
          <w:sz w:val="26"/>
          <w:szCs w:val="26"/>
        </w:rPr>
        <w:t>16</w:t>
      </w:r>
      <w:r w:rsidR="00581A78" w:rsidRPr="00E002A3">
        <w:rPr>
          <w:b/>
          <w:sz w:val="26"/>
          <w:szCs w:val="26"/>
        </w:rPr>
        <w:t xml:space="preserve"> ча</w:t>
      </w:r>
      <w:r w:rsidR="00AC3866" w:rsidRPr="00E002A3">
        <w:rPr>
          <w:b/>
          <w:sz w:val="26"/>
          <w:szCs w:val="26"/>
        </w:rPr>
        <w:t xml:space="preserve">с. </w:t>
      </w:r>
      <w:r w:rsidR="00496D94" w:rsidRPr="00E002A3">
        <w:rPr>
          <w:b/>
          <w:sz w:val="26"/>
          <w:szCs w:val="26"/>
        </w:rPr>
        <w:t xml:space="preserve">00 мин. (время московское) </w:t>
      </w:r>
      <w:r w:rsidR="001C26D7">
        <w:rPr>
          <w:b/>
          <w:sz w:val="26"/>
          <w:szCs w:val="26"/>
        </w:rPr>
        <w:t>12</w:t>
      </w:r>
      <w:r w:rsidR="004478C2" w:rsidRPr="00E002A3">
        <w:rPr>
          <w:b/>
          <w:sz w:val="26"/>
          <w:szCs w:val="26"/>
        </w:rPr>
        <w:t>.0</w:t>
      </w:r>
      <w:r w:rsidR="00C256B1" w:rsidRPr="009503DA">
        <w:rPr>
          <w:b/>
          <w:sz w:val="26"/>
          <w:szCs w:val="26"/>
        </w:rPr>
        <w:t>9</w:t>
      </w:r>
      <w:r w:rsidR="00C256B1">
        <w:rPr>
          <w:b/>
          <w:sz w:val="26"/>
          <w:szCs w:val="26"/>
        </w:rPr>
        <w:t>.202</w:t>
      </w:r>
      <w:r w:rsidR="001C26D7">
        <w:rPr>
          <w:b/>
          <w:sz w:val="26"/>
          <w:szCs w:val="26"/>
        </w:rPr>
        <w:t>2</w:t>
      </w:r>
      <w:r w:rsidR="00581A78" w:rsidRPr="00E002A3">
        <w:rPr>
          <w:b/>
          <w:sz w:val="26"/>
          <w:szCs w:val="26"/>
        </w:rPr>
        <w:t xml:space="preserve"> по</w:t>
      </w:r>
      <w:r w:rsidR="00581A78" w:rsidRPr="00E002A3">
        <w:rPr>
          <w:b/>
          <w:color w:val="000000"/>
          <w:sz w:val="26"/>
          <w:szCs w:val="26"/>
        </w:rPr>
        <w:t xml:space="preserve"> </w:t>
      </w:r>
      <w:r w:rsidR="00581A78" w:rsidRPr="00E002A3">
        <w:rPr>
          <w:b/>
          <w:sz w:val="26"/>
          <w:szCs w:val="26"/>
        </w:rPr>
        <w:t>электронной почте</w:t>
      </w:r>
      <w:r w:rsidR="00E002A3">
        <w:rPr>
          <w:b/>
          <w:sz w:val="26"/>
          <w:szCs w:val="26"/>
        </w:rPr>
        <w:t>:</w:t>
      </w:r>
      <w:r w:rsidR="00E002A3">
        <w:rPr>
          <w:sz w:val="26"/>
          <w:szCs w:val="26"/>
        </w:rPr>
        <w:t xml:space="preserve"> </w:t>
      </w:r>
      <w:hyperlink r:id="rId9" w:history="1">
        <w:r w:rsidR="00AF10D7" w:rsidRPr="00345F1A">
          <w:rPr>
            <w:rStyle w:val="a6"/>
            <w:b/>
            <w:sz w:val="26"/>
            <w:szCs w:val="26"/>
            <w:lang w:val="en-US"/>
          </w:rPr>
          <w:t>a</w:t>
        </w:r>
        <w:r w:rsidR="00AF10D7" w:rsidRPr="00345F1A">
          <w:rPr>
            <w:rStyle w:val="a6"/>
            <w:b/>
            <w:sz w:val="26"/>
            <w:szCs w:val="26"/>
          </w:rPr>
          <w:t>.</w:t>
        </w:r>
        <w:r w:rsidR="00AF10D7" w:rsidRPr="00345F1A">
          <w:rPr>
            <w:rStyle w:val="a6"/>
            <w:b/>
            <w:sz w:val="26"/>
            <w:szCs w:val="26"/>
            <w:lang w:val="en-US"/>
          </w:rPr>
          <w:t>chapurin</w:t>
        </w:r>
        <w:r w:rsidR="00AF10D7" w:rsidRPr="00345F1A">
          <w:rPr>
            <w:rStyle w:val="a6"/>
            <w:b/>
            <w:sz w:val="26"/>
            <w:szCs w:val="26"/>
          </w:rPr>
          <w:t>@yangpur.ru</w:t>
        </w:r>
      </w:hyperlink>
      <w:r w:rsidR="00AF10D7" w:rsidRPr="00AF10D7">
        <w:rPr>
          <w:b/>
          <w:sz w:val="26"/>
          <w:szCs w:val="26"/>
        </w:rPr>
        <w:t xml:space="preserve">, </w:t>
      </w:r>
      <w:hyperlink r:id="rId10" w:history="1">
        <w:r w:rsidR="00AF10D7" w:rsidRPr="00345F1A">
          <w:rPr>
            <w:rStyle w:val="a6"/>
            <w:b/>
            <w:sz w:val="26"/>
            <w:szCs w:val="26"/>
            <w:lang w:val="en-US"/>
          </w:rPr>
          <w:t>a</w:t>
        </w:r>
        <w:r w:rsidR="00AF10D7" w:rsidRPr="00345F1A">
          <w:rPr>
            <w:rStyle w:val="a6"/>
            <w:b/>
            <w:sz w:val="26"/>
            <w:szCs w:val="26"/>
          </w:rPr>
          <w:t>.</w:t>
        </w:r>
        <w:r w:rsidR="00AF10D7" w:rsidRPr="00345F1A">
          <w:rPr>
            <w:rStyle w:val="a6"/>
            <w:b/>
            <w:sz w:val="26"/>
            <w:szCs w:val="26"/>
            <w:lang w:val="en-US"/>
          </w:rPr>
          <w:t>radchenko</w:t>
        </w:r>
        <w:r w:rsidR="00AF10D7" w:rsidRPr="00345F1A">
          <w:rPr>
            <w:rStyle w:val="a6"/>
            <w:b/>
            <w:sz w:val="26"/>
            <w:szCs w:val="26"/>
          </w:rPr>
          <w:t>@</w:t>
        </w:r>
        <w:r w:rsidR="00AF10D7" w:rsidRPr="00345F1A">
          <w:rPr>
            <w:rStyle w:val="a6"/>
            <w:b/>
            <w:sz w:val="26"/>
            <w:szCs w:val="26"/>
            <w:lang w:val="en-US"/>
          </w:rPr>
          <w:t>yangpur</w:t>
        </w:r>
        <w:r w:rsidR="00AF10D7" w:rsidRPr="00AF10D7">
          <w:rPr>
            <w:rStyle w:val="a6"/>
            <w:b/>
            <w:sz w:val="26"/>
            <w:szCs w:val="26"/>
          </w:rPr>
          <w:t>.</w:t>
        </w:r>
        <w:proofErr w:type="spellStart"/>
        <w:r w:rsidR="00AF10D7" w:rsidRPr="00345F1A">
          <w:rPr>
            <w:rStyle w:val="a6"/>
            <w:b/>
            <w:sz w:val="26"/>
            <w:szCs w:val="26"/>
            <w:lang w:val="en-US"/>
          </w:rPr>
          <w:t>ru</w:t>
        </w:r>
        <w:proofErr w:type="spellEnd"/>
      </w:hyperlink>
      <w:r w:rsidR="00AF10D7" w:rsidRPr="00AF10D7">
        <w:rPr>
          <w:b/>
          <w:sz w:val="26"/>
          <w:szCs w:val="26"/>
        </w:rPr>
        <w:t xml:space="preserve"> </w:t>
      </w:r>
    </w:p>
    <w:p w:rsidR="00581A78" w:rsidRPr="008F7032" w:rsidRDefault="009238A7" w:rsidP="00E1424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581A78" w:rsidRPr="008F7032">
        <w:rPr>
          <w:b/>
          <w:sz w:val="26"/>
          <w:szCs w:val="26"/>
        </w:rPr>
        <w:t xml:space="preserve">. </w:t>
      </w:r>
      <w:r w:rsidR="00581A78" w:rsidRPr="008F7032">
        <w:rPr>
          <w:sz w:val="26"/>
          <w:szCs w:val="26"/>
        </w:rPr>
        <w:t>Особые права ОАО «НК «Янгпур»:</w:t>
      </w:r>
    </w:p>
    <w:p w:rsidR="00EB3FB0" w:rsidRDefault="00581A78" w:rsidP="00EB3FB0">
      <w:pPr>
        <w:pStyle w:val="a3"/>
        <w:numPr>
          <w:ilvl w:val="0"/>
          <w:numId w:val="17"/>
        </w:numPr>
        <w:ind w:left="0" w:firstLine="426"/>
        <w:jc w:val="both"/>
        <w:rPr>
          <w:sz w:val="26"/>
          <w:szCs w:val="26"/>
        </w:rPr>
      </w:pPr>
      <w:r w:rsidRPr="00EB3FB0">
        <w:rPr>
          <w:sz w:val="26"/>
          <w:szCs w:val="26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:rsidR="00EB3FB0" w:rsidRDefault="00581A78" w:rsidP="00EB3FB0">
      <w:pPr>
        <w:pStyle w:val="a3"/>
        <w:numPr>
          <w:ilvl w:val="0"/>
          <w:numId w:val="17"/>
        </w:numPr>
        <w:ind w:left="0" w:firstLine="426"/>
        <w:jc w:val="both"/>
        <w:rPr>
          <w:sz w:val="26"/>
          <w:szCs w:val="26"/>
        </w:rPr>
      </w:pPr>
      <w:r w:rsidRPr="00EB3FB0">
        <w:rPr>
          <w:sz w:val="26"/>
          <w:szCs w:val="26"/>
        </w:rPr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:rsidR="00EB3FB0" w:rsidRDefault="00581A78" w:rsidP="00EB3FB0">
      <w:pPr>
        <w:pStyle w:val="a3"/>
        <w:numPr>
          <w:ilvl w:val="0"/>
          <w:numId w:val="17"/>
        </w:numPr>
        <w:ind w:left="0" w:firstLine="426"/>
        <w:jc w:val="both"/>
        <w:rPr>
          <w:sz w:val="26"/>
          <w:szCs w:val="26"/>
        </w:rPr>
      </w:pPr>
      <w:r w:rsidRPr="00EB3FB0">
        <w:rPr>
          <w:sz w:val="26"/>
          <w:szCs w:val="26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:rsidR="00581A78" w:rsidRPr="00EB3FB0" w:rsidRDefault="00581A78" w:rsidP="00EB3FB0">
      <w:pPr>
        <w:pStyle w:val="a3"/>
        <w:numPr>
          <w:ilvl w:val="0"/>
          <w:numId w:val="17"/>
        </w:numPr>
        <w:ind w:left="0" w:firstLine="426"/>
        <w:jc w:val="both"/>
        <w:rPr>
          <w:sz w:val="26"/>
          <w:szCs w:val="26"/>
        </w:rPr>
      </w:pPr>
      <w:r w:rsidRPr="00EB3FB0">
        <w:rPr>
          <w:sz w:val="26"/>
          <w:szCs w:val="26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:rsidR="00581A78" w:rsidRPr="008F7032" w:rsidRDefault="00581A78" w:rsidP="00E14246">
      <w:pPr>
        <w:ind w:firstLine="851"/>
        <w:jc w:val="both"/>
        <w:rPr>
          <w:sz w:val="26"/>
          <w:szCs w:val="26"/>
        </w:rPr>
      </w:pPr>
      <w:r w:rsidRPr="008F7032">
        <w:rPr>
          <w:sz w:val="26"/>
          <w:szCs w:val="26"/>
        </w:rPr>
        <w:t xml:space="preserve">В случае реализации указанных выше прав, Заказчик не несет никакой ответственности за перечисленные действия перед Участниками. По запросу </w:t>
      </w:r>
      <w:r w:rsidRPr="008F7032">
        <w:rPr>
          <w:sz w:val="26"/>
          <w:szCs w:val="26"/>
        </w:rPr>
        <w:lastRenderedPageBreak/>
        <w:t>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:rsidR="00581A78" w:rsidRPr="008F7032" w:rsidRDefault="009238A7" w:rsidP="00E14246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="00581A78" w:rsidRPr="008F7032">
        <w:rPr>
          <w:b/>
          <w:sz w:val="26"/>
          <w:szCs w:val="26"/>
        </w:rPr>
        <w:t xml:space="preserve">. </w:t>
      </w:r>
      <w:r w:rsidR="00581A78" w:rsidRPr="008F7032">
        <w:rPr>
          <w:sz w:val="26"/>
          <w:szCs w:val="26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:rsidR="00581A78" w:rsidRPr="008F7032" w:rsidRDefault="009238A7" w:rsidP="00E1424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581A78" w:rsidRPr="008F7032">
        <w:rPr>
          <w:b/>
          <w:sz w:val="26"/>
          <w:szCs w:val="26"/>
        </w:rPr>
        <w:t xml:space="preserve">. </w:t>
      </w:r>
      <w:r w:rsidR="00581A78" w:rsidRPr="008F7032">
        <w:rPr>
          <w:sz w:val="26"/>
          <w:szCs w:val="26"/>
        </w:rPr>
        <w:t>Во всем остальном, что не оговорено в настоящем приглашении, ОАО «НК «Янгпур» руководствуется законодательством Российской Федерации</w:t>
      </w:r>
    </w:p>
    <w:p w:rsidR="00581A78" w:rsidRPr="008F7032" w:rsidRDefault="009238A7" w:rsidP="00E1424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21</w:t>
      </w:r>
      <w:r w:rsidR="00581A78" w:rsidRPr="008F7032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Лицо, которому</w:t>
      </w:r>
      <w:r w:rsidR="00581A78" w:rsidRPr="008F7032">
        <w:rPr>
          <w:sz w:val="26"/>
          <w:szCs w:val="26"/>
        </w:rPr>
        <w:t xml:space="preserve"> вменено в обязанность </w:t>
      </w:r>
      <w:proofErr w:type="gramStart"/>
      <w:r w:rsidR="00581A78" w:rsidRPr="008F7032">
        <w:rPr>
          <w:sz w:val="26"/>
          <w:szCs w:val="26"/>
        </w:rPr>
        <w:t>поддерживать</w:t>
      </w:r>
      <w:proofErr w:type="gramEnd"/>
      <w:r w:rsidR="00581A78" w:rsidRPr="008F7032">
        <w:rPr>
          <w:sz w:val="26"/>
          <w:szCs w:val="26"/>
        </w:rPr>
        <w:t xml:space="preserve"> связь с участниками по вопросам проведения закупки </w:t>
      </w:r>
      <w:r w:rsidR="00AF10D7">
        <w:rPr>
          <w:rFonts w:eastAsiaTheme="minorEastAsia"/>
          <w:sz w:val="26"/>
          <w:szCs w:val="26"/>
        </w:rPr>
        <w:t>Радченко Александр Евгеньевич</w:t>
      </w:r>
      <w:r w:rsidR="001C26D7">
        <w:rPr>
          <w:rFonts w:eastAsiaTheme="minorEastAsia"/>
          <w:sz w:val="26"/>
          <w:szCs w:val="26"/>
        </w:rPr>
        <w:t>, тел. (34936) 5-23-64 доб. 119</w:t>
      </w:r>
      <w:bookmarkStart w:id="0" w:name="_GoBack"/>
      <w:bookmarkEnd w:id="0"/>
    </w:p>
    <w:p w:rsidR="00581A78" w:rsidRPr="008F7032" w:rsidRDefault="00581A78" w:rsidP="00E14246">
      <w:pPr>
        <w:jc w:val="both"/>
        <w:rPr>
          <w:sz w:val="26"/>
          <w:szCs w:val="26"/>
        </w:rPr>
      </w:pPr>
    </w:p>
    <w:p w:rsidR="00581A78" w:rsidRPr="008F7032" w:rsidRDefault="00581A78" w:rsidP="00E14246">
      <w:pPr>
        <w:jc w:val="both"/>
        <w:rPr>
          <w:sz w:val="26"/>
          <w:szCs w:val="26"/>
        </w:rPr>
      </w:pPr>
    </w:p>
    <w:p w:rsidR="00581A78" w:rsidRPr="009238A7" w:rsidRDefault="00A96787" w:rsidP="00E14246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C77E41">
        <w:rPr>
          <w:sz w:val="26"/>
          <w:szCs w:val="26"/>
        </w:rPr>
        <w:t xml:space="preserve">ачальник ПТТО </w:t>
      </w:r>
      <w:r w:rsidR="00C77E41">
        <w:rPr>
          <w:sz w:val="26"/>
          <w:szCs w:val="26"/>
        </w:rPr>
        <w:tab/>
      </w:r>
      <w:r w:rsidR="00C77E41">
        <w:rPr>
          <w:sz w:val="26"/>
          <w:szCs w:val="26"/>
        </w:rPr>
        <w:tab/>
      </w:r>
      <w:r w:rsidR="00C77E41">
        <w:rPr>
          <w:sz w:val="26"/>
          <w:szCs w:val="26"/>
        </w:rPr>
        <w:tab/>
      </w:r>
      <w:r w:rsidR="00C77E41">
        <w:rPr>
          <w:sz w:val="26"/>
          <w:szCs w:val="26"/>
        </w:rPr>
        <w:tab/>
      </w:r>
      <w:r w:rsidR="00C77E41">
        <w:rPr>
          <w:sz w:val="26"/>
          <w:szCs w:val="26"/>
        </w:rPr>
        <w:tab/>
      </w:r>
      <w:r w:rsidR="00C77E41">
        <w:rPr>
          <w:sz w:val="26"/>
          <w:szCs w:val="26"/>
        </w:rPr>
        <w:tab/>
      </w:r>
      <w:r w:rsidR="00C77E41">
        <w:rPr>
          <w:sz w:val="26"/>
          <w:szCs w:val="26"/>
        </w:rPr>
        <w:tab/>
      </w:r>
      <w:r w:rsidR="00C256B1">
        <w:rPr>
          <w:sz w:val="26"/>
          <w:szCs w:val="26"/>
        </w:rPr>
        <w:tab/>
      </w:r>
      <w:r w:rsidR="00C256B1">
        <w:rPr>
          <w:sz w:val="26"/>
          <w:szCs w:val="26"/>
        </w:rPr>
        <w:tab/>
        <w:t>А.Е. Чапурин</w:t>
      </w:r>
    </w:p>
    <w:p w:rsidR="00C92C65" w:rsidRDefault="00C92C65" w:rsidP="00581A78">
      <w:pPr>
        <w:ind w:firstLine="709"/>
        <w:jc w:val="both"/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26"/>
          <w:szCs w:val="26"/>
        </w:rPr>
      </w:pPr>
    </w:p>
    <w:p w:rsidR="00C92C65" w:rsidRPr="00C92C65" w:rsidRDefault="00C92C65" w:rsidP="00C92C65">
      <w:pPr>
        <w:rPr>
          <w:sz w:val="18"/>
          <w:szCs w:val="18"/>
        </w:rPr>
      </w:pPr>
      <w:r w:rsidRPr="00C92C65">
        <w:rPr>
          <w:sz w:val="18"/>
          <w:szCs w:val="18"/>
        </w:rPr>
        <w:t xml:space="preserve">12 Исп.: </w:t>
      </w:r>
      <w:proofErr w:type="spellStart"/>
      <w:r w:rsidR="00AF10D7">
        <w:rPr>
          <w:sz w:val="18"/>
          <w:szCs w:val="18"/>
        </w:rPr>
        <w:t>Нач</w:t>
      </w:r>
      <w:proofErr w:type="gramStart"/>
      <w:r w:rsidR="00AF10D7">
        <w:rPr>
          <w:sz w:val="18"/>
          <w:szCs w:val="18"/>
        </w:rPr>
        <w:t>.П</w:t>
      </w:r>
      <w:proofErr w:type="gramEnd"/>
      <w:r w:rsidR="00AF10D7">
        <w:rPr>
          <w:sz w:val="18"/>
          <w:szCs w:val="18"/>
        </w:rPr>
        <w:t>ТТО</w:t>
      </w:r>
      <w:proofErr w:type="spellEnd"/>
      <w:r w:rsidR="00AF10D7">
        <w:rPr>
          <w:sz w:val="18"/>
          <w:szCs w:val="18"/>
        </w:rPr>
        <w:t xml:space="preserve"> Чапурин А.Е</w:t>
      </w:r>
      <w:r w:rsidR="00C256B1">
        <w:rPr>
          <w:sz w:val="18"/>
          <w:szCs w:val="18"/>
        </w:rPr>
        <w:t>.</w:t>
      </w:r>
    </w:p>
    <w:p w:rsidR="00C92C65" w:rsidRPr="00C92C65" w:rsidRDefault="00C92C65" w:rsidP="00C92C65">
      <w:pPr>
        <w:rPr>
          <w:sz w:val="18"/>
          <w:szCs w:val="18"/>
        </w:rPr>
      </w:pPr>
      <w:r w:rsidRPr="00C92C65">
        <w:rPr>
          <w:sz w:val="18"/>
          <w:szCs w:val="18"/>
        </w:rPr>
        <w:t>5-23-64 доб.1</w:t>
      </w:r>
      <w:r w:rsidR="00C256B1">
        <w:rPr>
          <w:sz w:val="18"/>
          <w:szCs w:val="18"/>
        </w:rPr>
        <w:t>07</w:t>
      </w:r>
    </w:p>
    <w:sectPr w:rsidR="00C92C65" w:rsidRPr="00C92C65" w:rsidSect="00A93725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70964"/>
    <w:multiLevelType w:val="hybridMultilevel"/>
    <w:tmpl w:val="FF04EA34"/>
    <w:lvl w:ilvl="0" w:tplc="87D67EA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05E417C"/>
    <w:multiLevelType w:val="hybridMultilevel"/>
    <w:tmpl w:val="EBA812FE"/>
    <w:lvl w:ilvl="0" w:tplc="87D67E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B23887"/>
    <w:multiLevelType w:val="hybridMultilevel"/>
    <w:tmpl w:val="B2DC4BBA"/>
    <w:lvl w:ilvl="0" w:tplc="87D67EA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16DAD"/>
    <w:multiLevelType w:val="hybridMultilevel"/>
    <w:tmpl w:val="4658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67E7E"/>
    <w:multiLevelType w:val="hybridMultilevel"/>
    <w:tmpl w:val="09206BD4"/>
    <w:lvl w:ilvl="0" w:tplc="87D67EA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5A431506"/>
    <w:multiLevelType w:val="hybridMultilevel"/>
    <w:tmpl w:val="80E67050"/>
    <w:lvl w:ilvl="0" w:tplc="87D67E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3246C3"/>
    <w:multiLevelType w:val="hybridMultilevel"/>
    <w:tmpl w:val="C81E9B52"/>
    <w:lvl w:ilvl="0" w:tplc="87D67EA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6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550E1"/>
    <w:multiLevelType w:val="multilevel"/>
    <w:tmpl w:val="4F6C5B2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18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D50DF"/>
    <w:multiLevelType w:val="multilevel"/>
    <w:tmpl w:val="6082F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20">
    <w:nsid w:val="71CC646F"/>
    <w:multiLevelType w:val="hybridMultilevel"/>
    <w:tmpl w:val="4D564A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5"/>
  </w:num>
  <w:num w:numId="5">
    <w:abstractNumId w:val="22"/>
  </w:num>
  <w:num w:numId="6">
    <w:abstractNumId w:val="1"/>
  </w:num>
  <w:num w:numId="7">
    <w:abstractNumId w:val="16"/>
  </w:num>
  <w:num w:numId="8">
    <w:abstractNumId w:val="9"/>
  </w:num>
  <w:num w:numId="9">
    <w:abstractNumId w:val="18"/>
  </w:num>
  <w:num w:numId="10">
    <w:abstractNumId w:val="7"/>
  </w:num>
  <w:num w:numId="11">
    <w:abstractNumId w:val="15"/>
  </w:num>
  <w:num w:numId="12">
    <w:abstractNumId w:val="21"/>
  </w:num>
  <w:num w:numId="13">
    <w:abstractNumId w:val="20"/>
  </w:num>
  <w:num w:numId="14">
    <w:abstractNumId w:val="12"/>
  </w:num>
  <w:num w:numId="15">
    <w:abstractNumId w:val="8"/>
  </w:num>
  <w:num w:numId="16">
    <w:abstractNumId w:val="4"/>
  </w:num>
  <w:num w:numId="17">
    <w:abstractNumId w:val="3"/>
  </w:num>
  <w:num w:numId="18">
    <w:abstractNumId w:val="11"/>
  </w:num>
  <w:num w:numId="19">
    <w:abstractNumId w:val="6"/>
  </w:num>
  <w:num w:numId="20">
    <w:abstractNumId w:val="10"/>
  </w:num>
  <w:num w:numId="21">
    <w:abstractNumId w:val="14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219D"/>
    <w:rsid w:val="0000462F"/>
    <w:rsid w:val="000052D7"/>
    <w:rsid w:val="0000652D"/>
    <w:rsid w:val="00007E65"/>
    <w:rsid w:val="000106B3"/>
    <w:rsid w:val="00012B4E"/>
    <w:rsid w:val="000135E6"/>
    <w:rsid w:val="0001374A"/>
    <w:rsid w:val="00017E09"/>
    <w:rsid w:val="000204D4"/>
    <w:rsid w:val="00020FE2"/>
    <w:rsid w:val="00021336"/>
    <w:rsid w:val="00022B8A"/>
    <w:rsid w:val="00022F73"/>
    <w:rsid w:val="000251AB"/>
    <w:rsid w:val="0002541D"/>
    <w:rsid w:val="00026A57"/>
    <w:rsid w:val="0003008F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27B"/>
    <w:rsid w:val="00047A5B"/>
    <w:rsid w:val="000502AF"/>
    <w:rsid w:val="00051378"/>
    <w:rsid w:val="00056399"/>
    <w:rsid w:val="00056CF8"/>
    <w:rsid w:val="000626F8"/>
    <w:rsid w:val="00066A6E"/>
    <w:rsid w:val="00067060"/>
    <w:rsid w:val="00067530"/>
    <w:rsid w:val="00070131"/>
    <w:rsid w:val="00071036"/>
    <w:rsid w:val="00071251"/>
    <w:rsid w:val="00071CBD"/>
    <w:rsid w:val="0007383B"/>
    <w:rsid w:val="00073D50"/>
    <w:rsid w:val="0007417B"/>
    <w:rsid w:val="00075239"/>
    <w:rsid w:val="000757E0"/>
    <w:rsid w:val="00076CFB"/>
    <w:rsid w:val="00077FE2"/>
    <w:rsid w:val="0008101A"/>
    <w:rsid w:val="00081E9D"/>
    <w:rsid w:val="0008547C"/>
    <w:rsid w:val="00085701"/>
    <w:rsid w:val="00085B65"/>
    <w:rsid w:val="00085E28"/>
    <w:rsid w:val="00090789"/>
    <w:rsid w:val="00090E4E"/>
    <w:rsid w:val="00091E50"/>
    <w:rsid w:val="000928BF"/>
    <w:rsid w:val="0009331F"/>
    <w:rsid w:val="000938D1"/>
    <w:rsid w:val="00096F5E"/>
    <w:rsid w:val="00097438"/>
    <w:rsid w:val="000A11C7"/>
    <w:rsid w:val="000A1BCC"/>
    <w:rsid w:val="000A352F"/>
    <w:rsid w:val="000A6C7B"/>
    <w:rsid w:val="000A7A39"/>
    <w:rsid w:val="000B0C1A"/>
    <w:rsid w:val="000B2E57"/>
    <w:rsid w:val="000B30A0"/>
    <w:rsid w:val="000B35B8"/>
    <w:rsid w:val="000C0C34"/>
    <w:rsid w:val="000C1438"/>
    <w:rsid w:val="000C146B"/>
    <w:rsid w:val="000C2CE2"/>
    <w:rsid w:val="000C2E0A"/>
    <w:rsid w:val="000C3AAD"/>
    <w:rsid w:val="000C69EE"/>
    <w:rsid w:val="000C747D"/>
    <w:rsid w:val="000C7559"/>
    <w:rsid w:val="000C78A2"/>
    <w:rsid w:val="000D1368"/>
    <w:rsid w:val="000D16C2"/>
    <w:rsid w:val="000D23AD"/>
    <w:rsid w:val="000D27D5"/>
    <w:rsid w:val="000D37A2"/>
    <w:rsid w:val="000D3CAA"/>
    <w:rsid w:val="000D4C61"/>
    <w:rsid w:val="000D5DF2"/>
    <w:rsid w:val="000E2158"/>
    <w:rsid w:val="000E27E4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614D"/>
    <w:rsid w:val="000F6370"/>
    <w:rsid w:val="000F66ED"/>
    <w:rsid w:val="000F757A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30018"/>
    <w:rsid w:val="00131E1A"/>
    <w:rsid w:val="00133217"/>
    <w:rsid w:val="001332CD"/>
    <w:rsid w:val="001341CA"/>
    <w:rsid w:val="00135279"/>
    <w:rsid w:val="00137773"/>
    <w:rsid w:val="00137C1E"/>
    <w:rsid w:val="001422D3"/>
    <w:rsid w:val="001424B8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A52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F7F"/>
    <w:rsid w:val="00173FB2"/>
    <w:rsid w:val="0017462E"/>
    <w:rsid w:val="001750B4"/>
    <w:rsid w:val="00180974"/>
    <w:rsid w:val="00182CBC"/>
    <w:rsid w:val="00182F55"/>
    <w:rsid w:val="001870BA"/>
    <w:rsid w:val="00187AB7"/>
    <w:rsid w:val="00190C75"/>
    <w:rsid w:val="00190D0A"/>
    <w:rsid w:val="00191353"/>
    <w:rsid w:val="00192C08"/>
    <w:rsid w:val="00192C6A"/>
    <w:rsid w:val="00194F03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26D7"/>
    <w:rsid w:val="001C325A"/>
    <w:rsid w:val="001C3A73"/>
    <w:rsid w:val="001C6710"/>
    <w:rsid w:val="001C7F2F"/>
    <w:rsid w:val="001D0C02"/>
    <w:rsid w:val="001D17C2"/>
    <w:rsid w:val="001D2345"/>
    <w:rsid w:val="001D3784"/>
    <w:rsid w:val="001D5C43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A26"/>
    <w:rsid w:val="001F25A5"/>
    <w:rsid w:val="001F387C"/>
    <w:rsid w:val="002002EB"/>
    <w:rsid w:val="00200977"/>
    <w:rsid w:val="00201EEF"/>
    <w:rsid w:val="00202140"/>
    <w:rsid w:val="00202871"/>
    <w:rsid w:val="00204D37"/>
    <w:rsid w:val="0020546C"/>
    <w:rsid w:val="0020609E"/>
    <w:rsid w:val="00210E8D"/>
    <w:rsid w:val="00215465"/>
    <w:rsid w:val="00216E4F"/>
    <w:rsid w:val="00221F90"/>
    <w:rsid w:val="00223C5E"/>
    <w:rsid w:val="00226098"/>
    <w:rsid w:val="0022680D"/>
    <w:rsid w:val="00226C04"/>
    <w:rsid w:val="00230C79"/>
    <w:rsid w:val="0023118A"/>
    <w:rsid w:val="00231C16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2ACD"/>
    <w:rsid w:val="00263119"/>
    <w:rsid w:val="002638ED"/>
    <w:rsid w:val="002643AE"/>
    <w:rsid w:val="00264A1C"/>
    <w:rsid w:val="00265B39"/>
    <w:rsid w:val="00275E20"/>
    <w:rsid w:val="00276194"/>
    <w:rsid w:val="002761A4"/>
    <w:rsid w:val="0027668E"/>
    <w:rsid w:val="00276812"/>
    <w:rsid w:val="00280E27"/>
    <w:rsid w:val="00283F47"/>
    <w:rsid w:val="0028551A"/>
    <w:rsid w:val="002876FD"/>
    <w:rsid w:val="00290015"/>
    <w:rsid w:val="00290D82"/>
    <w:rsid w:val="002916CD"/>
    <w:rsid w:val="0029267E"/>
    <w:rsid w:val="002938DB"/>
    <w:rsid w:val="0029594E"/>
    <w:rsid w:val="0029696D"/>
    <w:rsid w:val="00296EBE"/>
    <w:rsid w:val="002A1142"/>
    <w:rsid w:val="002A1876"/>
    <w:rsid w:val="002A38BF"/>
    <w:rsid w:val="002A4E65"/>
    <w:rsid w:val="002A621A"/>
    <w:rsid w:val="002A6235"/>
    <w:rsid w:val="002A753F"/>
    <w:rsid w:val="002B0DBF"/>
    <w:rsid w:val="002B0F8B"/>
    <w:rsid w:val="002B11F1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63B5"/>
    <w:rsid w:val="002C687A"/>
    <w:rsid w:val="002C7144"/>
    <w:rsid w:val="002D06F7"/>
    <w:rsid w:val="002D5622"/>
    <w:rsid w:val="002D62BC"/>
    <w:rsid w:val="002E040D"/>
    <w:rsid w:val="002E04A9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CA9"/>
    <w:rsid w:val="002F5E3B"/>
    <w:rsid w:val="002F7692"/>
    <w:rsid w:val="002F790F"/>
    <w:rsid w:val="0030196F"/>
    <w:rsid w:val="00302ABC"/>
    <w:rsid w:val="00303E52"/>
    <w:rsid w:val="00303EEF"/>
    <w:rsid w:val="003048B8"/>
    <w:rsid w:val="003052CC"/>
    <w:rsid w:val="00310061"/>
    <w:rsid w:val="00310B0E"/>
    <w:rsid w:val="003122EE"/>
    <w:rsid w:val="00312F2D"/>
    <w:rsid w:val="00312FA4"/>
    <w:rsid w:val="00313676"/>
    <w:rsid w:val="00313953"/>
    <w:rsid w:val="003147B9"/>
    <w:rsid w:val="003152A5"/>
    <w:rsid w:val="00315CD9"/>
    <w:rsid w:val="003168A9"/>
    <w:rsid w:val="00316C5E"/>
    <w:rsid w:val="00320CE4"/>
    <w:rsid w:val="00321989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34D0"/>
    <w:rsid w:val="00334276"/>
    <w:rsid w:val="00335201"/>
    <w:rsid w:val="00337D97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D00"/>
    <w:rsid w:val="00357E0F"/>
    <w:rsid w:val="00360150"/>
    <w:rsid w:val="00360C5F"/>
    <w:rsid w:val="00360CD6"/>
    <w:rsid w:val="003612A6"/>
    <w:rsid w:val="0036306C"/>
    <w:rsid w:val="003636F0"/>
    <w:rsid w:val="003659A2"/>
    <w:rsid w:val="00365A0F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1CBD"/>
    <w:rsid w:val="0039375F"/>
    <w:rsid w:val="0039377C"/>
    <w:rsid w:val="00394354"/>
    <w:rsid w:val="003954F4"/>
    <w:rsid w:val="003967C9"/>
    <w:rsid w:val="0039718C"/>
    <w:rsid w:val="003A0753"/>
    <w:rsid w:val="003A2562"/>
    <w:rsid w:val="003A2F5C"/>
    <w:rsid w:val="003A3C89"/>
    <w:rsid w:val="003A419F"/>
    <w:rsid w:val="003A575B"/>
    <w:rsid w:val="003A5F6F"/>
    <w:rsid w:val="003A683C"/>
    <w:rsid w:val="003A7986"/>
    <w:rsid w:val="003B144E"/>
    <w:rsid w:val="003B1573"/>
    <w:rsid w:val="003B4918"/>
    <w:rsid w:val="003B62EF"/>
    <w:rsid w:val="003B71D5"/>
    <w:rsid w:val="003B72C8"/>
    <w:rsid w:val="003C04B9"/>
    <w:rsid w:val="003C169C"/>
    <w:rsid w:val="003C1768"/>
    <w:rsid w:val="003C2586"/>
    <w:rsid w:val="003C3A61"/>
    <w:rsid w:val="003C4DA0"/>
    <w:rsid w:val="003C6AE6"/>
    <w:rsid w:val="003D3B39"/>
    <w:rsid w:val="003D4F47"/>
    <w:rsid w:val="003D5907"/>
    <w:rsid w:val="003D5D54"/>
    <w:rsid w:val="003D7B2F"/>
    <w:rsid w:val="003D7C0F"/>
    <w:rsid w:val="003E034A"/>
    <w:rsid w:val="003E1CA4"/>
    <w:rsid w:val="003E2183"/>
    <w:rsid w:val="003E45D2"/>
    <w:rsid w:val="003E69B5"/>
    <w:rsid w:val="003E6B3C"/>
    <w:rsid w:val="003F1536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6F30"/>
    <w:rsid w:val="0040702D"/>
    <w:rsid w:val="004076E4"/>
    <w:rsid w:val="00411E1A"/>
    <w:rsid w:val="00411E9A"/>
    <w:rsid w:val="00412FE4"/>
    <w:rsid w:val="00413151"/>
    <w:rsid w:val="00413E59"/>
    <w:rsid w:val="00414C56"/>
    <w:rsid w:val="004159BB"/>
    <w:rsid w:val="00416036"/>
    <w:rsid w:val="00416F27"/>
    <w:rsid w:val="0041720D"/>
    <w:rsid w:val="00417C55"/>
    <w:rsid w:val="004201ED"/>
    <w:rsid w:val="00420D8D"/>
    <w:rsid w:val="004233B6"/>
    <w:rsid w:val="00423934"/>
    <w:rsid w:val="00424D6E"/>
    <w:rsid w:val="0042681F"/>
    <w:rsid w:val="00427307"/>
    <w:rsid w:val="00434826"/>
    <w:rsid w:val="004377AF"/>
    <w:rsid w:val="004423B1"/>
    <w:rsid w:val="004426EC"/>
    <w:rsid w:val="0044492C"/>
    <w:rsid w:val="0044512C"/>
    <w:rsid w:val="00446052"/>
    <w:rsid w:val="0044625E"/>
    <w:rsid w:val="004478C2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7DD"/>
    <w:rsid w:val="00472E66"/>
    <w:rsid w:val="00476A0D"/>
    <w:rsid w:val="00476EDC"/>
    <w:rsid w:val="00477971"/>
    <w:rsid w:val="00480EB1"/>
    <w:rsid w:val="004814F2"/>
    <w:rsid w:val="00481738"/>
    <w:rsid w:val="00482E88"/>
    <w:rsid w:val="004837D5"/>
    <w:rsid w:val="00484C84"/>
    <w:rsid w:val="0048573D"/>
    <w:rsid w:val="00485D24"/>
    <w:rsid w:val="00486106"/>
    <w:rsid w:val="0049135D"/>
    <w:rsid w:val="00492ED1"/>
    <w:rsid w:val="004938AF"/>
    <w:rsid w:val="00493935"/>
    <w:rsid w:val="004949F9"/>
    <w:rsid w:val="0049535C"/>
    <w:rsid w:val="00496C24"/>
    <w:rsid w:val="00496D94"/>
    <w:rsid w:val="004A1687"/>
    <w:rsid w:val="004A2A4F"/>
    <w:rsid w:val="004A4490"/>
    <w:rsid w:val="004A4AC6"/>
    <w:rsid w:val="004A4EFF"/>
    <w:rsid w:val="004A4F2A"/>
    <w:rsid w:val="004A520F"/>
    <w:rsid w:val="004A61B9"/>
    <w:rsid w:val="004A6CB8"/>
    <w:rsid w:val="004A6FB3"/>
    <w:rsid w:val="004A73D4"/>
    <w:rsid w:val="004A78BF"/>
    <w:rsid w:val="004B0284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CD6"/>
    <w:rsid w:val="004C60A9"/>
    <w:rsid w:val="004C75A2"/>
    <w:rsid w:val="004D18E7"/>
    <w:rsid w:val="004D511F"/>
    <w:rsid w:val="004D7D7B"/>
    <w:rsid w:val="004D7F32"/>
    <w:rsid w:val="004E336B"/>
    <w:rsid w:val="004E4D7F"/>
    <w:rsid w:val="004E4EA4"/>
    <w:rsid w:val="004E6504"/>
    <w:rsid w:val="004E7EDE"/>
    <w:rsid w:val="004F0C02"/>
    <w:rsid w:val="004F0C9D"/>
    <w:rsid w:val="004F0CEF"/>
    <w:rsid w:val="004F2AE7"/>
    <w:rsid w:val="004F41D8"/>
    <w:rsid w:val="004F49E2"/>
    <w:rsid w:val="004F66DE"/>
    <w:rsid w:val="004F77F7"/>
    <w:rsid w:val="00501509"/>
    <w:rsid w:val="005022D9"/>
    <w:rsid w:val="00502937"/>
    <w:rsid w:val="00502E50"/>
    <w:rsid w:val="00503380"/>
    <w:rsid w:val="00504B7B"/>
    <w:rsid w:val="00505D5D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6E71"/>
    <w:rsid w:val="0051783B"/>
    <w:rsid w:val="00517C82"/>
    <w:rsid w:val="00521361"/>
    <w:rsid w:val="00521E3F"/>
    <w:rsid w:val="0052297B"/>
    <w:rsid w:val="00523CE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40234"/>
    <w:rsid w:val="00540404"/>
    <w:rsid w:val="0054069C"/>
    <w:rsid w:val="00540AB9"/>
    <w:rsid w:val="00541668"/>
    <w:rsid w:val="005433CA"/>
    <w:rsid w:val="00545573"/>
    <w:rsid w:val="00546190"/>
    <w:rsid w:val="00546598"/>
    <w:rsid w:val="005470DA"/>
    <w:rsid w:val="0055310F"/>
    <w:rsid w:val="0055442D"/>
    <w:rsid w:val="00555120"/>
    <w:rsid w:val="005564C3"/>
    <w:rsid w:val="005565E0"/>
    <w:rsid w:val="00557725"/>
    <w:rsid w:val="00561391"/>
    <w:rsid w:val="00564CBA"/>
    <w:rsid w:val="00565ABE"/>
    <w:rsid w:val="005665D2"/>
    <w:rsid w:val="00567EC0"/>
    <w:rsid w:val="0057024A"/>
    <w:rsid w:val="00572078"/>
    <w:rsid w:val="00573048"/>
    <w:rsid w:val="00573ED5"/>
    <w:rsid w:val="0057540C"/>
    <w:rsid w:val="00576211"/>
    <w:rsid w:val="005764E5"/>
    <w:rsid w:val="005764EE"/>
    <w:rsid w:val="00576689"/>
    <w:rsid w:val="0057716E"/>
    <w:rsid w:val="00581444"/>
    <w:rsid w:val="00581A05"/>
    <w:rsid w:val="00581A78"/>
    <w:rsid w:val="00583F12"/>
    <w:rsid w:val="005841D4"/>
    <w:rsid w:val="00584918"/>
    <w:rsid w:val="00584E9E"/>
    <w:rsid w:val="00585A8D"/>
    <w:rsid w:val="005860DC"/>
    <w:rsid w:val="00590575"/>
    <w:rsid w:val="00590609"/>
    <w:rsid w:val="00590AD7"/>
    <w:rsid w:val="0059111D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6F3A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520"/>
    <w:rsid w:val="005B7124"/>
    <w:rsid w:val="005B7754"/>
    <w:rsid w:val="005C1D72"/>
    <w:rsid w:val="005C1F90"/>
    <w:rsid w:val="005C2BC5"/>
    <w:rsid w:val="005C5243"/>
    <w:rsid w:val="005C7DD7"/>
    <w:rsid w:val="005D06D0"/>
    <w:rsid w:val="005D1F5A"/>
    <w:rsid w:val="005D24EF"/>
    <w:rsid w:val="005D2506"/>
    <w:rsid w:val="005D3BA0"/>
    <w:rsid w:val="005D511A"/>
    <w:rsid w:val="005D541B"/>
    <w:rsid w:val="005D5C03"/>
    <w:rsid w:val="005D63FC"/>
    <w:rsid w:val="005D68E0"/>
    <w:rsid w:val="005D79E5"/>
    <w:rsid w:val="005E05CA"/>
    <w:rsid w:val="005E3388"/>
    <w:rsid w:val="005E3A8E"/>
    <w:rsid w:val="005E4B7C"/>
    <w:rsid w:val="005E4FF8"/>
    <w:rsid w:val="005F06D4"/>
    <w:rsid w:val="005F12BC"/>
    <w:rsid w:val="005F1A8A"/>
    <w:rsid w:val="005F4914"/>
    <w:rsid w:val="005F4B16"/>
    <w:rsid w:val="005F51D0"/>
    <w:rsid w:val="005F5AC5"/>
    <w:rsid w:val="00600D72"/>
    <w:rsid w:val="006069D5"/>
    <w:rsid w:val="00612021"/>
    <w:rsid w:val="0061458B"/>
    <w:rsid w:val="00614674"/>
    <w:rsid w:val="0061528B"/>
    <w:rsid w:val="006223FC"/>
    <w:rsid w:val="006230B3"/>
    <w:rsid w:val="006232F0"/>
    <w:rsid w:val="00623CCB"/>
    <w:rsid w:val="00624D2E"/>
    <w:rsid w:val="0062544E"/>
    <w:rsid w:val="00625511"/>
    <w:rsid w:val="00625836"/>
    <w:rsid w:val="00625B90"/>
    <w:rsid w:val="00625BD0"/>
    <w:rsid w:val="006265B1"/>
    <w:rsid w:val="00626DF8"/>
    <w:rsid w:val="00627462"/>
    <w:rsid w:val="00631CB6"/>
    <w:rsid w:val="006335D7"/>
    <w:rsid w:val="0063697F"/>
    <w:rsid w:val="00636F00"/>
    <w:rsid w:val="0064028C"/>
    <w:rsid w:val="006407D4"/>
    <w:rsid w:val="00640AEA"/>
    <w:rsid w:val="0064152A"/>
    <w:rsid w:val="00641996"/>
    <w:rsid w:val="00643650"/>
    <w:rsid w:val="006448D6"/>
    <w:rsid w:val="006460B1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465F"/>
    <w:rsid w:val="006970BC"/>
    <w:rsid w:val="0069788A"/>
    <w:rsid w:val="006A1D07"/>
    <w:rsid w:val="006A2CC0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105AA"/>
    <w:rsid w:val="00711006"/>
    <w:rsid w:val="007121CA"/>
    <w:rsid w:val="00712536"/>
    <w:rsid w:val="007178A7"/>
    <w:rsid w:val="00721B0D"/>
    <w:rsid w:val="00722F22"/>
    <w:rsid w:val="007250E4"/>
    <w:rsid w:val="00725EAC"/>
    <w:rsid w:val="007271C5"/>
    <w:rsid w:val="00727229"/>
    <w:rsid w:val="00734B32"/>
    <w:rsid w:val="00734E3D"/>
    <w:rsid w:val="00736313"/>
    <w:rsid w:val="0073786E"/>
    <w:rsid w:val="00737A7B"/>
    <w:rsid w:val="0074002C"/>
    <w:rsid w:val="0074037D"/>
    <w:rsid w:val="00740C2A"/>
    <w:rsid w:val="00740D11"/>
    <w:rsid w:val="00741765"/>
    <w:rsid w:val="00741F30"/>
    <w:rsid w:val="0074201A"/>
    <w:rsid w:val="00742736"/>
    <w:rsid w:val="007449DB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539F"/>
    <w:rsid w:val="00770D9B"/>
    <w:rsid w:val="00772188"/>
    <w:rsid w:val="00773140"/>
    <w:rsid w:val="007733D5"/>
    <w:rsid w:val="00774C49"/>
    <w:rsid w:val="007750AB"/>
    <w:rsid w:val="00775F49"/>
    <w:rsid w:val="007779B1"/>
    <w:rsid w:val="00777C20"/>
    <w:rsid w:val="0078069C"/>
    <w:rsid w:val="00784C2A"/>
    <w:rsid w:val="00785FDF"/>
    <w:rsid w:val="0078634B"/>
    <w:rsid w:val="007865D3"/>
    <w:rsid w:val="00786F1C"/>
    <w:rsid w:val="00787F65"/>
    <w:rsid w:val="00790457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2B2D"/>
    <w:rsid w:val="007E3909"/>
    <w:rsid w:val="007E3D20"/>
    <w:rsid w:val="007E3E1A"/>
    <w:rsid w:val="007E5334"/>
    <w:rsid w:val="007E676C"/>
    <w:rsid w:val="007E74CB"/>
    <w:rsid w:val="007F05A8"/>
    <w:rsid w:val="007F256D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48A"/>
    <w:rsid w:val="00813E8F"/>
    <w:rsid w:val="008146F2"/>
    <w:rsid w:val="00814E13"/>
    <w:rsid w:val="00815F57"/>
    <w:rsid w:val="00816621"/>
    <w:rsid w:val="008206C4"/>
    <w:rsid w:val="00820ADE"/>
    <w:rsid w:val="00820EE2"/>
    <w:rsid w:val="008223DD"/>
    <w:rsid w:val="008256B1"/>
    <w:rsid w:val="0082655D"/>
    <w:rsid w:val="00826BA4"/>
    <w:rsid w:val="00827F50"/>
    <w:rsid w:val="00830DF2"/>
    <w:rsid w:val="008321DA"/>
    <w:rsid w:val="00833124"/>
    <w:rsid w:val="008332ED"/>
    <w:rsid w:val="00834626"/>
    <w:rsid w:val="00834F6E"/>
    <w:rsid w:val="0083576F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62AC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C8"/>
    <w:rsid w:val="008876EE"/>
    <w:rsid w:val="00887888"/>
    <w:rsid w:val="00887F71"/>
    <w:rsid w:val="00891EFB"/>
    <w:rsid w:val="008948D2"/>
    <w:rsid w:val="008A0525"/>
    <w:rsid w:val="008A0A1C"/>
    <w:rsid w:val="008A22AF"/>
    <w:rsid w:val="008A2340"/>
    <w:rsid w:val="008A2887"/>
    <w:rsid w:val="008A38B7"/>
    <w:rsid w:val="008A3BEE"/>
    <w:rsid w:val="008A5C21"/>
    <w:rsid w:val="008A6352"/>
    <w:rsid w:val="008A678C"/>
    <w:rsid w:val="008B3F8A"/>
    <w:rsid w:val="008B3FFA"/>
    <w:rsid w:val="008B4158"/>
    <w:rsid w:val="008B4310"/>
    <w:rsid w:val="008B4535"/>
    <w:rsid w:val="008B621F"/>
    <w:rsid w:val="008B628D"/>
    <w:rsid w:val="008B71E0"/>
    <w:rsid w:val="008C0358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E1EEA"/>
    <w:rsid w:val="008E2156"/>
    <w:rsid w:val="008E2BB2"/>
    <w:rsid w:val="008E2E48"/>
    <w:rsid w:val="008E2EAF"/>
    <w:rsid w:val="008E4A2F"/>
    <w:rsid w:val="008E6C6F"/>
    <w:rsid w:val="008E7E5E"/>
    <w:rsid w:val="008F0571"/>
    <w:rsid w:val="008F125E"/>
    <w:rsid w:val="008F57E8"/>
    <w:rsid w:val="008F68E3"/>
    <w:rsid w:val="008F7032"/>
    <w:rsid w:val="00900890"/>
    <w:rsid w:val="00903166"/>
    <w:rsid w:val="0090619C"/>
    <w:rsid w:val="00906D21"/>
    <w:rsid w:val="00907DDD"/>
    <w:rsid w:val="00911101"/>
    <w:rsid w:val="00912C5B"/>
    <w:rsid w:val="009159F5"/>
    <w:rsid w:val="00916FF2"/>
    <w:rsid w:val="00917721"/>
    <w:rsid w:val="00917744"/>
    <w:rsid w:val="00921B70"/>
    <w:rsid w:val="00921C49"/>
    <w:rsid w:val="00923275"/>
    <w:rsid w:val="009233EC"/>
    <w:rsid w:val="009238A7"/>
    <w:rsid w:val="00923A78"/>
    <w:rsid w:val="00924C33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7B90"/>
    <w:rsid w:val="009500AA"/>
    <w:rsid w:val="009503DA"/>
    <w:rsid w:val="009521AE"/>
    <w:rsid w:val="00952C9A"/>
    <w:rsid w:val="00955DC5"/>
    <w:rsid w:val="00956BD7"/>
    <w:rsid w:val="00960540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7E3B"/>
    <w:rsid w:val="00972B13"/>
    <w:rsid w:val="009749E8"/>
    <w:rsid w:val="00976472"/>
    <w:rsid w:val="00976B7D"/>
    <w:rsid w:val="00976BF0"/>
    <w:rsid w:val="0098089F"/>
    <w:rsid w:val="00980A7B"/>
    <w:rsid w:val="00981F1A"/>
    <w:rsid w:val="009826FA"/>
    <w:rsid w:val="00983753"/>
    <w:rsid w:val="00983EAB"/>
    <w:rsid w:val="00984AFA"/>
    <w:rsid w:val="00984FCD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2883"/>
    <w:rsid w:val="009A2B0C"/>
    <w:rsid w:val="009A4107"/>
    <w:rsid w:val="009A42AF"/>
    <w:rsid w:val="009A5515"/>
    <w:rsid w:val="009A620E"/>
    <w:rsid w:val="009A65F0"/>
    <w:rsid w:val="009B01C4"/>
    <w:rsid w:val="009B15F3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6C1E"/>
    <w:rsid w:val="009B6F4D"/>
    <w:rsid w:val="009B70E1"/>
    <w:rsid w:val="009B741C"/>
    <w:rsid w:val="009B7E58"/>
    <w:rsid w:val="009C025C"/>
    <w:rsid w:val="009C0DAE"/>
    <w:rsid w:val="009C3B78"/>
    <w:rsid w:val="009C3D3A"/>
    <w:rsid w:val="009D453B"/>
    <w:rsid w:val="009D46ED"/>
    <w:rsid w:val="009D55F1"/>
    <w:rsid w:val="009D5C03"/>
    <w:rsid w:val="009D5FD9"/>
    <w:rsid w:val="009D622E"/>
    <w:rsid w:val="009D7E78"/>
    <w:rsid w:val="009E003C"/>
    <w:rsid w:val="009E0CEB"/>
    <w:rsid w:val="009E25B2"/>
    <w:rsid w:val="009E3F83"/>
    <w:rsid w:val="009E46DD"/>
    <w:rsid w:val="009E479C"/>
    <w:rsid w:val="009E4A88"/>
    <w:rsid w:val="009E5067"/>
    <w:rsid w:val="009E6FC9"/>
    <w:rsid w:val="009F18E3"/>
    <w:rsid w:val="009F210E"/>
    <w:rsid w:val="009F3609"/>
    <w:rsid w:val="009F4071"/>
    <w:rsid w:val="009F47E0"/>
    <w:rsid w:val="009F49F6"/>
    <w:rsid w:val="009F5DBD"/>
    <w:rsid w:val="009F7A4D"/>
    <w:rsid w:val="00A00D33"/>
    <w:rsid w:val="00A0406A"/>
    <w:rsid w:val="00A055E1"/>
    <w:rsid w:val="00A063AC"/>
    <w:rsid w:val="00A06B94"/>
    <w:rsid w:val="00A07601"/>
    <w:rsid w:val="00A07DAF"/>
    <w:rsid w:val="00A115B9"/>
    <w:rsid w:val="00A11A8A"/>
    <w:rsid w:val="00A12B70"/>
    <w:rsid w:val="00A12DDF"/>
    <w:rsid w:val="00A16066"/>
    <w:rsid w:val="00A17557"/>
    <w:rsid w:val="00A20BC8"/>
    <w:rsid w:val="00A2362F"/>
    <w:rsid w:val="00A25141"/>
    <w:rsid w:val="00A2594B"/>
    <w:rsid w:val="00A33074"/>
    <w:rsid w:val="00A352D2"/>
    <w:rsid w:val="00A35FFF"/>
    <w:rsid w:val="00A374A2"/>
    <w:rsid w:val="00A37A96"/>
    <w:rsid w:val="00A41D61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EF6"/>
    <w:rsid w:val="00A63876"/>
    <w:rsid w:val="00A640ED"/>
    <w:rsid w:val="00A645D7"/>
    <w:rsid w:val="00A66A5E"/>
    <w:rsid w:val="00A67495"/>
    <w:rsid w:val="00A67C58"/>
    <w:rsid w:val="00A70AC3"/>
    <w:rsid w:val="00A719B9"/>
    <w:rsid w:val="00A71B8C"/>
    <w:rsid w:val="00A73304"/>
    <w:rsid w:val="00A73C46"/>
    <w:rsid w:val="00A73CAD"/>
    <w:rsid w:val="00A74212"/>
    <w:rsid w:val="00A75F2F"/>
    <w:rsid w:val="00A76878"/>
    <w:rsid w:val="00A7749D"/>
    <w:rsid w:val="00A77D39"/>
    <w:rsid w:val="00A812AF"/>
    <w:rsid w:val="00A81505"/>
    <w:rsid w:val="00A83123"/>
    <w:rsid w:val="00A835CB"/>
    <w:rsid w:val="00A83BD9"/>
    <w:rsid w:val="00A83EDB"/>
    <w:rsid w:val="00A8406E"/>
    <w:rsid w:val="00A84999"/>
    <w:rsid w:val="00A854C8"/>
    <w:rsid w:val="00A87DF4"/>
    <w:rsid w:val="00A90AB7"/>
    <w:rsid w:val="00A923A0"/>
    <w:rsid w:val="00A93509"/>
    <w:rsid w:val="00A93725"/>
    <w:rsid w:val="00A938C4"/>
    <w:rsid w:val="00A944A1"/>
    <w:rsid w:val="00A95CCA"/>
    <w:rsid w:val="00A96787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3866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7048"/>
    <w:rsid w:val="00AD7A7C"/>
    <w:rsid w:val="00AE3EAF"/>
    <w:rsid w:val="00AE47EA"/>
    <w:rsid w:val="00AE4B68"/>
    <w:rsid w:val="00AE4BBB"/>
    <w:rsid w:val="00AE506A"/>
    <w:rsid w:val="00AE5978"/>
    <w:rsid w:val="00AE60DB"/>
    <w:rsid w:val="00AE69DB"/>
    <w:rsid w:val="00AF1021"/>
    <w:rsid w:val="00AF10D7"/>
    <w:rsid w:val="00AF35EE"/>
    <w:rsid w:val="00AF432F"/>
    <w:rsid w:val="00AF4389"/>
    <w:rsid w:val="00AF4A5F"/>
    <w:rsid w:val="00AF502A"/>
    <w:rsid w:val="00AF5452"/>
    <w:rsid w:val="00AF6D1C"/>
    <w:rsid w:val="00AF755B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10BBD"/>
    <w:rsid w:val="00B117DD"/>
    <w:rsid w:val="00B12A8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6D69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6DE4"/>
    <w:rsid w:val="00B70424"/>
    <w:rsid w:val="00B7053B"/>
    <w:rsid w:val="00B7132C"/>
    <w:rsid w:val="00B71C59"/>
    <w:rsid w:val="00B80289"/>
    <w:rsid w:val="00B80C42"/>
    <w:rsid w:val="00B81252"/>
    <w:rsid w:val="00B8159A"/>
    <w:rsid w:val="00B8238D"/>
    <w:rsid w:val="00B83ECA"/>
    <w:rsid w:val="00B86CAB"/>
    <w:rsid w:val="00B87EF9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6144"/>
    <w:rsid w:val="00BA61BC"/>
    <w:rsid w:val="00BA6E18"/>
    <w:rsid w:val="00BA764D"/>
    <w:rsid w:val="00BA7D02"/>
    <w:rsid w:val="00BB1A2F"/>
    <w:rsid w:val="00BB2477"/>
    <w:rsid w:val="00BB3BD1"/>
    <w:rsid w:val="00BB40A9"/>
    <w:rsid w:val="00BB527C"/>
    <w:rsid w:val="00BB6048"/>
    <w:rsid w:val="00BB6DDF"/>
    <w:rsid w:val="00BC0945"/>
    <w:rsid w:val="00BC1442"/>
    <w:rsid w:val="00BC3CD9"/>
    <w:rsid w:val="00BC4672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354C"/>
    <w:rsid w:val="00BD5BE0"/>
    <w:rsid w:val="00BD5E90"/>
    <w:rsid w:val="00BD6667"/>
    <w:rsid w:val="00BE22EA"/>
    <w:rsid w:val="00BE4EDA"/>
    <w:rsid w:val="00BE5261"/>
    <w:rsid w:val="00BE5A45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4290"/>
    <w:rsid w:val="00C14DD5"/>
    <w:rsid w:val="00C161EC"/>
    <w:rsid w:val="00C1773B"/>
    <w:rsid w:val="00C17BF4"/>
    <w:rsid w:val="00C2031A"/>
    <w:rsid w:val="00C21D02"/>
    <w:rsid w:val="00C23E63"/>
    <w:rsid w:val="00C24A8F"/>
    <w:rsid w:val="00C2545F"/>
    <w:rsid w:val="00C256B1"/>
    <w:rsid w:val="00C25ECF"/>
    <w:rsid w:val="00C26A98"/>
    <w:rsid w:val="00C27F64"/>
    <w:rsid w:val="00C30E9B"/>
    <w:rsid w:val="00C30F78"/>
    <w:rsid w:val="00C31696"/>
    <w:rsid w:val="00C32611"/>
    <w:rsid w:val="00C33D53"/>
    <w:rsid w:val="00C33DCA"/>
    <w:rsid w:val="00C346AB"/>
    <w:rsid w:val="00C348BF"/>
    <w:rsid w:val="00C36C06"/>
    <w:rsid w:val="00C42723"/>
    <w:rsid w:val="00C448F9"/>
    <w:rsid w:val="00C44E3A"/>
    <w:rsid w:val="00C45CD4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1CD0"/>
    <w:rsid w:val="00C625E7"/>
    <w:rsid w:val="00C672D6"/>
    <w:rsid w:val="00C74126"/>
    <w:rsid w:val="00C75F6F"/>
    <w:rsid w:val="00C7673A"/>
    <w:rsid w:val="00C77E41"/>
    <w:rsid w:val="00C77F72"/>
    <w:rsid w:val="00C8061B"/>
    <w:rsid w:val="00C80D3E"/>
    <w:rsid w:val="00C833A5"/>
    <w:rsid w:val="00C854DF"/>
    <w:rsid w:val="00C9116E"/>
    <w:rsid w:val="00C91AC2"/>
    <w:rsid w:val="00C91B3E"/>
    <w:rsid w:val="00C92803"/>
    <w:rsid w:val="00C92C65"/>
    <w:rsid w:val="00C970AA"/>
    <w:rsid w:val="00C97F42"/>
    <w:rsid w:val="00CA04EA"/>
    <w:rsid w:val="00CA1372"/>
    <w:rsid w:val="00CA18D3"/>
    <w:rsid w:val="00CA19F9"/>
    <w:rsid w:val="00CA2C8E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6284"/>
    <w:rsid w:val="00CB64A6"/>
    <w:rsid w:val="00CB64DC"/>
    <w:rsid w:val="00CB682C"/>
    <w:rsid w:val="00CB7931"/>
    <w:rsid w:val="00CB7ADB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E00B1"/>
    <w:rsid w:val="00CE00BB"/>
    <w:rsid w:val="00CE09EA"/>
    <w:rsid w:val="00CE1496"/>
    <w:rsid w:val="00CE3A4E"/>
    <w:rsid w:val="00CE424A"/>
    <w:rsid w:val="00CE70AB"/>
    <w:rsid w:val="00CE7CFE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98B"/>
    <w:rsid w:val="00D10D04"/>
    <w:rsid w:val="00D10EAF"/>
    <w:rsid w:val="00D117B8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444D"/>
    <w:rsid w:val="00D35663"/>
    <w:rsid w:val="00D359FF"/>
    <w:rsid w:val="00D362B2"/>
    <w:rsid w:val="00D3686D"/>
    <w:rsid w:val="00D4016B"/>
    <w:rsid w:val="00D4166A"/>
    <w:rsid w:val="00D4337C"/>
    <w:rsid w:val="00D43575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48CE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5667"/>
    <w:rsid w:val="00D8613D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6BCC"/>
    <w:rsid w:val="00DB7782"/>
    <w:rsid w:val="00DC0032"/>
    <w:rsid w:val="00DC405C"/>
    <w:rsid w:val="00DC5829"/>
    <w:rsid w:val="00DC6656"/>
    <w:rsid w:val="00DD0A0E"/>
    <w:rsid w:val="00DD466C"/>
    <w:rsid w:val="00DD502E"/>
    <w:rsid w:val="00DD53AD"/>
    <w:rsid w:val="00DD5941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02A3"/>
    <w:rsid w:val="00E01F52"/>
    <w:rsid w:val="00E02506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2F9"/>
    <w:rsid w:val="00E10A92"/>
    <w:rsid w:val="00E14246"/>
    <w:rsid w:val="00E15403"/>
    <w:rsid w:val="00E172FD"/>
    <w:rsid w:val="00E17F48"/>
    <w:rsid w:val="00E2049D"/>
    <w:rsid w:val="00E21071"/>
    <w:rsid w:val="00E228F3"/>
    <w:rsid w:val="00E2389F"/>
    <w:rsid w:val="00E24084"/>
    <w:rsid w:val="00E24298"/>
    <w:rsid w:val="00E27D92"/>
    <w:rsid w:val="00E3102E"/>
    <w:rsid w:val="00E336E8"/>
    <w:rsid w:val="00E354C7"/>
    <w:rsid w:val="00E37740"/>
    <w:rsid w:val="00E40CF1"/>
    <w:rsid w:val="00E40D0B"/>
    <w:rsid w:val="00E420DB"/>
    <w:rsid w:val="00E42D7B"/>
    <w:rsid w:val="00E451DE"/>
    <w:rsid w:val="00E47A16"/>
    <w:rsid w:val="00E506ED"/>
    <w:rsid w:val="00E507D4"/>
    <w:rsid w:val="00E50A8A"/>
    <w:rsid w:val="00E51A0E"/>
    <w:rsid w:val="00E53700"/>
    <w:rsid w:val="00E55157"/>
    <w:rsid w:val="00E55737"/>
    <w:rsid w:val="00E60871"/>
    <w:rsid w:val="00E60D43"/>
    <w:rsid w:val="00E62B73"/>
    <w:rsid w:val="00E62F52"/>
    <w:rsid w:val="00E6353D"/>
    <w:rsid w:val="00E639F2"/>
    <w:rsid w:val="00E649D6"/>
    <w:rsid w:val="00E6691A"/>
    <w:rsid w:val="00E7238F"/>
    <w:rsid w:val="00E72C65"/>
    <w:rsid w:val="00E737D9"/>
    <w:rsid w:val="00E76CD7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719D"/>
    <w:rsid w:val="00EB032C"/>
    <w:rsid w:val="00EB1781"/>
    <w:rsid w:val="00EB36D1"/>
    <w:rsid w:val="00EB3FB0"/>
    <w:rsid w:val="00EB4D49"/>
    <w:rsid w:val="00EB5007"/>
    <w:rsid w:val="00EB5ACA"/>
    <w:rsid w:val="00EB60FD"/>
    <w:rsid w:val="00EB64BC"/>
    <w:rsid w:val="00EC0182"/>
    <w:rsid w:val="00EC0A46"/>
    <w:rsid w:val="00EC2317"/>
    <w:rsid w:val="00EC3741"/>
    <w:rsid w:val="00EC50AE"/>
    <w:rsid w:val="00EC575B"/>
    <w:rsid w:val="00EC6917"/>
    <w:rsid w:val="00EC7345"/>
    <w:rsid w:val="00EC7681"/>
    <w:rsid w:val="00ED0D3B"/>
    <w:rsid w:val="00ED1D67"/>
    <w:rsid w:val="00ED210A"/>
    <w:rsid w:val="00ED248A"/>
    <w:rsid w:val="00ED25D2"/>
    <w:rsid w:val="00ED4941"/>
    <w:rsid w:val="00ED549A"/>
    <w:rsid w:val="00ED5FF1"/>
    <w:rsid w:val="00ED653E"/>
    <w:rsid w:val="00ED66BC"/>
    <w:rsid w:val="00ED66C2"/>
    <w:rsid w:val="00ED70B3"/>
    <w:rsid w:val="00ED755B"/>
    <w:rsid w:val="00ED7CDB"/>
    <w:rsid w:val="00EE0A62"/>
    <w:rsid w:val="00EE2731"/>
    <w:rsid w:val="00EE3766"/>
    <w:rsid w:val="00EE573B"/>
    <w:rsid w:val="00EE5F3A"/>
    <w:rsid w:val="00EE6229"/>
    <w:rsid w:val="00EE65D8"/>
    <w:rsid w:val="00EE7153"/>
    <w:rsid w:val="00EE7B76"/>
    <w:rsid w:val="00EF09F6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25F0"/>
    <w:rsid w:val="00F030F9"/>
    <w:rsid w:val="00F036CA"/>
    <w:rsid w:val="00F03A38"/>
    <w:rsid w:val="00F03A57"/>
    <w:rsid w:val="00F106F2"/>
    <w:rsid w:val="00F121B8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7CE"/>
    <w:rsid w:val="00F27F77"/>
    <w:rsid w:val="00F34D53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22CE"/>
    <w:rsid w:val="00F7294E"/>
    <w:rsid w:val="00F73825"/>
    <w:rsid w:val="00F754BD"/>
    <w:rsid w:val="00F7647F"/>
    <w:rsid w:val="00F82205"/>
    <w:rsid w:val="00F82BFB"/>
    <w:rsid w:val="00F830CA"/>
    <w:rsid w:val="00F830D3"/>
    <w:rsid w:val="00F8421F"/>
    <w:rsid w:val="00F86931"/>
    <w:rsid w:val="00F915E9"/>
    <w:rsid w:val="00F91B5D"/>
    <w:rsid w:val="00F91C2F"/>
    <w:rsid w:val="00F926A7"/>
    <w:rsid w:val="00F92D4D"/>
    <w:rsid w:val="00F95E0D"/>
    <w:rsid w:val="00F9744A"/>
    <w:rsid w:val="00FA0645"/>
    <w:rsid w:val="00FA0C22"/>
    <w:rsid w:val="00FA136F"/>
    <w:rsid w:val="00FA1A4A"/>
    <w:rsid w:val="00FA3577"/>
    <w:rsid w:val="00FA38A3"/>
    <w:rsid w:val="00FA3F75"/>
    <w:rsid w:val="00FA6513"/>
    <w:rsid w:val="00FA657E"/>
    <w:rsid w:val="00FB092D"/>
    <w:rsid w:val="00FB2489"/>
    <w:rsid w:val="00FB36BD"/>
    <w:rsid w:val="00FB39F6"/>
    <w:rsid w:val="00FB5EF4"/>
    <w:rsid w:val="00FB6745"/>
    <w:rsid w:val="00FC07FC"/>
    <w:rsid w:val="00FC0BDF"/>
    <w:rsid w:val="00FC1052"/>
    <w:rsid w:val="00FC1323"/>
    <w:rsid w:val="00FC4900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E0A8B"/>
    <w:rsid w:val="00FE1DF7"/>
    <w:rsid w:val="00FE1EE4"/>
    <w:rsid w:val="00FE308C"/>
    <w:rsid w:val="00FE385A"/>
    <w:rsid w:val="00FE4F10"/>
    <w:rsid w:val="00FE6DD6"/>
    <w:rsid w:val="00FF157C"/>
    <w:rsid w:val="00FF3658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7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C26A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37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393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7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C26A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37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393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radchenko@yangpu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chapurin@yangp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3F49-40A5-4E38-B955-857B6BD0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4278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Радченко</cp:lastModifiedBy>
  <cp:revision>20</cp:revision>
  <cp:lastPrinted>2022-09-05T11:02:00Z</cp:lastPrinted>
  <dcterms:created xsi:type="dcterms:W3CDTF">2017-05-26T12:10:00Z</dcterms:created>
  <dcterms:modified xsi:type="dcterms:W3CDTF">2022-09-05T11:17:00Z</dcterms:modified>
</cp:coreProperties>
</file>