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A" w:rsidRDefault="004C3477" w:rsidP="0033402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24507922" r:id="rId8"/>
        </w:pict>
      </w:r>
      <w:r w:rsidR="00DF4C50" w:rsidRPr="00DF4C50">
        <w:t xml:space="preserve"> </w:t>
      </w:r>
    </w:p>
    <w:p w:rsidR="00F9214A" w:rsidRPr="00DF4C50" w:rsidRDefault="00F9214A" w:rsidP="00334028">
      <w:pPr>
        <w:pStyle w:val="aa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</w:t>
      </w:r>
      <w:proofErr w:type="gramStart"/>
      <w:r w:rsidRPr="009F2440">
        <w:rPr>
          <w:rFonts w:eastAsia="Arial Unicode MS"/>
          <w:sz w:val="18"/>
          <w:szCs w:val="18"/>
        </w:rPr>
        <w:t>р</w:t>
      </w:r>
      <w:proofErr w:type="gramEnd"/>
      <w:r w:rsidRPr="009F2440">
        <w:rPr>
          <w:rFonts w:eastAsia="Arial Unicode MS"/>
          <w:sz w:val="18"/>
          <w:szCs w:val="18"/>
        </w:rPr>
        <w:t xml:space="preserve">/с 40702810167500040883  Филиал ОАО Сбербанк России </w:t>
      </w:r>
    </w:p>
    <w:p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proofErr w:type="spellStart"/>
      <w:r w:rsidRPr="009F2440">
        <w:rPr>
          <w:rFonts w:eastAsia="Arial Unicode MS"/>
          <w:sz w:val="18"/>
          <w:szCs w:val="18"/>
        </w:rPr>
        <w:t>Губкинское</w:t>
      </w:r>
      <w:proofErr w:type="spellEnd"/>
      <w:r w:rsidRPr="009F2440">
        <w:rPr>
          <w:rFonts w:eastAsia="Arial Unicode MS"/>
          <w:sz w:val="18"/>
          <w:szCs w:val="18"/>
        </w:rPr>
        <w:t xml:space="preserve">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</w:t>
      </w:r>
      <w:proofErr w:type="gramStart"/>
      <w:r w:rsidRPr="00A151BC">
        <w:rPr>
          <w:b/>
          <w:sz w:val="16"/>
          <w:szCs w:val="16"/>
          <w:u w:val="single"/>
        </w:rPr>
        <w:t>.А</w:t>
      </w:r>
      <w:proofErr w:type="gramEnd"/>
      <w:r w:rsidRPr="00A151BC">
        <w:rPr>
          <w:b/>
          <w:sz w:val="16"/>
          <w:szCs w:val="16"/>
          <w:u w:val="single"/>
        </w:rPr>
        <w:t>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убкинский</w:t>
      </w:r>
      <w:proofErr w:type="spellEnd"/>
      <w:r>
        <w:rPr>
          <w:sz w:val="16"/>
          <w:szCs w:val="16"/>
        </w:rPr>
        <w:t>, промышленная зона №8</w:t>
      </w:r>
    </w:p>
    <w:p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:rsidR="00DF4C50" w:rsidRDefault="00DF4C50" w:rsidP="00DF4C50">
      <w:pPr>
        <w:rPr>
          <w:rFonts w:eastAsia="Arial Unicode MS"/>
          <w:sz w:val="16"/>
          <w:szCs w:val="16"/>
        </w:rPr>
      </w:pPr>
    </w:p>
    <w:p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EE5EE8">
        <w:rPr>
          <w:rFonts w:eastAsia="Arial Unicode MS"/>
          <w:sz w:val="20"/>
          <w:szCs w:val="20"/>
        </w:rPr>
        <w:t>1306</w:t>
      </w:r>
      <w:r w:rsidR="00CF0FB3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DB784E">
        <w:rPr>
          <w:rFonts w:eastAsia="Arial Unicode MS"/>
          <w:sz w:val="20"/>
          <w:szCs w:val="20"/>
        </w:rPr>
        <w:t>12.09</w:t>
      </w:r>
      <w:r w:rsidR="001E4CD5">
        <w:rPr>
          <w:rFonts w:eastAsia="Arial Unicode MS"/>
          <w:sz w:val="20"/>
          <w:szCs w:val="20"/>
        </w:rPr>
        <w:t>.</w:t>
      </w:r>
      <w:r w:rsidR="00D81841">
        <w:rPr>
          <w:rFonts w:eastAsia="Arial Unicode MS"/>
          <w:sz w:val="20"/>
          <w:szCs w:val="20"/>
        </w:rPr>
        <w:t>2022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:rsidR="004D2340" w:rsidRDefault="004D2340" w:rsidP="005B692C">
      <w:pPr>
        <w:ind w:left="4956"/>
        <w:jc w:val="both"/>
        <w:rPr>
          <w:sz w:val="27"/>
          <w:szCs w:val="27"/>
        </w:rPr>
      </w:pPr>
    </w:p>
    <w:p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E3642F" w:rsidRPr="00C2702A" w:rsidRDefault="00E3642F" w:rsidP="005B692C">
      <w:pPr>
        <w:ind w:left="4956"/>
        <w:jc w:val="both"/>
        <w:rPr>
          <w:sz w:val="27"/>
          <w:szCs w:val="27"/>
        </w:rPr>
      </w:pPr>
    </w:p>
    <w:p w:rsidR="00CB7F1C" w:rsidRDefault="00E3642F" w:rsidP="00CB7F1C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ОАО «НК «</w:t>
      </w:r>
      <w:proofErr w:type="spellStart"/>
      <w:r w:rsidRPr="00F843CE">
        <w:rPr>
          <w:b/>
          <w:sz w:val="27"/>
          <w:szCs w:val="27"/>
        </w:rPr>
        <w:t>Янгпур</w:t>
      </w:r>
      <w:proofErr w:type="spellEnd"/>
      <w:r w:rsidRPr="00F843CE">
        <w:rPr>
          <w:b/>
          <w:sz w:val="27"/>
          <w:szCs w:val="27"/>
        </w:rPr>
        <w:t>» приглашает Вас принять участие в процед</w:t>
      </w:r>
      <w:r w:rsidR="00285A5A">
        <w:rPr>
          <w:b/>
          <w:sz w:val="27"/>
          <w:szCs w:val="27"/>
        </w:rPr>
        <w:t>уре закупки</w:t>
      </w:r>
      <w:r w:rsidR="009C34D7">
        <w:rPr>
          <w:b/>
          <w:sz w:val="27"/>
          <w:szCs w:val="27"/>
        </w:rPr>
        <w:t xml:space="preserve"> </w:t>
      </w:r>
      <w:r w:rsidR="00EE5EE8">
        <w:rPr>
          <w:b/>
          <w:sz w:val="27"/>
          <w:szCs w:val="27"/>
        </w:rPr>
        <w:t>огнетушителей</w:t>
      </w:r>
      <w:r w:rsidR="002B7E0F">
        <w:rPr>
          <w:b/>
          <w:sz w:val="27"/>
          <w:szCs w:val="27"/>
        </w:rPr>
        <w:t>.</w:t>
      </w:r>
    </w:p>
    <w:p w:rsidR="009C34D7" w:rsidRPr="00CB7F1C" w:rsidRDefault="009C34D7" w:rsidP="00CB7F1C">
      <w:pPr>
        <w:spacing w:line="221" w:lineRule="auto"/>
        <w:ind w:firstLine="709"/>
        <w:jc w:val="both"/>
        <w:rPr>
          <w:b/>
          <w:sz w:val="27"/>
          <w:szCs w:val="27"/>
        </w:rPr>
      </w:pPr>
    </w:p>
    <w:p w:rsidR="00B42AF9" w:rsidRDefault="008B4654" w:rsidP="008B4654">
      <w:pPr>
        <w:pStyle w:val="a3"/>
        <w:numPr>
          <w:ilvl w:val="0"/>
          <w:numId w:val="22"/>
        </w:numPr>
        <w:spacing w:line="220" w:lineRule="auto"/>
        <w:jc w:val="both"/>
        <w:rPr>
          <w:sz w:val="28"/>
          <w:szCs w:val="28"/>
        </w:rPr>
      </w:pPr>
      <w:r w:rsidRPr="008B4654">
        <w:rPr>
          <w:b/>
          <w:sz w:val="28"/>
          <w:szCs w:val="28"/>
        </w:rPr>
        <w:t>Наименование, количество,</w:t>
      </w:r>
      <w:r>
        <w:rPr>
          <w:b/>
          <w:sz w:val="28"/>
          <w:szCs w:val="28"/>
        </w:rPr>
        <w:t xml:space="preserve"> </w:t>
      </w:r>
      <w:r w:rsidRPr="008B4654">
        <w:rPr>
          <w:b/>
          <w:sz w:val="28"/>
          <w:szCs w:val="28"/>
        </w:rPr>
        <w:t>т</w:t>
      </w:r>
      <w:r w:rsidR="00895C47" w:rsidRPr="008B4654">
        <w:rPr>
          <w:b/>
          <w:sz w:val="28"/>
          <w:szCs w:val="28"/>
        </w:rPr>
        <w:t xml:space="preserve">ехнические характеристики: </w:t>
      </w:r>
      <w:r w:rsidRPr="008B4654">
        <w:rPr>
          <w:sz w:val="28"/>
          <w:szCs w:val="28"/>
        </w:rPr>
        <w:t xml:space="preserve">согласно таблице </w:t>
      </w:r>
      <w:r w:rsidR="00895C47" w:rsidRPr="008B4654">
        <w:rPr>
          <w:sz w:val="28"/>
          <w:szCs w:val="28"/>
        </w:rPr>
        <w:t>№1</w:t>
      </w:r>
    </w:p>
    <w:p w:rsidR="000C63A6" w:rsidRPr="00B42AF9" w:rsidRDefault="000C63A6" w:rsidP="000C63A6">
      <w:pPr>
        <w:pStyle w:val="a3"/>
        <w:spacing w:line="220" w:lineRule="auto"/>
        <w:ind w:left="2119"/>
        <w:jc w:val="both"/>
        <w:rPr>
          <w:sz w:val="28"/>
          <w:szCs w:val="28"/>
        </w:rPr>
      </w:pPr>
    </w:p>
    <w:p w:rsidR="00895C47" w:rsidRPr="000C63A6" w:rsidRDefault="00526B77" w:rsidP="000C63A6">
      <w:pPr>
        <w:spacing w:line="220" w:lineRule="auto"/>
        <w:jc w:val="both"/>
        <w:rPr>
          <w:sz w:val="28"/>
          <w:szCs w:val="28"/>
        </w:rPr>
      </w:pPr>
      <w:r w:rsidRPr="000C63A6">
        <w:rPr>
          <w:sz w:val="28"/>
          <w:szCs w:val="28"/>
          <w:highlight w:val="yellow"/>
        </w:rPr>
        <w:t>ЛОТ Делимый</w:t>
      </w:r>
    </w:p>
    <w:p w:rsidR="00526B77" w:rsidRDefault="00526B77" w:rsidP="00526B77">
      <w:pPr>
        <w:jc w:val="both"/>
        <w:rPr>
          <w:rFonts w:eastAsiaTheme="minorEastAsia"/>
          <w:b/>
          <w:i/>
          <w:sz w:val="20"/>
          <w:szCs w:val="20"/>
          <w:u w:val="single"/>
        </w:rPr>
      </w:pPr>
      <w:r>
        <w:rPr>
          <w:rFonts w:eastAsiaTheme="minorEastAsia"/>
          <w:b/>
          <w:i/>
          <w:sz w:val="20"/>
          <w:szCs w:val="20"/>
          <w:highlight w:val="yellow"/>
        </w:rPr>
        <w:t xml:space="preserve">Внимание!!! </w:t>
      </w:r>
      <w:r>
        <w:rPr>
          <w:rFonts w:eastAsiaTheme="minorEastAsia"/>
          <w:b/>
          <w:i/>
          <w:sz w:val="20"/>
          <w:szCs w:val="20"/>
          <w:highlight w:val="yellow"/>
          <w:u w:val="single"/>
        </w:rPr>
        <w:t>Просьба в Вашем коммерческом предложении не нарушать последовательность нумерации данного приложения, в случае отсутствия возможности поставить ту или иную позицию, просьба в Вашем коммерческом предложении ставить прочерк.</w:t>
      </w:r>
      <w:r>
        <w:rPr>
          <w:rFonts w:eastAsiaTheme="minorEastAsia"/>
          <w:b/>
          <w:i/>
          <w:sz w:val="20"/>
          <w:szCs w:val="20"/>
          <w:u w:val="single"/>
        </w:rPr>
        <w:t xml:space="preserve"> </w:t>
      </w:r>
    </w:p>
    <w:p w:rsidR="00526B77" w:rsidRDefault="00526B77" w:rsidP="00526B77">
      <w:pPr>
        <w:pStyle w:val="a3"/>
        <w:spacing w:line="220" w:lineRule="auto"/>
        <w:ind w:left="2119"/>
        <w:jc w:val="both"/>
        <w:rPr>
          <w:sz w:val="28"/>
          <w:szCs w:val="28"/>
        </w:rPr>
      </w:pPr>
    </w:p>
    <w:p w:rsidR="008B4654" w:rsidRDefault="008B4654" w:rsidP="008B4654">
      <w:pPr>
        <w:pStyle w:val="a3"/>
        <w:spacing w:line="220" w:lineRule="auto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E5F85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8337"/>
        <w:gridCol w:w="1417"/>
      </w:tblGrid>
      <w:tr w:rsidR="00DB784E" w:rsidTr="00EE5EE8">
        <w:tc>
          <w:tcPr>
            <w:tcW w:w="668" w:type="dxa"/>
          </w:tcPr>
          <w:p w:rsidR="00DB784E" w:rsidRPr="000D4500" w:rsidRDefault="00DB784E" w:rsidP="00DB784E">
            <w:pPr>
              <w:contextualSpacing/>
              <w:rPr>
                <w:szCs w:val="28"/>
              </w:rPr>
            </w:pPr>
            <w:r w:rsidRPr="000D4500">
              <w:rPr>
                <w:szCs w:val="28"/>
              </w:rPr>
              <w:t xml:space="preserve">№ </w:t>
            </w:r>
          </w:p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proofErr w:type="gramStart"/>
            <w:r w:rsidRPr="000D4500">
              <w:rPr>
                <w:szCs w:val="28"/>
              </w:rPr>
              <w:t>п</w:t>
            </w:r>
            <w:proofErr w:type="gramEnd"/>
            <w:r w:rsidRPr="000D4500">
              <w:rPr>
                <w:szCs w:val="28"/>
              </w:rPr>
              <w:t>/п</w:t>
            </w:r>
          </w:p>
        </w:tc>
        <w:tc>
          <w:tcPr>
            <w:tcW w:w="8337" w:type="dxa"/>
          </w:tcPr>
          <w:p w:rsidR="00DB784E" w:rsidRDefault="00DB784E" w:rsidP="00DB784E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0D4500">
              <w:rPr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DB784E" w:rsidRDefault="00DB784E" w:rsidP="00DB784E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DB784E" w:rsidTr="00EE5EE8">
        <w:tc>
          <w:tcPr>
            <w:tcW w:w="668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7" w:type="dxa"/>
          </w:tcPr>
          <w:p w:rsidR="00DB784E" w:rsidRDefault="00E2643A" w:rsidP="00E2643A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порошковый (ОП-5)</w:t>
            </w:r>
          </w:p>
        </w:tc>
        <w:tc>
          <w:tcPr>
            <w:tcW w:w="1417" w:type="dxa"/>
          </w:tcPr>
          <w:p w:rsidR="00DB784E" w:rsidRDefault="00E2643A" w:rsidP="00E2643A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="00F76944">
              <w:rPr>
                <w:sz w:val="28"/>
                <w:szCs w:val="28"/>
              </w:rPr>
              <w:t>шт.</w:t>
            </w:r>
          </w:p>
        </w:tc>
      </w:tr>
      <w:tr w:rsidR="00DB784E" w:rsidTr="00EE5EE8">
        <w:tc>
          <w:tcPr>
            <w:tcW w:w="668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7" w:type="dxa"/>
          </w:tcPr>
          <w:p w:rsidR="00DB784E" w:rsidRDefault="00E2643A" w:rsidP="00E2643A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порошковый (ОП-8)</w:t>
            </w:r>
          </w:p>
        </w:tc>
        <w:tc>
          <w:tcPr>
            <w:tcW w:w="1417" w:type="dxa"/>
          </w:tcPr>
          <w:p w:rsidR="00DB784E" w:rsidRDefault="00E2643A" w:rsidP="00E2643A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 w:rsidR="00F76944">
              <w:rPr>
                <w:sz w:val="28"/>
                <w:szCs w:val="28"/>
              </w:rPr>
              <w:t>шт.</w:t>
            </w:r>
          </w:p>
        </w:tc>
      </w:tr>
      <w:tr w:rsidR="00DB784E" w:rsidTr="00EE5EE8">
        <w:tc>
          <w:tcPr>
            <w:tcW w:w="668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7" w:type="dxa"/>
          </w:tcPr>
          <w:p w:rsidR="00DB784E" w:rsidRDefault="00E2643A" w:rsidP="00E2643A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порошковый (ОП-50)</w:t>
            </w:r>
          </w:p>
        </w:tc>
        <w:tc>
          <w:tcPr>
            <w:tcW w:w="1417" w:type="dxa"/>
          </w:tcPr>
          <w:p w:rsidR="00DB784E" w:rsidRDefault="00E2643A" w:rsidP="00E2643A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F76944">
              <w:rPr>
                <w:sz w:val="28"/>
                <w:szCs w:val="28"/>
              </w:rPr>
              <w:t>шт.</w:t>
            </w:r>
          </w:p>
        </w:tc>
      </w:tr>
      <w:tr w:rsidR="00DB784E" w:rsidTr="00EE5EE8">
        <w:tc>
          <w:tcPr>
            <w:tcW w:w="668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7" w:type="dxa"/>
          </w:tcPr>
          <w:p w:rsidR="00DB784E" w:rsidRDefault="00E2643A" w:rsidP="00E2643A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пожарный ЩП-А</w:t>
            </w:r>
          </w:p>
        </w:tc>
        <w:tc>
          <w:tcPr>
            <w:tcW w:w="1417" w:type="dxa"/>
          </w:tcPr>
          <w:p w:rsidR="00DB784E" w:rsidRDefault="00E2643A" w:rsidP="00E2643A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F76944">
              <w:rPr>
                <w:sz w:val="28"/>
                <w:szCs w:val="28"/>
              </w:rPr>
              <w:t>шт.</w:t>
            </w:r>
          </w:p>
        </w:tc>
      </w:tr>
    </w:tbl>
    <w:p w:rsidR="002B7E0F" w:rsidRDefault="004C3477" w:rsidP="001E4CD5">
      <w:pPr>
        <w:spacing w:line="220" w:lineRule="auto"/>
        <w:jc w:val="both"/>
        <w:rPr>
          <w:b/>
          <w:sz w:val="28"/>
          <w:szCs w:val="28"/>
        </w:rPr>
      </w:pPr>
      <w:r w:rsidRPr="004C3477">
        <w:rPr>
          <w:b/>
          <w:sz w:val="28"/>
          <w:szCs w:val="28"/>
          <w:highlight w:val="yellow"/>
        </w:rPr>
        <w:t>Технические параметры на продукцию в отдельном файле к данному письму</w:t>
      </w:r>
      <w:r>
        <w:rPr>
          <w:b/>
          <w:sz w:val="28"/>
          <w:szCs w:val="28"/>
          <w:highlight w:val="yellow"/>
        </w:rPr>
        <w:t xml:space="preserve"> (приложение №1)</w:t>
      </w:r>
      <w:r w:rsidRPr="004C3477">
        <w:rPr>
          <w:b/>
          <w:sz w:val="28"/>
          <w:szCs w:val="28"/>
          <w:highlight w:val="yellow"/>
        </w:rPr>
        <w:t>.</w:t>
      </w:r>
      <w:bookmarkStart w:id="0" w:name="_GoBack"/>
      <w:bookmarkEnd w:id="0"/>
    </w:p>
    <w:p w:rsidR="004C3477" w:rsidRDefault="004C3477" w:rsidP="001E4CD5">
      <w:pPr>
        <w:spacing w:line="220" w:lineRule="auto"/>
        <w:jc w:val="both"/>
        <w:rPr>
          <w:b/>
          <w:sz w:val="28"/>
          <w:szCs w:val="28"/>
        </w:rPr>
      </w:pPr>
    </w:p>
    <w:p w:rsidR="00895C47" w:rsidRDefault="008B4654" w:rsidP="001E4CD5">
      <w:pPr>
        <w:spacing w:line="2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95C47">
        <w:rPr>
          <w:b/>
          <w:sz w:val="28"/>
          <w:szCs w:val="28"/>
        </w:rPr>
        <w:t xml:space="preserve">    Потребительские (качественные) характеристики Товара:</w:t>
      </w:r>
    </w:p>
    <w:p w:rsidR="002B7E0F" w:rsidRDefault="00895C47" w:rsidP="002B7E0F">
      <w:pPr>
        <w:pStyle w:val="ConsNonformat"/>
        <w:ind w:left="114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должно соответствовать техническим и гарантийным условиям предприятия-изготовителя,</w:t>
      </w:r>
      <w:r w:rsidR="002B7E0F">
        <w:rPr>
          <w:rFonts w:ascii="Times New Roman" w:hAnsi="Times New Roman"/>
          <w:sz w:val="28"/>
          <w:szCs w:val="28"/>
        </w:rPr>
        <w:t xml:space="preserve"> продукция должна быть новой</w:t>
      </w:r>
    </w:p>
    <w:p w:rsidR="00895C47" w:rsidRDefault="002B7E0F" w:rsidP="002B7E0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5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технико-коммерческом предложении необходимо указать</w:t>
      </w:r>
      <w:r w:rsidR="00895C47">
        <w:rPr>
          <w:b/>
          <w:color w:val="000000"/>
          <w:sz w:val="28"/>
          <w:szCs w:val="28"/>
        </w:rPr>
        <w:t>: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номер, дату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цену без НДС за единицу продукции с учетом доставки;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итоговую цену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срок гарантии;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год выпуска предлагаемой продукции;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 действия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условия поставки;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срок поставки (график поставки);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условия оплаты;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согласие принятия условий договора в редакции Заказчика.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895C47">
        <w:rPr>
          <w:b/>
          <w:sz w:val="28"/>
          <w:szCs w:val="28"/>
        </w:rPr>
        <w:t xml:space="preserve">.Место поставки Товара: </w:t>
      </w:r>
      <w:r w:rsidR="00895C47">
        <w:rPr>
          <w:sz w:val="28"/>
          <w:szCs w:val="28"/>
        </w:rPr>
        <w:t>629830, Российская Федерация, Тюменская область, Ямало-Ненецкий АО, г. Губкинский, Промышленная зона, панель 8, производственная база № 0010.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895C47">
        <w:rPr>
          <w:b/>
          <w:sz w:val="28"/>
          <w:szCs w:val="28"/>
        </w:rPr>
        <w:t>.Срок (график) поставки Товара:</w:t>
      </w:r>
      <w:r w:rsidR="00895C47">
        <w:rPr>
          <w:sz w:val="28"/>
          <w:szCs w:val="28"/>
        </w:rPr>
        <w:t xml:space="preserve"> </w:t>
      </w:r>
      <w:r w:rsidR="003A1509">
        <w:rPr>
          <w:sz w:val="28"/>
          <w:szCs w:val="28"/>
        </w:rPr>
        <w:t>в течение</w:t>
      </w:r>
      <w:r w:rsidR="00DB42DE">
        <w:rPr>
          <w:sz w:val="28"/>
          <w:szCs w:val="28"/>
        </w:rPr>
        <w:t xml:space="preserve"> 10-15 календарных дней с момента подписания договора</w:t>
      </w:r>
      <w:r w:rsidR="00895C47">
        <w:rPr>
          <w:sz w:val="28"/>
          <w:szCs w:val="28"/>
        </w:rPr>
        <w:t xml:space="preserve"> (или иные сроки поставки по согласованию с Покупателем).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895C47">
        <w:rPr>
          <w:b/>
          <w:sz w:val="28"/>
          <w:szCs w:val="28"/>
        </w:rPr>
        <w:t>.Цена технико-коммерческого предложения должна включать стоимость Товара с учетом его доставки  до пункта назначения</w:t>
      </w:r>
      <w:r w:rsidR="00895C47">
        <w:rPr>
          <w:sz w:val="28"/>
          <w:szCs w:val="28"/>
        </w:rPr>
        <w:t>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895C47">
        <w:rPr>
          <w:b/>
          <w:sz w:val="28"/>
          <w:szCs w:val="28"/>
        </w:rPr>
        <w:t>.Наименование валют, в которых может быть выражена цена технико-коммерческого предложения</w:t>
      </w:r>
      <w:r w:rsidR="00895C47">
        <w:rPr>
          <w:sz w:val="28"/>
          <w:szCs w:val="28"/>
        </w:rPr>
        <w:t>: любая валюта.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895C47">
        <w:rPr>
          <w:b/>
          <w:sz w:val="28"/>
          <w:szCs w:val="28"/>
        </w:rPr>
        <w:t>. Валюта платежа по контракту (договору) закупки:</w:t>
      </w:r>
      <w:r w:rsidR="00895C47">
        <w:rPr>
          <w:sz w:val="28"/>
          <w:szCs w:val="28"/>
        </w:rPr>
        <w:t xml:space="preserve"> рубли РФ.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="00895C47">
        <w:rPr>
          <w:b/>
          <w:sz w:val="28"/>
          <w:szCs w:val="28"/>
        </w:rPr>
        <w:t xml:space="preserve">.Условия платы: </w:t>
      </w:r>
      <w:r w:rsidR="00895C47">
        <w:rPr>
          <w:sz w:val="28"/>
          <w:szCs w:val="28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 w:rsidR="00895C47">
        <w:rPr>
          <w:b/>
          <w:sz w:val="28"/>
          <w:szCs w:val="28"/>
        </w:rPr>
        <w:t xml:space="preserve"> </w:t>
      </w:r>
      <w:r w:rsidR="00895C47">
        <w:rPr>
          <w:b/>
          <w:sz w:val="28"/>
          <w:szCs w:val="28"/>
          <w:u w:val="single"/>
        </w:rPr>
        <w:t>не ранее 60 (шестидесяти) календарных дней (или иные условия оплаты, по согласованию с Покупателем).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8B465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Основные критерии определения Победителя для заключения договора поставки (в порядке убывания значимости):</w:t>
      </w:r>
    </w:p>
    <w:p w:rsidR="00895C47" w:rsidRDefault="00895C47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минимальная стоимость;</w:t>
      </w:r>
    </w:p>
    <w:p w:rsidR="00DB784E" w:rsidRDefault="00895C47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DB784E">
        <w:rPr>
          <w:b/>
          <w:i/>
          <w:sz w:val="28"/>
          <w:szCs w:val="28"/>
        </w:rPr>
        <w:t>оплата по факту поставки;</w:t>
      </w:r>
    </w:p>
    <w:p w:rsidR="00895C47" w:rsidRDefault="00DB784E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895C47">
        <w:rPr>
          <w:b/>
          <w:i/>
          <w:sz w:val="28"/>
          <w:szCs w:val="28"/>
        </w:rPr>
        <w:t xml:space="preserve">максимальная отсрочка </w:t>
      </w:r>
      <w:r>
        <w:rPr>
          <w:b/>
          <w:i/>
          <w:sz w:val="28"/>
          <w:szCs w:val="28"/>
        </w:rPr>
        <w:t>платежа</w:t>
      </w:r>
      <w:r w:rsidR="00895C47">
        <w:rPr>
          <w:b/>
          <w:i/>
          <w:sz w:val="28"/>
          <w:szCs w:val="28"/>
        </w:rPr>
        <w:t>.</w:t>
      </w:r>
    </w:p>
    <w:p w:rsidR="00895C47" w:rsidRDefault="00895C47" w:rsidP="00895C47">
      <w:pPr>
        <w:jc w:val="both"/>
        <w:rPr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   </w:t>
      </w:r>
      <w:r>
        <w:rPr>
          <w:b/>
          <w:color w:val="000000"/>
          <w:sz w:val="27"/>
          <w:szCs w:val="27"/>
        </w:rPr>
        <w:t>1</w:t>
      </w:r>
      <w:r w:rsidR="008B4654">
        <w:rPr>
          <w:b/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Участник имеет право отозвать, или изменить свое технико-коммерческое предложение, но не позднее</w:t>
      </w:r>
      <w:r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895C47" w:rsidRDefault="008B4654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12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895C47" w:rsidRDefault="008B4654" w:rsidP="00895C47">
      <w:pPr>
        <w:ind w:firstLine="624"/>
        <w:jc w:val="both"/>
        <w:rPr>
          <w:sz w:val="27"/>
          <w:szCs w:val="27"/>
        </w:rPr>
      </w:pPr>
      <w:r>
        <w:rPr>
          <w:b/>
          <w:sz w:val="27"/>
          <w:szCs w:val="27"/>
        </w:rPr>
        <w:t>13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895C47" w:rsidRDefault="008B4654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14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895C47" w:rsidRDefault="008B4654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15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:rsidR="00895C47" w:rsidRDefault="00895C47" w:rsidP="00895C47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8B4654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. Коммерческое предложение просим представить до </w:t>
      </w:r>
      <w:r w:rsidR="00F76944">
        <w:rPr>
          <w:b/>
          <w:sz w:val="27"/>
          <w:szCs w:val="27"/>
        </w:rPr>
        <w:t>17.09</w:t>
      </w:r>
      <w:r w:rsidR="00D81841">
        <w:rPr>
          <w:b/>
          <w:sz w:val="27"/>
          <w:szCs w:val="27"/>
        </w:rPr>
        <w:t>.2022</w:t>
      </w:r>
      <w:r w:rsidR="00334028">
        <w:rPr>
          <w:b/>
          <w:sz w:val="27"/>
          <w:szCs w:val="27"/>
        </w:rPr>
        <w:t xml:space="preserve"> г.</w:t>
      </w:r>
      <w:r>
        <w:rPr>
          <w:b/>
          <w:sz w:val="27"/>
          <w:szCs w:val="27"/>
        </w:rPr>
        <w:t xml:space="preserve">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 по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>электронной почте:</w:t>
      </w:r>
      <w:r>
        <w:rPr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  <w:lang w:val="en-US"/>
        </w:rPr>
        <w:t>spe</w:t>
      </w:r>
      <w:proofErr w:type="spellEnd"/>
      <w:r>
        <w:rPr>
          <w:b/>
          <w:sz w:val="27"/>
          <w:szCs w:val="27"/>
        </w:rPr>
        <w:t>с.</w:t>
      </w:r>
      <w:proofErr w:type="spellStart"/>
      <w:r>
        <w:rPr>
          <w:b/>
          <w:sz w:val="27"/>
          <w:szCs w:val="27"/>
          <w:lang w:val="en-US"/>
        </w:rPr>
        <w:t>smto</w:t>
      </w:r>
      <w:proofErr w:type="spellEnd"/>
      <w:r>
        <w:rPr>
          <w:b/>
          <w:sz w:val="27"/>
          <w:szCs w:val="27"/>
        </w:rPr>
        <w:t>@yangpur.ru.</w:t>
      </w:r>
    </w:p>
    <w:p w:rsidR="00895C47" w:rsidRDefault="00895C47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B4654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. </w:t>
      </w:r>
      <w:r>
        <w:rPr>
          <w:sz w:val="27"/>
          <w:szCs w:val="27"/>
        </w:rPr>
        <w:t>Особые права ОАО «НК «Янгпур»: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895C47" w:rsidRDefault="00895C47" w:rsidP="00895C4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895C47" w:rsidRDefault="00895C47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B4654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. </w:t>
      </w:r>
      <w:r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895C47" w:rsidRDefault="008B4654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19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:rsidR="00895C47" w:rsidRDefault="008B4654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="00895C47">
        <w:rPr>
          <w:b/>
          <w:sz w:val="27"/>
          <w:szCs w:val="27"/>
        </w:rPr>
        <w:t xml:space="preserve">.  </w:t>
      </w:r>
      <w:r w:rsidR="00895C47">
        <w:rPr>
          <w:sz w:val="27"/>
          <w:szCs w:val="27"/>
        </w:rPr>
        <w:t xml:space="preserve">Лица, которым вменено в обязанность </w:t>
      </w:r>
      <w:proofErr w:type="gramStart"/>
      <w:r w:rsidR="00895C47">
        <w:rPr>
          <w:sz w:val="27"/>
          <w:szCs w:val="27"/>
        </w:rPr>
        <w:t>поддерживать</w:t>
      </w:r>
      <w:proofErr w:type="gramEnd"/>
      <w:r w:rsidR="00895C47">
        <w:rPr>
          <w:sz w:val="27"/>
          <w:szCs w:val="27"/>
        </w:rPr>
        <w:t xml:space="preserve"> связь с участниками: </w:t>
      </w:r>
    </w:p>
    <w:p w:rsidR="00895C47" w:rsidRDefault="00895C47" w:rsidP="00895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проведения закупки – Попова Юлия Викторовна, тел. (34936) 5-23-64 доб. </w:t>
      </w:r>
      <w:r w:rsidR="00D81841">
        <w:rPr>
          <w:sz w:val="28"/>
          <w:szCs w:val="28"/>
        </w:rPr>
        <w:t>167</w:t>
      </w:r>
      <w:r>
        <w:rPr>
          <w:sz w:val="28"/>
          <w:szCs w:val="28"/>
        </w:rPr>
        <w:t xml:space="preserve">  или 8 904 455 10 13;</w:t>
      </w:r>
    </w:p>
    <w:p w:rsidR="000937E8" w:rsidRPr="00F76944" w:rsidRDefault="00CD2BA0" w:rsidP="004408AF">
      <w:pPr>
        <w:jc w:val="both"/>
        <w:rPr>
          <w:sz w:val="27"/>
          <w:szCs w:val="27"/>
        </w:rPr>
      </w:pPr>
      <w:r w:rsidRPr="00CD2BA0">
        <w:rPr>
          <w:sz w:val="27"/>
          <w:szCs w:val="27"/>
        </w:rPr>
        <w:t xml:space="preserve">           </w:t>
      </w:r>
      <w:r w:rsidR="000937E8">
        <w:rPr>
          <w:sz w:val="27"/>
          <w:szCs w:val="27"/>
        </w:rPr>
        <w:t xml:space="preserve">- по техническим вопросам </w:t>
      </w:r>
      <w:r w:rsidR="00F76944">
        <w:rPr>
          <w:sz w:val="27"/>
          <w:szCs w:val="27"/>
        </w:rPr>
        <w:t>- Инженер службы главного энергетика</w:t>
      </w:r>
      <w:r w:rsidR="00E2643A">
        <w:rPr>
          <w:sz w:val="27"/>
          <w:szCs w:val="27"/>
        </w:rPr>
        <w:t xml:space="preserve"> </w:t>
      </w:r>
      <w:r w:rsidR="00E2643A" w:rsidRPr="00E2643A">
        <w:rPr>
          <w:sz w:val="27"/>
          <w:szCs w:val="27"/>
        </w:rPr>
        <w:t>Ведущий специалист по охране труда</w:t>
      </w:r>
      <w:r w:rsidR="00E2643A">
        <w:rPr>
          <w:sz w:val="27"/>
          <w:szCs w:val="27"/>
        </w:rPr>
        <w:t xml:space="preserve"> </w:t>
      </w:r>
      <w:proofErr w:type="spellStart"/>
      <w:r w:rsidR="00E2643A" w:rsidRPr="00E2643A">
        <w:rPr>
          <w:sz w:val="27"/>
          <w:szCs w:val="27"/>
        </w:rPr>
        <w:t>Косинцева</w:t>
      </w:r>
      <w:proofErr w:type="spellEnd"/>
      <w:r w:rsidR="00E2643A" w:rsidRPr="00E2643A">
        <w:rPr>
          <w:sz w:val="27"/>
          <w:szCs w:val="27"/>
        </w:rPr>
        <w:t xml:space="preserve"> Оксана Георгиевна</w:t>
      </w:r>
      <w:proofErr w:type="gramStart"/>
      <w:r w:rsidR="002B7E0F">
        <w:rPr>
          <w:sz w:val="27"/>
          <w:szCs w:val="27"/>
        </w:rPr>
        <w:t>.</w:t>
      </w:r>
      <w:proofErr w:type="gramEnd"/>
      <w:r w:rsidR="002B7E0F">
        <w:rPr>
          <w:sz w:val="27"/>
          <w:szCs w:val="27"/>
        </w:rPr>
        <w:t xml:space="preserve"> </w:t>
      </w:r>
      <w:proofErr w:type="gramStart"/>
      <w:r w:rsidRPr="00CD2BA0">
        <w:rPr>
          <w:sz w:val="27"/>
          <w:szCs w:val="27"/>
        </w:rPr>
        <w:t>т</w:t>
      </w:r>
      <w:proofErr w:type="gramEnd"/>
      <w:r w:rsidRPr="00CD2BA0">
        <w:rPr>
          <w:sz w:val="27"/>
          <w:szCs w:val="27"/>
        </w:rPr>
        <w:t xml:space="preserve">ел. </w:t>
      </w:r>
      <w:r w:rsidR="002B7E0F">
        <w:rPr>
          <w:sz w:val="27"/>
          <w:szCs w:val="27"/>
        </w:rPr>
        <w:t xml:space="preserve">8 </w:t>
      </w:r>
      <w:r w:rsidRPr="002B7E0F">
        <w:rPr>
          <w:sz w:val="27"/>
          <w:szCs w:val="27"/>
        </w:rPr>
        <w:t>(34936) 5-23-64 (</w:t>
      </w:r>
      <w:r w:rsidRPr="00CD2BA0">
        <w:rPr>
          <w:sz w:val="27"/>
          <w:szCs w:val="27"/>
        </w:rPr>
        <w:t>д</w:t>
      </w:r>
      <w:r w:rsidRPr="00285A5A">
        <w:rPr>
          <w:sz w:val="28"/>
          <w:szCs w:val="28"/>
        </w:rPr>
        <w:t>об</w:t>
      </w:r>
      <w:r w:rsidRPr="002B7E0F">
        <w:rPr>
          <w:sz w:val="28"/>
          <w:szCs w:val="28"/>
        </w:rPr>
        <w:t>.</w:t>
      </w:r>
      <w:r w:rsidR="00E2643A">
        <w:rPr>
          <w:sz w:val="28"/>
          <w:szCs w:val="28"/>
        </w:rPr>
        <w:t>170</w:t>
      </w:r>
      <w:r w:rsidRPr="002B7E0F">
        <w:rPr>
          <w:sz w:val="28"/>
          <w:szCs w:val="28"/>
        </w:rPr>
        <w:t>)</w:t>
      </w:r>
      <w:r w:rsidR="002B591E">
        <w:rPr>
          <w:sz w:val="28"/>
          <w:szCs w:val="28"/>
        </w:rPr>
        <w:t>.</w:t>
      </w:r>
    </w:p>
    <w:p w:rsidR="00285A5A" w:rsidRPr="002B7E0F" w:rsidRDefault="00285A5A" w:rsidP="00CD2BA0">
      <w:pPr>
        <w:jc w:val="both"/>
        <w:rPr>
          <w:sz w:val="27"/>
          <w:szCs w:val="27"/>
        </w:rPr>
      </w:pPr>
    </w:p>
    <w:p w:rsidR="000D4500" w:rsidRPr="002B7E0F" w:rsidRDefault="000D4500" w:rsidP="00CD2BA0">
      <w:pPr>
        <w:jc w:val="both"/>
        <w:rPr>
          <w:sz w:val="27"/>
          <w:szCs w:val="27"/>
        </w:rPr>
      </w:pPr>
    </w:p>
    <w:p w:rsidR="000D4500" w:rsidRPr="002B7E0F" w:rsidRDefault="000D4500" w:rsidP="00CD2BA0">
      <w:pPr>
        <w:jc w:val="both"/>
        <w:rPr>
          <w:sz w:val="27"/>
          <w:szCs w:val="27"/>
        </w:rPr>
      </w:pPr>
    </w:p>
    <w:p w:rsidR="00187912" w:rsidRDefault="00BD26AF" w:rsidP="00187912">
      <w:pPr>
        <w:jc w:val="both"/>
        <w:rPr>
          <w:sz w:val="26"/>
          <w:szCs w:val="26"/>
        </w:rPr>
      </w:pPr>
      <w:r>
        <w:rPr>
          <w:sz w:val="27"/>
          <w:szCs w:val="27"/>
        </w:rPr>
        <w:t>Ведущий специалист СМТО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Попова Ю.В.</w:t>
      </w: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482033" w:rsidRDefault="00482033" w:rsidP="00187912">
      <w:pPr>
        <w:jc w:val="both"/>
        <w:rPr>
          <w:sz w:val="26"/>
          <w:szCs w:val="26"/>
        </w:rPr>
      </w:pPr>
    </w:p>
    <w:p w:rsidR="00482033" w:rsidRDefault="00482033" w:rsidP="00187912">
      <w:pPr>
        <w:jc w:val="both"/>
        <w:rPr>
          <w:sz w:val="26"/>
          <w:szCs w:val="26"/>
        </w:rPr>
      </w:pPr>
    </w:p>
    <w:p w:rsidR="00482033" w:rsidRDefault="00482033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.р</w:t>
      </w:r>
      <w:proofErr w:type="gramEnd"/>
      <w:r w:rsidRPr="00A14779">
        <w:rPr>
          <w:rFonts w:eastAsiaTheme="minorEastAsia"/>
          <w:i/>
          <w:sz w:val="20"/>
          <w:szCs w:val="20"/>
        </w:rPr>
        <w:t>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 xml:space="preserve">(34936) 5-23-64 доб. </w:t>
      </w:r>
      <w:r w:rsidR="00D81841">
        <w:rPr>
          <w:rFonts w:eastAsiaTheme="minorEastAsia"/>
          <w:i/>
          <w:sz w:val="20"/>
          <w:szCs w:val="20"/>
        </w:rPr>
        <w:t>167</w:t>
      </w:r>
    </w:p>
    <w:p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.м</w:t>
      </w:r>
      <w:proofErr w:type="gramEnd"/>
      <w:r w:rsidRPr="00A14779">
        <w:rPr>
          <w:rFonts w:eastAsiaTheme="minorEastAsia"/>
          <w:i/>
          <w:sz w:val="20"/>
          <w:szCs w:val="20"/>
        </w:rPr>
        <w:t>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:rsidR="00320B0F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spec.smto@yangpur.ru.</w:t>
      </w: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040B55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sectPr w:rsidR="00040B55" w:rsidSect="00F9214A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 w:hint="default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8"/>
  </w:num>
  <w:num w:numId="6">
    <w:abstractNumId w:val="2"/>
  </w:num>
  <w:num w:numId="7">
    <w:abstractNumId w:val="13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8"/>
  </w:num>
  <w:num w:numId="18">
    <w:abstractNumId w:val="8"/>
  </w:num>
  <w:num w:numId="19">
    <w:abstractNumId w:val="8"/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0C1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812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90789"/>
    <w:rsid w:val="00090E4E"/>
    <w:rsid w:val="00091E50"/>
    <w:rsid w:val="000928BF"/>
    <w:rsid w:val="0009331F"/>
    <w:rsid w:val="000937E8"/>
    <w:rsid w:val="000938D1"/>
    <w:rsid w:val="000964AD"/>
    <w:rsid w:val="00096F5E"/>
    <w:rsid w:val="00097438"/>
    <w:rsid w:val="000A11C7"/>
    <w:rsid w:val="000A1BCC"/>
    <w:rsid w:val="000A352F"/>
    <w:rsid w:val="000A5BEF"/>
    <w:rsid w:val="000A6C7B"/>
    <w:rsid w:val="000A7A39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3A6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4500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CD5"/>
    <w:rsid w:val="001E4D31"/>
    <w:rsid w:val="001E513C"/>
    <w:rsid w:val="001E607B"/>
    <w:rsid w:val="001E6606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5B15"/>
    <w:rsid w:val="0020609E"/>
    <w:rsid w:val="00210E8D"/>
    <w:rsid w:val="00215465"/>
    <w:rsid w:val="00216D19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5A5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4C70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91E"/>
    <w:rsid w:val="002B5BD8"/>
    <w:rsid w:val="002B619C"/>
    <w:rsid w:val="002B6C5D"/>
    <w:rsid w:val="002B7726"/>
    <w:rsid w:val="002B7E0F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4E55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472FA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550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379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08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033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3477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27DF"/>
    <w:rsid w:val="004F2AE7"/>
    <w:rsid w:val="004F49E2"/>
    <w:rsid w:val="004F66DE"/>
    <w:rsid w:val="004F6AE1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6B77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4E9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61A9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2F9C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57CC8"/>
    <w:rsid w:val="00762E6C"/>
    <w:rsid w:val="00762FC0"/>
    <w:rsid w:val="00763227"/>
    <w:rsid w:val="00763866"/>
    <w:rsid w:val="0076539F"/>
    <w:rsid w:val="00766D47"/>
    <w:rsid w:val="00770D9B"/>
    <w:rsid w:val="00772188"/>
    <w:rsid w:val="00772779"/>
    <w:rsid w:val="00773140"/>
    <w:rsid w:val="007733D5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DD9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020F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4654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CE1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16A"/>
    <w:rsid w:val="009B5648"/>
    <w:rsid w:val="009B6F4D"/>
    <w:rsid w:val="009B70E1"/>
    <w:rsid w:val="009B741C"/>
    <w:rsid w:val="009B7E58"/>
    <w:rsid w:val="009C025C"/>
    <w:rsid w:val="009C0D51"/>
    <w:rsid w:val="009C0DAE"/>
    <w:rsid w:val="009C34D7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557"/>
    <w:rsid w:val="00A20BC8"/>
    <w:rsid w:val="00A2362F"/>
    <w:rsid w:val="00A244D1"/>
    <w:rsid w:val="00A25141"/>
    <w:rsid w:val="00A2594B"/>
    <w:rsid w:val="00A31224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8C9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04E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5DE2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2AF9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07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E5F8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5DF4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1841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84E"/>
    <w:rsid w:val="00DB7DF3"/>
    <w:rsid w:val="00DC042A"/>
    <w:rsid w:val="00DC3838"/>
    <w:rsid w:val="00DC405C"/>
    <w:rsid w:val="00DC5829"/>
    <w:rsid w:val="00DC6656"/>
    <w:rsid w:val="00DD0A0E"/>
    <w:rsid w:val="00DD15A7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DF3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643A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5FFB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EE8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76944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14A"/>
    <w:rsid w:val="00F926A7"/>
    <w:rsid w:val="00F92D24"/>
    <w:rsid w:val="00F92D4D"/>
    <w:rsid w:val="00F95E0D"/>
    <w:rsid w:val="00F96C3B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A85E-D7E0-47DF-AA5A-FFA257F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4</cp:revision>
  <cp:lastPrinted>2022-03-29T09:58:00Z</cp:lastPrinted>
  <dcterms:created xsi:type="dcterms:W3CDTF">2022-09-12T10:09:00Z</dcterms:created>
  <dcterms:modified xsi:type="dcterms:W3CDTF">2022-09-12T12:12:00Z</dcterms:modified>
</cp:coreProperties>
</file>