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045476" w14:paraId="75DE872A" w14:textId="77777777" w:rsidTr="00852E7F">
        <w:tc>
          <w:tcPr>
            <w:tcW w:w="15730" w:type="dxa"/>
          </w:tcPr>
          <w:p w14:paraId="3B56393C" w14:textId="700255AE" w:rsidR="00045476" w:rsidRDefault="00045476" w:rsidP="00045476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686A25AD" w14:textId="5C07D6E2" w:rsidR="0087426F" w:rsidRDefault="0087426F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91E4" w14:textId="562B8EE9" w:rsidR="00485E6A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601658AF" w14:textId="2D81C0E0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65D10FDD" w14:textId="205A7DDC" w:rsidR="00045476" w:rsidRDefault="00045476" w:rsidP="00045476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1BF7" w14:textId="7C2408EF" w:rsidR="00045476" w:rsidRDefault="005D1AC1" w:rsidP="005D1AC1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31F65665" w14:textId="701603A9" w:rsidR="00485E6A" w:rsidRDefault="005D1AC1" w:rsidP="001272B0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трубной продукции</w:t>
      </w:r>
    </w:p>
    <w:p w14:paraId="5BA71B94" w14:textId="77777777" w:rsidR="00485E6A" w:rsidRDefault="00485E6A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9"/>
        <w:gridCol w:w="1701"/>
        <w:gridCol w:w="709"/>
        <w:gridCol w:w="850"/>
        <w:gridCol w:w="3288"/>
        <w:gridCol w:w="1701"/>
        <w:gridCol w:w="709"/>
        <w:gridCol w:w="709"/>
        <w:gridCol w:w="1984"/>
      </w:tblGrid>
      <w:tr w:rsidR="00485E6A" w:rsidRPr="00485E6A" w14:paraId="79407EE3" w14:textId="6262AB06" w:rsidTr="00852E7F">
        <w:trPr>
          <w:cantSplit/>
          <w:trHeight w:val="548"/>
        </w:trPr>
        <w:tc>
          <w:tcPr>
            <w:tcW w:w="709" w:type="dxa"/>
            <w:vAlign w:val="center"/>
            <w:hideMark/>
          </w:tcPr>
          <w:p w14:paraId="1EE23774" w14:textId="1E80BF93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9" w:type="dxa"/>
            <w:vAlign w:val="center"/>
            <w:hideMark/>
          </w:tcPr>
          <w:p w14:paraId="677623F2" w14:textId="2097E5D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Наименование и техническая характеристика</w:t>
            </w:r>
          </w:p>
        </w:tc>
        <w:tc>
          <w:tcPr>
            <w:tcW w:w="1701" w:type="dxa"/>
            <w:vAlign w:val="center"/>
          </w:tcPr>
          <w:p w14:paraId="3A4DEDB4" w14:textId="672CFCA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5AA4F6B8" w14:textId="6333141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850" w:type="dxa"/>
            <w:vAlign w:val="center"/>
            <w:hideMark/>
          </w:tcPr>
          <w:p w14:paraId="0599D301" w14:textId="2BBDC3B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288" w:type="dxa"/>
            <w:vAlign w:val="center"/>
          </w:tcPr>
          <w:p w14:paraId="3E0B5A30" w14:textId="427321C2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Наименование и техническая характеристика</w:t>
            </w:r>
            <w:r w:rsidR="00852E7F" w:rsidRPr="000761A7">
              <w:rPr>
                <w:rFonts w:ascii="Times New Roman" w:hAnsi="Times New Roman" w:cs="Times New Roman"/>
              </w:rPr>
              <w:t xml:space="preserve"> ПРЕТЕНДЕНТА</w:t>
            </w:r>
          </w:p>
        </w:tc>
        <w:tc>
          <w:tcPr>
            <w:tcW w:w="1701" w:type="dxa"/>
            <w:vAlign w:val="center"/>
          </w:tcPr>
          <w:p w14:paraId="239CFD94" w14:textId="214CFA1B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Тип, марка, обозначение документа, опросного листа</w:t>
            </w:r>
          </w:p>
        </w:tc>
        <w:tc>
          <w:tcPr>
            <w:tcW w:w="709" w:type="dxa"/>
            <w:vAlign w:val="center"/>
          </w:tcPr>
          <w:p w14:paraId="25EB1496" w14:textId="2123A6B7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18B8F5D7" w14:textId="6FBF8A34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4" w:type="dxa"/>
            <w:vAlign w:val="center"/>
          </w:tcPr>
          <w:p w14:paraId="7E47F292" w14:textId="4FEBED56" w:rsidR="00485E6A" w:rsidRPr="000761A7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Цена за ед. с НДС 20%</w:t>
            </w:r>
          </w:p>
        </w:tc>
      </w:tr>
      <w:tr w:rsidR="000761A7" w:rsidRPr="00485E6A" w14:paraId="1739BBD2" w14:textId="77777777" w:rsidTr="00CA6C25">
        <w:trPr>
          <w:cantSplit/>
          <w:trHeight w:val="548"/>
        </w:trPr>
        <w:tc>
          <w:tcPr>
            <w:tcW w:w="709" w:type="dxa"/>
            <w:vAlign w:val="center"/>
          </w:tcPr>
          <w:p w14:paraId="26B5535B" w14:textId="77777777" w:rsidR="000761A7" w:rsidRPr="0043774F" w:rsidRDefault="000761A7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Align w:val="center"/>
          </w:tcPr>
          <w:p w14:paraId="154BA1F4" w14:textId="77777777" w:rsidR="000761A7" w:rsidRPr="00485E6A" w:rsidRDefault="000761A7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90C398" w14:textId="77777777" w:rsidR="000761A7" w:rsidRPr="00485E6A" w:rsidRDefault="000761A7" w:rsidP="00485E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9AC494D" w14:textId="77777777" w:rsidR="000761A7" w:rsidRPr="00485E6A" w:rsidRDefault="000761A7" w:rsidP="00485E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184F9D2" w14:textId="77777777" w:rsidR="000761A7" w:rsidRPr="00485E6A" w:rsidRDefault="000761A7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gridSpan w:val="5"/>
            <w:vAlign w:val="center"/>
          </w:tcPr>
          <w:p w14:paraId="0DAF4012" w14:textId="5729396D" w:rsidR="000761A7" w:rsidRPr="00852E7F" w:rsidRDefault="000761A7" w:rsidP="00485E6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Заполняется претендентом</w:t>
            </w:r>
          </w:p>
        </w:tc>
      </w:tr>
      <w:tr w:rsidR="00485E6A" w:rsidRPr="00485E6A" w14:paraId="7093DD09" w14:textId="2931D2BC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434A6F7E" w14:textId="060E7788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14:paraId="19A401A7" w14:textId="4FCB0A3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Труба 73x5 В10</w:t>
            </w:r>
          </w:p>
        </w:tc>
        <w:tc>
          <w:tcPr>
            <w:tcW w:w="1701" w:type="dxa"/>
            <w:vAlign w:val="center"/>
          </w:tcPr>
          <w:p w14:paraId="43E02515" w14:textId="6DD0EE8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8732-78*ГОСТ 8731-74*</w:t>
            </w:r>
          </w:p>
        </w:tc>
        <w:tc>
          <w:tcPr>
            <w:tcW w:w="709" w:type="dxa"/>
            <w:vAlign w:val="center"/>
          </w:tcPr>
          <w:p w14:paraId="08FB6010" w14:textId="5A84034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2EA0F997" w14:textId="73EFC0F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88" w:type="dxa"/>
            <w:vAlign w:val="center"/>
          </w:tcPr>
          <w:p w14:paraId="29997BC0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8D0E90B" w14:textId="548FBED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430ECE3" w14:textId="58B8E90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30A4A5" w14:textId="468194A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76E4E56" w14:textId="0ABBEAF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1EB0F52B" w14:textId="5DC0237D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06DDAFCC" w14:textId="7D47C3F6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14:paraId="01ADDD9C" w14:textId="36604DC1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Труба 1020х10 ВСт3пс4</w:t>
            </w:r>
          </w:p>
        </w:tc>
        <w:tc>
          <w:tcPr>
            <w:tcW w:w="1701" w:type="dxa"/>
            <w:vAlign w:val="center"/>
          </w:tcPr>
          <w:p w14:paraId="061B5B81" w14:textId="666B3257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709" w:type="dxa"/>
            <w:vAlign w:val="center"/>
          </w:tcPr>
          <w:p w14:paraId="62920F52" w14:textId="2C78C47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1862BB1D" w14:textId="49F92BB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288" w:type="dxa"/>
            <w:vAlign w:val="center"/>
          </w:tcPr>
          <w:p w14:paraId="63A2FA3E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686226" w14:textId="002D445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2B4353" w14:textId="11891E9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EED5E0E" w14:textId="13FCA3F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F1E6221" w14:textId="7329354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7A3B7F32" w14:textId="3BA75F29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7093BEB" w14:textId="74159B69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vAlign w:val="center"/>
          </w:tcPr>
          <w:p w14:paraId="284C71AD" w14:textId="7417BB40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Труба 159х6 09Г2С-8</w:t>
            </w:r>
          </w:p>
        </w:tc>
        <w:tc>
          <w:tcPr>
            <w:tcW w:w="1701" w:type="dxa"/>
            <w:vAlign w:val="center"/>
          </w:tcPr>
          <w:p w14:paraId="17B1C262" w14:textId="7D06668A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709" w:type="dxa"/>
            <w:vAlign w:val="center"/>
          </w:tcPr>
          <w:p w14:paraId="197AD67C" w14:textId="73B49E9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18832552" w14:textId="5AB8B775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3288" w:type="dxa"/>
            <w:vAlign w:val="center"/>
          </w:tcPr>
          <w:p w14:paraId="5313DF28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4622F4" w14:textId="7E67116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679949" w14:textId="438A21F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89566BF" w14:textId="3CC2A603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EFA7333" w14:textId="433DE56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2C92216A" w14:textId="09223410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103B7FF" w14:textId="50F3B88C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vAlign w:val="center"/>
          </w:tcPr>
          <w:p w14:paraId="26B6711A" w14:textId="413CEAC9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Труба 219х7 09Г2С-8</w:t>
            </w:r>
          </w:p>
        </w:tc>
        <w:tc>
          <w:tcPr>
            <w:tcW w:w="1701" w:type="dxa"/>
            <w:vAlign w:val="center"/>
          </w:tcPr>
          <w:p w14:paraId="401DC684" w14:textId="244C034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709" w:type="dxa"/>
            <w:vAlign w:val="center"/>
          </w:tcPr>
          <w:p w14:paraId="51558826" w14:textId="4EAFE80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5954FD9C" w14:textId="1A0BF391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3288" w:type="dxa"/>
            <w:vAlign w:val="center"/>
          </w:tcPr>
          <w:p w14:paraId="04BF177F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AC85E3" w14:textId="3C64DEA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A13CE26" w14:textId="0EB7A7C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41C54B9" w14:textId="2B7030F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033F6B3" w14:textId="5693832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1AE6BCB0" w14:textId="648BDCEF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5ED3379" w14:textId="6784A2FE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14:paraId="17DC69EC" w14:textId="21D49B7A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Труба 325х8 09Г2С-12</w:t>
            </w:r>
          </w:p>
        </w:tc>
        <w:tc>
          <w:tcPr>
            <w:tcW w:w="1701" w:type="dxa"/>
            <w:vAlign w:val="center"/>
          </w:tcPr>
          <w:p w14:paraId="7DD848B7" w14:textId="0003EAD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709" w:type="dxa"/>
            <w:vAlign w:val="center"/>
          </w:tcPr>
          <w:p w14:paraId="6D6A8758" w14:textId="63D4AB93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2AD72658" w14:textId="28019033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8" w:type="dxa"/>
            <w:vAlign w:val="center"/>
          </w:tcPr>
          <w:p w14:paraId="23F28561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792C57" w14:textId="31F520A7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92D0AE2" w14:textId="1399345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36944DC" w14:textId="34D84DCA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4A7A799" w14:textId="7DEB355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4C54C7EA" w14:textId="0ED57A9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1E8CECA1" w14:textId="1D2F7426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9" w:type="dxa"/>
            <w:vAlign w:val="center"/>
          </w:tcPr>
          <w:p w14:paraId="1F5EA9AB" w14:textId="2F676A41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Труба 530х10-К48 09Г2С</w:t>
            </w:r>
          </w:p>
        </w:tc>
        <w:tc>
          <w:tcPr>
            <w:tcW w:w="1701" w:type="dxa"/>
            <w:vAlign w:val="center"/>
          </w:tcPr>
          <w:p w14:paraId="0D9FBC0C" w14:textId="72375F9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10704-91/Д ГОСТ 10706-76</w:t>
            </w:r>
          </w:p>
        </w:tc>
        <w:tc>
          <w:tcPr>
            <w:tcW w:w="709" w:type="dxa"/>
            <w:vAlign w:val="center"/>
          </w:tcPr>
          <w:p w14:paraId="43FDD14E" w14:textId="1329374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7B5378F8" w14:textId="1FB6CEE7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288" w:type="dxa"/>
            <w:vAlign w:val="center"/>
          </w:tcPr>
          <w:p w14:paraId="02FA4FD7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6315B5" w14:textId="29F3A47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7B00617" w14:textId="7EA6FDC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761EA84" w14:textId="00076B67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ECCBCD0" w14:textId="38837D1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1DF43FAA" w14:textId="7F7435C0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1233C356" w14:textId="30DB04D3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9" w:type="dxa"/>
            <w:vAlign w:val="center"/>
          </w:tcPr>
          <w:p w14:paraId="32354200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32х5 с испытанием на ударную вязкость KCU, KCV при t = -60 °С. </w:t>
            </w:r>
          </w:p>
          <w:p w14:paraId="66D97595" w14:textId="7A949C18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(с фаской)</w:t>
            </w:r>
          </w:p>
        </w:tc>
        <w:tc>
          <w:tcPr>
            <w:tcW w:w="1701" w:type="dxa"/>
            <w:vAlign w:val="center"/>
          </w:tcPr>
          <w:p w14:paraId="3F80CFF0" w14:textId="57AA18F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8734-75/ГОСТ 8733-74</w:t>
            </w:r>
          </w:p>
        </w:tc>
        <w:tc>
          <w:tcPr>
            <w:tcW w:w="709" w:type="dxa"/>
            <w:vAlign w:val="center"/>
          </w:tcPr>
          <w:p w14:paraId="4BB5F8DD" w14:textId="10B0FF1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1F19057D" w14:textId="434D687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88" w:type="dxa"/>
            <w:vAlign w:val="center"/>
          </w:tcPr>
          <w:p w14:paraId="3B1A35D1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B46AD1" w14:textId="57D5AB51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AE5231" w14:textId="5F44AD2C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663D8E4" w14:textId="76E6789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3EFDD0" w14:textId="726E8EA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5F308EB3" w14:textId="139BE02B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4BF4C159" w14:textId="1A1728CC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9" w:type="dxa"/>
            <w:vAlign w:val="center"/>
          </w:tcPr>
          <w:p w14:paraId="07AA5EDC" w14:textId="3D8BB7FB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стальные бесшовные горячедеформированные с дополнительными требованиями по ударной вязкости на образцах KCU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 xml:space="preserve">/см² при t = -60 °С </w:t>
            </w:r>
            <w:proofErr w:type="spellStart"/>
            <w:r w:rsidRPr="00485E6A">
              <w:rPr>
                <w:rFonts w:ascii="Times New Roman" w:hAnsi="Times New Roman" w:cs="Times New Roman"/>
              </w:rPr>
              <w:t>с</w:t>
            </w:r>
            <w:proofErr w:type="spellEnd"/>
            <w:r w:rsidRPr="00485E6A">
              <w:rPr>
                <w:rFonts w:ascii="Times New Roman" w:hAnsi="Times New Roman" w:cs="Times New Roman"/>
              </w:rPr>
              <w:t xml:space="preserve"> заводским наружным трехслойным антикоррозионным покрытием нормального исполнения (ПЭПк-3-Н) ТУ 24.20.13-001-45657335-2017, 219х10,0-09Г2С группы В (с фаской)</w:t>
            </w:r>
          </w:p>
        </w:tc>
        <w:tc>
          <w:tcPr>
            <w:tcW w:w="1701" w:type="dxa"/>
            <w:vAlign w:val="center"/>
          </w:tcPr>
          <w:p w14:paraId="2E05C423" w14:textId="5E308A8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2E423E9E" w14:textId="263B0DF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3E690D50" w14:textId="44A9CCC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23,07</w:t>
            </w:r>
          </w:p>
        </w:tc>
        <w:tc>
          <w:tcPr>
            <w:tcW w:w="3288" w:type="dxa"/>
            <w:vAlign w:val="center"/>
          </w:tcPr>
          <w:p w14:paraId="562C7747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80B2DC" w14:textId="778F794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82A424A" w14:textId="6C72BB1A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48DAD62" w14:textId="7493E0F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DF38FA9" w14:textId="0F846119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0D3BA735" w14:textId="63DB2F84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31FD1605" w14:textId="0C8FC3AD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9" w:type="dxa"/>
            <w:vAlign w:val="center"/>
          </w:tcPr>
          <w:p w14:paraId="554294BB" w14:textId="341DE224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159х6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7650BEBE" w14:textId="50FB428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12B2860C" w14:textId="6A5FAEA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65CD3A1F" w14:textId="30B92B5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3288" w:type="dxa"/>
            <w:vAlign w:val="center"/>
          </w:tcPr>
          <w:p w14:paraId="354AAD29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C78485" w14:textId="02E8BA9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F2B15C9" w14:textId="4C5A504D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66F853" w14:textId="383E0AA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ABAD515" w14:textId="2A41766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7268D489" w14:textId="1C8D89AE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47F1BA52" w14:textId="66FC8CCD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9" w:type="dxa"/>
            <w:vAlign w:val="center"/>
          </w:tcPr>
          <w:p w14:paraId="1F85C045" w14:textId="3B3050C4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114х6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692DE0CB" w14:textId="065B0B3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2015C1C3" w14:textId="5792165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7DB70C89" w14:textId="254A1DF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3288" w:type="dxa"/>
            <w:vAlign w:val="center"/>
          </w:tcPr>
          <w:p w14:paraId="503DA30A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7548CE" w14:textId="0CE1DF3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E3BCF97" w14:textId="6433C765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CAC5BF" w14:textId="72EFA28C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CE7A622" w14:textId="05514B8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53283D5A" w14:textId="5DDD62F5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B60D44F" w14:textId="0530C41E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9" w:type="dxa"/>
            <w:vAlign w:val="center"/>
          </w:tcPr>
          <w:p w14:paraId="3CBDB31D" w14:textId="0FB7D53E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426х9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548D4643" w14:textId="6550211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4ACD534D" w14:textId="06BA244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42019E71" w14:textId="745F4AFC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3288" w:type="dxa"/>
            <w:vAlign w:val="center"/>
          </w:tcPr>
          <w:p w14:paraId="2F55A2FC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DE26CD" w14:textId="67A490D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3FD343B" w14:textId="7B76DBE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43E98BB" w14:textId="0797C21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12A2D8B" w14:textId="7010EC1A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2DECF674" w14:textId="1A21ED7D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FF24FAC" w14:textId="731F5295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89" w:type="dxa"/>
            <w:vAlign w:val="center"/>
          </w:tcPr>
          <w:p w14:paraId="7DE737BF" w14:textId="329FBA4A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57х5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2A52986B" w14:textId="5F07011D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3DAE086E" w14:textId="4C2E164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58862958" w14:textId="6135631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288" w:type="dxa"/>
            <w:vAlign w:val="center"/>
          </w:tcPr>
          <w:p w14:paraId="3D7B26FA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8F79BF" w14:textId="035A625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CE8511E" w14:textId="7A8334DA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77CD38" w14:textId="03C9B9C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2A08C89" w14:textId="00761E5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4E903927" w14:textId="043C191F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6BB17D20" w14:textId="644663A1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9" w:type="dxa"/>
            <w:vAlign w:val="center"/>
          </w:tcPr>
          <w:p w14:paraId="131A2F6F" w14:textId="72A2FFF6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89х5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6E9A8412" w14:textId="03D311F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38C9A312" w14:textId="1041523D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2A81BF2F" w14:textId="5E69928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3288" w:type="dxa"/>
            <w:vAlign w:val="center"/>
          </w:tcPr>
          <w:p w14:paraId="000BDF90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0CA74E" w14:textId="3893255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9A68B6" w14:textId="193E5341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7BFFC7" w14:textId="277CDF97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09C7A54" w14:textId="6508CBB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782D2E97" w14:textId="5E0DA79B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072C91FA" w14:textId="3A20FCAB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9" w:type="dxa"/>
            <w:vAlign w:val="center"/>
          </w:tcPr>
          <w:p w14:paraId="53E8E5AE" w14:textId="7BC138FD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219х8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28C03774" w14:textId="6F8904F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711C1E8D" w14:textId="5772A165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5ECCF704" w14:textId="082EBE7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8" w:type="dxa"/>
            <w:vAlign w:val="center"/>
          </w:tcPr>
          <w:p w14:paraId="37D3BEF3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FFE9BE" w14:textId="628C34D5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B7D665" w14:textId="0B7B01C7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DF5A859" w14:textId="4AB00B8C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CE3BCE6" w14:textId="3910360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46A13A83" w14:textId="57D2AA5B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4B64B57E" w14:textId="0874BC8D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9" w:type="dxa"/>
            <w:vAlign w:val="center"/>
          </w:tcPr>
          <w:p w14:paraId="71937E68" w14:textId="263C0E8F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27х4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4265619A" w14:textId="7562E69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465E3AAB" w14:textId="0F198B52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27FD9747" w14:textId="6D3C062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  <w:vAlign w:val="center"/>
          </w:tcPr>
          <w:p w14:paraId="3589DE99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B88261" w14:textId="5151432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EE8CF7B" w14:textId="5CB6C53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17A6357" w14:textId="4DA8C70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7DE46FD" w14:textId="14483733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5CB2A8D2" w14:textId="35564143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709C77E9" w14:textId="32F8474F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14:paraId="3DB12BEB" w14:textId="559B3A1F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485E6A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485E6A">
              <w:rPr>
                <w:rFonts w:ascii="Times New Roman" w:hAnsi="Times New Roman" w:cs="Times New Roman"/>
              </w:rPr>
              <w:t xml:space="preserve">, 57х6 с испытанием на ударную вязкость KCU при t = -60 °С не менее 3,5 </w:t>
            </w:r>
            <w:proofErr w:type="spellStart"/>
            <w:r w:rsidRPr="00485E6A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485E6A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50EE9D07" w14:textId="337623F4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6D0AFA65" w14:textId="18C39E7C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5934E143" w14:textId="73813DB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3288" w:type="dxa"/>
            <w:vAlign w:val="center"/>
          </w:tcPr>
          <w:p w14:paraId="3AABFB54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907F1DA" w14:textId="052D6C9A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113721E" w14:textId="436EB44E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8DCA1D3" w14:textId="246C7D66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91269A7" w14:textId="3F41C2D8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6A" w:rsidRPr="00485E6A" w14:paraId="626793D5" w14:textId="626BFBFD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55ACD423" w14:textId="389726DF" w:rsidR="00485E6A" w:rsidRPr="0043774F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9" w:type="dxa"/>
            <w:vAlign w:val="center"/>
          </w:tcPr>
          <w:p w14:paraId="62531955" w14:textId="213D3581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  <w:r w:rsidRPr="000900FB">
              <w:rPr>
                <w:rFonts w:ascii="Times New Roman" w:hAnsi="Times New Roman" w:cs="Times New Roman"/>
              </w:rPr>
              <w:t xml:space="preserve">Трубы ст.09Г2С, </w:t>
            </w:r>
            <w:proofErr w:type="spellStart"/>
            <w:proofErr w:type="gramStart"/>
            <w:r w:rsidRPr="000900FB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0900FB">
              <w:rPr>
                <w:rFonts w:ascii="Times New Roman" w:hAnsi="Times New Roman" w:cs="Times New Roman"/>
              </w:rPr>
              <w:t xml:space="preserve">, 89х6 с испытанием на ударную вязкость KCU при t = -60 °С не менее 3,5 </w:t>
            </w:r>
            <w:proofErr w:type="spellStart"/>
            <w:r w:rsidRPr="000900FB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0900FB">
              <w:rPr>
                <w:rFonts w:ascii="Times New Roman" w:hAnsi="Times New Roman" w:cs="Times New Roman"/>
              </w:rPr>
              <w:t>/см. (с фаской)</w:t>
            </w:r>
          </w:p>
        </w:tc>
        <w:tc>
          <w:tcPr>
            <w:tcW w:w="1701" w:type="dxa"/>
            <w:vAlign w:val="center"/>
          </w:tcPr>
          <w:p w14:paraId="28FFAAD2" w14:textId="3DEFA75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ГОСТ 8732-78/ГОСТ 8731-74</w:t>
            </w:r>
          </w:p>
        </w:tc>
        <w:tc>
          <w:tcPr>
            <w:tcW w:w="709" w:type="dxa"/>
            <w:vAlign w:val="center"/>
          </w:tcPr>
          <w:p w14:paraId="73490511" w14:textId="61E997E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535441A7" w14:textId="005A97C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5E6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3288" w:type="dxa"/>
            <w:vAlign w:val="center"/>
          </w:tcPr>
          <w:p w14:paraId="09494C7C" w14:textId="77777777" w:rsidR="00485E6A" w:rsidRPr="00485E6A" w:rsidRDefault="00485E6A" w:rsidP="00485E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F30BD8" w14:textId="72D5A5DF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B22A70" w14:textId="10D5DFB0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A2EDFF4" w14:textId="120DCE5B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3AF0E52" w14:textId="2338EED3" w:rsidR="00485E6A" w:rsidRPr="00485E6A" w:rsidRDefault="00485E6A" w:rsidP="00485E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0E888B4E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6E9E947F" w14:textId="0C46604C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4B3CAFD" w14:textId="1A0243DC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Труба стальная бесшовная </w:t>
            </w:r>
            <w:proofErr w:type="spellStart"/>
            <w:r w:rsidRPr="0071193B">
              <w:rPr>
                <w:rFonts w:ascii="Times New Roman" w:hAnsi="Times New Roman" w:cs="Times New Roman"/>
              </w:rPr>
              <w:t>нефтегазопроводная</w:t>
            </w:r>
            <w:proofErr w:type="spellEnd"/>
            <w:r w:rsidRPr="0071193B">
              <w:rPr>
                <w:rFonts w:ascii="Times New Roman" w:hAnsi="Times New Roman" w:cs="Times New Roman"/>
              </w:rPr>
              <w:t>, повышенной эксплуатационной надежности, климатическое исполнение ХЛ1 114х6-К48-09Г2С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F39AF" w14:textId="63F20E62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      ГОСТ 8731-74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4A605" w14:textId="581EC009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1F78B" w14:textId="2EB9EB78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3288" w:type="dxa"/>
            <w:vAlign w:val="center"/>
          </w:tcPr>
          <w:p w14:paraId="08B24E5D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750879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D2D6C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A85B149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5EF0B1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3519A9AC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C1BD993" w14:textId="3D5C042D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376BA23" w14:textId="6F5D73FC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Труба стальная бесшовная </w:t>
            </w:r>
            <w:proofErr w:type="spellStart"/>
            <w:r w:rsidRPr="0071193B">
              <w:rPr>
                <w:rFonts w:ascii="Times New Roman" w:hAnsi="Times New Roman" w:cs="Times New Roman"/>
              </w:rPr>
              <w:t>нефтегазопроводная</w:t>
            </w:r>
            <w:proofErr w:type="spellEnd"/>
            <w:r w:rsidRPr="0071193B">
              <w:rPr>
                <w:rFonts w:ascii="Times New Roman" w:hAnsi="Times New Roman" w:cs="Times New Roman"/>
              </w:rPr>
              <w:t xml:space="preserve">, повышенной эксплуатационной надежности, климатическое </w:t>
            </w:r>
            <w:r>
              <w:rPr>
                <w:rFonts w:ascii="Times New Roman" w:hAnsi="Times New Roman" w:cs="Times New Roman"/>
              </w:rPr>
              <w:t>20</w:t>
            </w:r>
            <w:r w:rsidRPr="0071193B">
              <w:rPr>
                <w:rFonts w:ascii="Times New Roman" w:hAnsi="Times New Roman" w:cs="Times New Roman"/>
              </w:rPr>
              <w:t>исполнение ХЛ1 219х8-К48-09Г2С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CFB379" w14:textId="4C25E903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      ГОСТ 8731-74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4EBDF" w14:textId="6568E676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9855B" w14:textId="045E3CEC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3288" w:type="dxa"/>
            <w:vAlign w:val="center"/>
          </w:tcPr>
          <w:p w14:paraId="06FDC882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01CB8A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CEA3C55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119627E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E45EE7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50AF717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04E39755" w14:textId="7B73B430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A31553F" w14:textId="2E53ED79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Труба стальная бесшовная </w:t>
            </w:r>
            <w:proofErr w:type="spellStart"/>
            <w:r w:rsidRPr="0071193B">
              <w:rPr>
                <w:rFonts w:ascii="Times New Roman" w:hAnsi="Times New Roman" w:cs="Times New Roman"/>
              </w:rPr>
              <w:t>нефтегазопроводная</w:t>
            </w:r>
            <w:proofErr w:type="spellEnd"/>
            <w:r w:rsidRPr="0071193B">
              <w:rPr>
                <w:rFonts w:ascii="Times New Roman" w:hAnsi="Times New Roman" w:cs="Times New Roman"/>
              </w:rPr>
              <w:t>, повышенной эксплуатационной надежности, климатическое исполнение ХЛ1 57х5-К48-09Г2С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A022A9" w14:textId="64C9F639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      ГОСТ 8731-74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E7FE4" w14:textId="32F7DC8C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D2725" w14:textId="69D4B9A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3288" w:type="dxa"/>
            <w:vAlign w:val="center"/>
          </w:tcPr>
          <w:p w14:paraId="73B37DB2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EA0BE7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8D768AB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D75A75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2B641E7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BCD0AB3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64E0561B" w14:textId="173E1DBD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D5444B2" w14:textId="20E330DC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Труба стальная бесшовная </w:t>
            </w:r>
            <w:proofErr w:type="spellStart"/>
            <w:r w:rsidRPr="0071193B">
              <w:rPr>
                <w:rFonts w:ascii="Times New Roman" w:hAnsi="Times New Roman" w:cs="Times New Roman"/>
              </w:rPr>
              <w:t>нефтегазопроводная</w:t>
            </w:r>
            <w:proofErr w:type="spellEnd"/>
            <w:r w:rsidRPr="0071193B">
              <w:rPr>
                <w:rFonts w:ascii="Times New Roman" w:hAnsi="Times New Roman" w:cs="Times New Roman"/>
              </w:rPr>
              <w:t>, повышенной эксплуатационной надежности, климатическое исполнение ХЛ1 89х6-К48-09Г2С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C0FF1" w14:textId="46D61EB2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      ГОСТ 8731-74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5C81FE" w14:textId="1F64640A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F3C76A" w14:textId="695E9126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3288" w:type="dxa"/>
            <w:vAlign w:val="center"/>
          </w:tcPr>
          <w:p w14:paraId="1F35F4B1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3F8F334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09707FB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19E5DA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93A27A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DD2B0C7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7C88F856" w14:textId="4EEE192B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DABF35B" w14:textId="6BF33D83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Труба стальная бесшовная холоднодеформированная б/</w:t>
            </w:r>
            <w:proofErr w:type="gramStart"/>
            <w:r w:rsidRPr="0071193B">
              <w:rPr>
                <w:rFonts w:ascii="Times New Roman" w:hAnsi="Times New Roman" w:cs="Times New Roman"/>
              </w:rPr>
              <w:t>ш  32</w:t>
            </w:r>
            <w:proofErr w:type="gramEnd"/>
            <w:r w:rsidRPr="0071193B">
              <w:rPr>
                <w:rFonts w:ascii="Times New Roman" w:hAnsi="Times New Roman" w:cs="Times New Roman"/>
              </w:rPr>
              <w:t xml:space="preserve">х3,5 </w:t>
            </w:r>
            <w:proofErr w:type="spellStart"/>
            <w:r w:rsidRPr="0071193B">
              <w:rPr>
                <w:rFonts w:ascii="Times New Roman" w:hAnsi="Times New Roman" w:cs="Times New Roman"/>
              </w:rPr>
              <w:t>ст</w:t>
            </w:r>
            <w:proofErr w:type="spellEnd"/>
            <w:r w:rsidRPr="0071193B">
              <w:rPr>
                <w:rFonts w:ascii="Times New Roman" w:hAnsi="Times New Roman" w:cs="Times New Roman"/>
              </w:rPr>
              <w:t>- 09Г2С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3A421" w14:textId="6D8BBB34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8734-75       ГОСТ 8733-74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C570F" w14:textId="2499BA65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04C8D2" w14:textId="38907BF3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3288" w:type="dxa"/>
            <w:vAlign w:val="center"/>
          </w:tcPr>
          <w:p w14:paraId="2A98E932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36F2E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10D27F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68186B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67DA940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C83EDFC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3183B7F5" w14:textId="398C1F4E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5350DDE" w14:textId="19EFE927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Труба стальная водогазопроводная 20х2,8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1CBA5" w14:textId="23D048C6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3262-75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E7C83" w14:textId="088491F9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8BAC4B" w14:textId="60E0C03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288" w:type="dxa"/>
            <w:vAlign w:val="center"/>
          </w:tcPr>
          <w:p w14:paraId="325D9901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C39A72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08F48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990B0D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E49B3CF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6FE1CC9A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555AFB4B" w14:textId="56D1D204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E67609D" w14:textId="293AF81E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Труба стальная водогазопроводная </w:t>
            </w:r>
            <w:proofErr w:type="spellStart"/>
            <w:r w:rsidRPr="0071193B">
              <w:rPr>
                <w:rFonts w:ascii="Times New Roman" w:hAnsi="Times New Roman" w:cs="Times New Roman"/>
              </w:rPr>
              <w:t>Dу</w:t>
            </w:r>
            <w:proofErr w:type="spellEnd"/>
            <w:r w:rsidRPr="0071193B">
              <w:rPr>
                <w:rFonts w:ascii="Times New Roman" w:hAnsi="Times New Roman" w:cs="Times New Roman"/>
              </w:rPr>
              <w:t xml:space="preserve"> 40х3,5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21DE1" w14:textId="564D4D38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713F72" w14:textId="6E9851A1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BB1E2" w14:textId="64808A18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288" w:type="dxa"/>
            <w:vAlign w:val="center"/>
          </w:tcPr>
          <w:p w14:paraId="08041128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12EE4B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44C8704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6E4812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3B1001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D20E2CB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548CBD23" w14:textId="2F111534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640C6E0" w14:textId="323E9742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Труба стальная электросварная </w:t>
            </w:r>
            <w:proofErr w:type="spellStart"/>
            <w:r w:rsidRPr="0071193B">
              <w:rPr>
                <w:rFonts w:ascii="Times New Roman" w:hAnsi="Times New Roman" w:cs="Times New Roman"/>
              </w:rPr>
              <w:t>прямошовная</w:t>
            </w:r>
            <w:proofErr w:type="spellEnd"/>
            <w:r w:rsidRPr="0071193B">
              <w:rPr>
                <w:rFonts w:ascii="Times New Roman" w:hAnsi="Times New Roman" w:cs="Times New Roman"/>
              </w:rPr>
              <w:t>, из стали марки 2 - группы В по ГОСТ 10705-80 с внутренним цементно-песчаным покрытием и с наружным антикоррозионным покрытием усиленного типа по ГОСТ 9.602-2016 конструкции 5 Труба 219 x 6 ГОСТ 10704-91 / В - 20 ГОСТ 10705-80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A4D13" w14:textId="263D7EF8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10704-91    ГОСТ 10705-80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BB99B" w14:textId="203CA838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DC31C6" w14:textId="520E21B1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  <w:vAlign w:val="center"/>
          </w:tcPr>
          <w:p w14:paraId="186E30D5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5412D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2631260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DC4D207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2BA38C6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4D87BCE1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7760CB4A" w14:textId="3C611A53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763BB69" w14:textId="032F69BB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Трубы стальные бесшовные горячедеформированные, сталь 09Г2С, </w:t>
            </w:r>
            <w:proofErr w:type="spellStart"/>
            <w:proofErr w:type="gramStart"/>
            <w:r w:rsidRPr="0071193B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71193B">
              <w:rPr>
                <w:rFonts w:ascii="Times New Roman" w:hAnsi="Times New Roman" w:cs="Times New Roman"/>
              </w:rPr>
              <w:t xml:space="preserve"> по ГОСТ 8731-74 Труба 108х5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989C8" w14:textId="4CF7EA06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780F0" w14:textId="5DD9BFC6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A7BBC" w14:textId="059EE660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3288" w:type="dxa"/>
            <w:vAlign w:val="center"/>
          </w:tcPr>
          <w:p w14:paraId="4D59C193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63FBEC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1C44635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1C61EF2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89DEC87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5ACBA22B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0477A295" w14:textId="30F5C47A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CA4DBC2" w14:textId="3BF8A361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Трубы стальные бесшовные горячедеформированные, сталь 09Г2С, </w:t>
            </w:r>
            <w:proofErr w:type="spellStart"/>
            <w:proofErr w:type="gramStart"/>
            <w:r w:rsidRPr="0071193B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71193B">
              <w:rPr>
                <w:rFonts w:ascii="Times New Roman" w:hAnsi="Times New Roman" w:cs="Times New Roman"/>
              </w:rPr>
              <w:t xml:space="preserve"> по ГОСТ 8731-74 Труба 159х6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F9311" w14:textId="4CA0840C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9DB1A" w14:textId="44F6A8F6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274BD0" w14:textId="45BCAEB9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3288" w:type="dxa"/>
            <w:vAlign w:val="center"/>
          </w:tcPr>
          <w:p w14:paraId="3D943C76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E042CC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86F7457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6CED432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7AF4A8C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0528919A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7D80B856" w14:textId="2E8FE8D1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E2CB3F3" w14:textId="7287C260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Трубы стальные бесшовные горячедеформированные, сталь 09Г2С, </w:t>
            </w:r>
            <w:proofErr w:type="spellStart"/>
            <w:proofErr w:type="gramStart"/>
            <w:r w:rsidRPr="0071193B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71193B">
              <w:rPr>
                <w:rFonts w:ascii="Times New Roman" w:hAnsi="Times New Roman" w:cs="Times New Roman"/>
              </w:rPr>
              <w:t xml:space="preserve"> по ГОСТ 8731-74 Труба 325х8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06318" w14:textId="5D38CE8A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66630" w14:textId="67587319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B0A71" w14:textId="474486A9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88" w:type="dxa"/>
            <w:vAlign w:val="center"/>
          </w:tcPr>
          <w:p w14:paraId="35FC6413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97EA45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50329D8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3568EF9A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5BCC04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56B4132A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5CFAF3D1" w14:textId="6A56607B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26882A7" w14:textId="2AEECF8C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 xml:space="preserve">Трубы стальные бесшовные горячедеформированные, сталь 09Г2С, </w:t>
            </w:r>
            <w:proofErr w:type="spellStart"/>
            <w:proofErr w:type="gramStart"/>
            <w:r w:rsidRPr="0071193B">
              <w:rPr>
                <w:rFonts w:ascii="Times New Roman" w:hAnsi="Times New Roman" w:cs="Times New Roman"/>
              </w:rPr>
              <w:t>гр.В</w:t>
            </w:r>
            <w:proofErr w:type="spellEnd"/>
            <w:proofErr w:type="gramEnd"/>
            <w:r w:rsidRPr="0071193B">
              <w:rPr>
                <w:rFonts w:ascii="Times New Roman" w:hAnsi="Times New Roman" w:cs="Times New Roman"/>
              </w:rPr>
              <w:t xml:space="preserve"> по ГОСТ 8731-74 Труба 89х4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68FF76" w14:textId="269CF2A5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D0D96" w14:textId="6E15740A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F046B" w14:textId="48118424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88" w:type="dxa"/>
            <w:vAlign w:val="center"/>
          </w:tcPr>
          <w:p w14:paraId="557936F1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63D8CA0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489E22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6E7472E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1A29ED5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4A71045E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628E81D0" w14:textId="01013EC4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01701CD" w14:textId="6307311E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Весьма усиленная конструкция № 5 Ø325х8,0, L=6,0 м. Антикоррозионное покрытие Изоляция наружной поверхности.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CC4E7" w14:textId="25F43626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9.602-2016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AAAEF" w14:textId="24CE1903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C6492" w14:textId="11A24D54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3288" w:type="dxa"/>
            <w:vAlign w:val="center"/>
          </w:tcPr>
          <w:p w14:paraId="79BB1565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30B429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C7C5518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8D96F81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8979662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DC8440C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45C2295A" w14:textId="2BBC00D7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4B9402E" w14:textId="1A7D3CB3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Весьма усиленная</w:t>
            </w:r>
            <w:r w:rsidRPr="0071193B">
              <w:rPr>
                <w:rFonts w:ascii="Times New Roman" w:hAnsi="Times New Roman" w:cs="Times New Roman"/>
              </w:rPr>
              <w:br/>
              <w:t>конструкция № 5 Ø219х6,0, L=95,0 м.  Антикоррозионное покрытие Изоляция наружной поверхности.</w:t>
            </w:r>
            <w:r w:rsidRPr="0071193B">
              <w:rPr>
                <w:rFonts w:ascii="Times New Roman" w:hAnsi="Times New Roman" w:cs="Times New Roman"/>
              </w:rPr>
              <w:br/>
            </w:r>
            <w:proofErr w:type="spellStart"/>
            <w:r w:rsidRPr="0071193B">
              <w:rPr>
                <w:rFonts w:ascii="Times New Roman" w:hAnsi="Times New Roman" w:cs="Times New Roman"/>
              </w:rPr>
              <w:t>нная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1E0006D" w14:textId="518E66CF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9.602-2016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D15A9" w14:textId="5F0AED7C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4D9D9" w14:textId="4145A98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65,36</w:t>
            </w:r>
          </w:p>
        </w:tc>
        <w:tc>
          <w:tcPr>
            <w:tcW w:w="3288" w:type="dxa"/>
            <w:vAlign w:val="center"/>
          </w:tcPr>
          <w:p w14:paraId="6B16316C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72E309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B7CB233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9CD37E1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0E5750D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5AFBE76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1DD1B205" w14:textId="48D14AC7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0A72384" w14:textId="28858712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Труба 159х8 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0A2D2E" w14:textId="259B8E04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440AF" w14:textId="5BA3E613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E266E4" w14:textId="39BE50B4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  <w:vAlign w:val="center"/>
          </w:tcPr>
          <w:p w14:paraId="7292398D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B6D8D2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7A8E134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4D47DE8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6EEE40F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3B2A5198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3679E618" w14:textId="35FE154A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D7D08F2" w14:textId="552ACF26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Труба 219х8 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D3123" w14:textId="6659C2C3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2E40F" w14:textId="1C91AA81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3CCD9" w14:textId="1B46CD6A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8" w:type="dxa"/>
            <w:vAlign w:val="center"/>
          </w:tcPr>
          <w:p w14:paraId="62E6598D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066352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21D0640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E858756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73A5D005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8FF2FD3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6F97A5E7" w14:textId="25E49319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7C47F3D" w14:textId="064317FB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 426х8-09Г2С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2056D" w14:textId="56FB9BB3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6FE44" w14:textId="0D90FF9E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753E1C" w14:textId="0EAAFEDB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3288" w:type="dxa"/>
            <w:vAlign w:val="center"/>
          </w:tcPr>
          <w:p w14:paraId="0EDC95FC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72A7E8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CA05470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DD40868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6A534EB4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8A5954E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73A85A1A" w14:textId="0F1D1397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C958332" w14:textId="55E2D9A8" w:rsidR="0071193B" w:rsidRPr="0071193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 159х6-09Г2С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6D06F" w14:textId="03A94114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6FFCE" w14:textId="0F325165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902E44" w14:textId="18693ADA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  <w:vAlign w:val="center"/>
          </w:tcPr>
          <w:p w14:paraId="734BDBE4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3FADF8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601CB8C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EAAC7F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EE880E4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3B" w:rsidRPr="00485E6A" w14:paraId="10E9C7C9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71ECC1E" w14:textId="37FFB504" w:rsidR="0071193B" w:rsidRPr="0043774F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389647A" w14:textId="615A186B" w:rsidR="0071193B" w:rsidRPr="000900FB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  <w:r w:rsidRPr="000900FB">
              <w:rPr>
                <w:rFonts w:ascii="Times New Roman" w:hAnsi="Times New Roman" w:cs="Times New Roman"/>
              </w:rPr>
              <w:t>Трубы стальные бесшовные повышенной эксплуатационной надежности с отношением предела текучести к пределу прочности не более 0,75, относительным удлинением металла при разрыве на пятикратных образцах не менее 16 % и ударной вязкостью не ниже KCU = 30 Дж/см2 при температуре минус 60 °C 57х5-09Г2С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E08466" w14:textId="5A9E1EC5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ТУ 1317-006.1-593377520-2003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3FBFF" w14:textId="7F0F5CEE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72F4A" w14:textId="0B6D0FD9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288" w:type="dxa"/>
            <w:vAlign w:val="center"/>
          </w:tcPr>
          <w:p w14:paraId="414E18ED" w14:textId="77777777" w:rsidR="0071193B" w:rsidRPr="00485E6A" w:rsidRDefault="0071193B" w:rsidP="00711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C1F1D6D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0B8DCEE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F005387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A913D4E" w14:textId="77777777" w:rsidR="0071193B" w:rsidRPr="00485E6A" w:rsidRDefault="0071193B" w:rsidP="007119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7F" w:rsidRPr="00485E6A" w14:paraId="55871E84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4199226D" w14:textId="38DD79A5" w:rsidR="00852E7F" w:rsidRPr="0043774F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ACA8804" w14:textId="79B612F9" w:rsidR="00852E7F" w:rsidRPr="0071193B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Труба 100х7 С345-6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0C1D1" w14:textId="5902C155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ГОСТ 8509-93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849E5" w14:textId="59BFC2DA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776F0" w14:textId="2CA31165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88" w:type="dxa"/>
            <w:vAlign w:val="center"/>
          </w:tcPr>
          <w:p w14:paraId="750A971F" w14:textId="77777777" w:rsidR="00852E7F" w:rsidRPr="00485E6A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5485F9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FA46D82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209FC15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4185BD1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7F" w:rsidRPr="00485E6A" w14:paraId="13EF85D7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770AD319" w14:textId="78698E85" w:rsidR="00852E7F" w:rsidRPr="0043774F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5516DED" w14:textId="53ABE0CD" w:rsidR="00852E7F" w:rsidRPr="0071193B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Труба 1220х10 09Г2С-8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30313" w14:textId="03DC00A1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9D1FC" w14:textId="2A10C009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98178" w14:textId="5FA3DECD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3288" w:type="dxa"/>
            <w:vAlign w:val="center"/>
          </w:tcPr>
          <w:p w14:paraId="0338B908" w14:textId="77777777" w:rsidR="00852E7F" w:rsidRPr="00485E6A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21F129E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19FF68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968189E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985252A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7F" w:rsidRPr="00485E6A" w14:paraId="15775991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21C45C1D" w14:textId="42FF6685" w:rsidR="00852E7F" w:rsidRPr="0043774F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050E9922" w14:textId="2CA74DE4" w:rsidR="00852E7F" w:rsidRPr="0071193B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Труба 1420х10 09Г2С-8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15639A" w14:textId="2964017D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ГОСТ 19903-2015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AD1E6" w14:textId="7C99F432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36547" w14:textId="393A0F8F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288" w:type="dxa"/>
            <w:vAlign w:val="center"/>
          </w:tcPr>
          <w:p w14:paraId="4F015764" w14:textId="77777777" w:rsidR="00852E7F" w:rsidRPr="00485E6A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828840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7B1A877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45988CF6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08649366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7F" w:rsidRPr="00485E6A" w14:paraId="078F974C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643DED94" w14:textId="164430EC" w:rsidR="00852E7F" w:rsidRPr="0043774F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6D037AF" w14:textId="0A5241CE" w:rsidR="00852E7F" w:rsidRPr="0071193B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Труба 720х7 09Г2С-8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50425" w14:textId="10B32DBE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ГОСТ 10704-91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CFBE7" w14:textId="44EE8473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87528" w14:textId="0D5C12FC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88" w:type="dxa"/>
            <w:vAlign w:val="center"/>
          </w:tcPr>
          <w:p w14:paraId="7FC347C2" w14:textId="77777777" w:rsidR="00852E7F" w:rsidRPr="00485E6A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A4E194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6EA73C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91272AE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3C63FF0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7F" w:rsidRPr="00485E6A" w14:paraId="4A9CD0EE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5469A04F" w14:textId="1BCAE74E" w:rsidR="00852E7F" w:rsidRPr="0043774F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337E644" w14:textId="50E782A9" w:rsidR="00852E7F" w:rsidRPr="0071193B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Труба РК160х5 С345-6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9AA4D" w14:textId="5C8C7B63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ГОСТ 30245-2003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71F85" w14:textId="146677AF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0F919" w14:textId="3A0A2B93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3288" w:type="dxa"/>
            <w:vAlign w:val="center"/>
          </w:tcPr>
          <w:p w14:paraId="6E410E5E" w14:textId="77777777" w:rsidR="00852E7F" w:rsidRPr="00485E6A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D127A1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2EA3285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DA0C26C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B4FAC96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E7F" w:rsidRPr="00485E6A" w14:paraId="64900109" w14:textId="77777777" w:rsidTr="00852E7F">
        <w:trPr>
          <w:cantSplit/>
          <w:trHeight w:val="548"/>
        </w:trPr>
        <w:tc>
          <w:tcPr>
            <w:tcW w:w="709" w:type="dxa"/>
            <w:vAlign w:val="center"/>
          </w:tcPr>
          <w:p w14:paraId="414575F4" w14:textId="0B3AE03A" w:rsidR="00852E7F" w:rsidRPr="0043774F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7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9" w:type="dxa"/>
            <w:vAlign w:val="center"/>
          </w:tcPr>
          <w:p w14:paraId="20CADF32" w14:textId="285BED34" w:rsidR="00852E7F" w:rsidRPr="0071193B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 xml:space="preserve">Труба </w:t>
            </w:r>
            <w:r>
              <w:rPr>
                <w:rFonts w:ascii="Times New Roman" w:hAnsi="Times New Roman" w:cs="Times New Roman"/>
              </w:rPr>
              <w:t>219</w:t>
            </w:r>
            <w:r w:rsidRPr="00852E7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8</w:t>
            </w:r>
            <w:r w:rsidRPr="00852E7F">
              <w:rPr>
                <w:rFonts w:ascii="Times New Roman" w:hAnsi="Times New Roman" w:cs="Times New Roman"/>
              </w:rPr>
              <w:t xml:space="preserve"> 09Г2С</w:t>
            </w:r>
          </w:p>
        </w:tc>
        <w:tc>
          <w:tcPr>
            <w:tcW w:w="1701" w:type="dxa"/>
            <w:vAlign w:val="center"/>
          </w:tcPr>
          <w:p w14:paraId="21E14008" w14:textId="514CCA66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193B">
              <w:rPr>
                <w:rFonts w:ascii="Times New Roman" w:hAnsi="Times New Roman" w:cs="Times New Roman"/>
              </w:rPr>
              <w:t>ГОСТ 8732-78</w:t>
            </w:r>
          </w:p>
        </w:tc>
        <w:tc>
          <w:tcPr>
            <w:tcW w:w="709" w:type="dxa"/>
            <w:vAlign w:val="center"/>
          </w:tcPr>
          <w:p w14:paraId="59623597" w14:textId="4D9209B1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2E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0" w:type="dxa"/>
            <w:vAlign w:val="center"/>
          </w:tcPr>
          <w:p w14:paraId="27AED506" w14:textId="4FEC2739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8" w:type="dxa"/>
            <w:vAlign w:val="center"/>
          </w:tcPr>
          <w:p w14:paraId="792F019F" w14:textId="77777777" w:rsidR="00852E7F" w:rsidRPr="00485E6A" w:rsidRDefault="00852E7F" w:rsidP="00852E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5E24AE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5B1DAB1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131F639D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63D3110" w14:textId="77777777" w:rsidR="00852E7F" w:rsidRPr="00485E6A" w:rsidRDefault="00852E7F" w:rsidP="00852E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57E302" w14:textId="31FF73BD" w:rsidR="00CE4CCD" w:rsidRPr="001272B0" w:rsidRDefault="00CE4CCD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5F8778C" w14:textId="5E4F782F" w:rsidR="00596184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оплаты:</w:t>
      </w:r>
    </w:p>
    <w:p w14:paraId="4D64C18F" w14:textId="3AA3266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поставки:</w:t>
      </w:r>
    </w:p>
    <w:p w14:paraId="20064213" w14:textId="29C28F7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поставки:</w:t>
      </w:r>
    </w:p>
    <w:p w14:paraId="2807CE9C" w14:textId="4E8DF77C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75C2E75" w14:textId="666F133F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42426F" w14:textId="5EFB8167" w:rsidR="001272B0" w:rsidRDefault="001272B0" w:rsidP="001F637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1A02787" w14:textId="6F945915" w:rsidR="001272B0" w:rsidRPr="001272B0" w:rsidRDefault="001272B0" w:rsidP="001272B0">
      <w:pPr>
        <w:tabs>
          <w:tab w:val="left" w:pos="6804"/>
          <w:tab w:val="left" w:pos="11907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sectPr w:rsidR="001272B0" w:rsidRPr="001272B0" w:rsidSect="00485E6A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4B5693B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3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6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 w16cid:durableId="1347975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92718">
    <w:abstractNumId w:val="5"/>
  </w:num>
  <w:num w:numId="3" w16cid:durableId="641085375">
    <w:abstractNumId w:val="0"/>
  </w:num>
  <w:num w:numId="4" w16cid:durableId="1043602692">
    <w:abstractNumId w:val="3"/>
  </w:num>
  <w:num w:numId="5" w16cid:durableId="1291399647">
    <w:abstractNumId w:val="4"/>
  </w:num>
  <w:num w:numId="6" w16cid:durableId="931086399">
    <w:abstractNumId w:val="6"/>
  </w:num>
  <w:num w:numId="7" w16cid:durableId="33848169">
    <w:abstractNumId w:val="2"/>
  </w:num>
  <w:num w:numId="8" w16cid:durableId="91594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6"/>
    <w:rsid w:val="00003ABF"/>
    <w:rsid w:val="00011BEF"/>
    <w:rsid w:val="00023BC7"/>
    <w:rsid w:val="000244F2"/>
    <w:rsid w:val="00026664"/>
    <w:rsid w:val="00026BC3"/>
    <w:rsid w:val="00033FB3"/>
    <w:rsid w:val="00045476"/>
    <w:rsid w:val="0005006D"/>
    <w:rsid w:val="00050F2D"/>
    <w:rsid w:val="000562D8"/>
    <w:rsid w:val="00060729"/>
    <w:rsid w:val="00073AAA"/>
    <w:rsid w:val="000761A7"/>
    <w:rsid w:val="00080638"/>
    <w:rsid w:val="000900FB"/>
    <w:rsid w:val="00090A6B"/>
    <w:rsid w:val="000940EA"/>
    <w:rsid w:val="000A3715"/>
    <w:rsid w:val="000A4294"/>
    <w:rsid w:val="000A5195"/>
    <w:rsid w:val="000B6DA5"/>
    <w:rsid w:val="000C1DBD"/>
    <w:rsid w:val="000C343E"/>
    <w:rsid w:val="000C437F"/>
    <w:rsid w:val="000E7B8D"/>
    <w:rsid w:val="000F3D93"/>
    <w:rsid w:val="000F6FEF"/>
    <w:rsid w:val="001272B0"/>
    <w:rsid w:val="001335FD"/>
    <w:rsid w:val="0014030E"/>
    <w:rsid w:val="001466E3"/>
    <w:rsid w:val="0014795E"/>
    <w:rsid w:val="00176F17"/>
    <w:rsid w:val="00181590"/>
    <w:rsid w:val="00181B24"/>
    <w:rsid w:val="001910F8"/>
    <w:rsid w:val="001940A7"/>
    <w:rsid w:val="001A52C5"/>
    <w:rsid w:val="001B4737"/>
    <w:rsid w:val="001B4BA6"/>
    <w:rsid w:val="001B6EE5"/>
    <w:rsid w:val="001B7344"/>
    <w:rsid w:val="001C0197"/>
    <w:rsid w:val="001C68C4"/>
    <w:rsid w:val="001D759C"/>
    <w:rsid w:val="001F6375"/>
    <w:rsid w:val="00214017"/>
    <w:rsid w:val="00221479"/>
    <w:rsid w:val="002223A0"/>
    <w:rsid w:val="002230E1"/>
    <w:rsid w:val="00224686"/>
    <w:rsid w:val="002302E8"/>
    <w:rsid w:val="00231243"/>
    <w:rsid w:val="002327D0"/>
    <w:rsid w:val="00232BC5"/>
    <w:rsid w:val="002337BE"/>
    <w:rsid w:val="00242F57"/>
    <w:rsid w:val="00243239"/>
    <w:rsid w:val="00246B95"/>
    <w:rsid w:val="00270D1D"/>
    <w:rsid w:val="002836C1"/>
    <w:rsid w:val="002A3BC2"/>
    <w:rsid w:val="002A7762"/>
    <w:rsid w:val="002B0C94"/>
    <w:rsid w:val="002B3450"/>
    <w:rsid w:val="002C1457"/>
    <w:rsid w:val="002C1A9E"/>
    <w:rsid w:val="002C2441"/>
    <w:rsid w:val="002C79E5"/>
    <w:rsid w:val="00303B6B"/>
    <w:rsid w:val="00311C42"/>
    <w:rsid w:val="00315A20"/>
    <w:rsid w:val="00315B5D"/>
    <w:rsid w:val="003259FB"/>
    <w:rsid w:val="0033352C"/>
    <w:rsid w:val="00363A6F"/>
    <w:rsid w:val="00377033"/>
    <w:rsid w:val="00391AE0"/>
    <w:rsid w:val="0039380B"/>
    <w:rsid w:val="0039683F"/>
    <w:rsid w:val="003A5E78"/>
    <w:rsid w:val="003E1EA6"/>
    <w:rsid w:val="003F6326"/>
    <w:rsid w:val="0041041F"/>
    <w:rsid w:val="00417FE1"/>
    <w:rsid w:val="00423119"/>
    <w:rsid w:val="00430718"/>
    <w:rsid w:val="00434049"/>
    <w:rsid w:val="0043774F"/>
    <w:rsid w:val="00484201"/>
    <w:rsid w:val="00485E6A"/>
    <w:rsid w:val="00485FAA"/>
    <w:rsid w:val="004917A5"/>
    <w:rsid w:val="004B2D77"/>
    <w:rsid w:val="004C68D6"/>
    <w:rsid w:val="004D529A"/>
    <w:rsid w:val="004D6236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577ED"/>
    <w:rsid w:val="00560FA0"/>
    <w:rsid w:val="0056378F"/>
    <w:rsid w:val="005679CB"/>
    <w:rsid w:val="00572CCD"/>
    <w:rsid w:val="00593BF5"/>
    <w:rsid w:val="00596184"/>
    <w:rsid w:val="005C0523"/>
    <w:rsid w:val="005C645F"/>
    <w:rsid w:val="005D1AC1"/>
    <w:rsid w:val="005E0868"/>
    <w:rsid w:val="005E305E"/>
    <w:rsid w:val="005E5426"/>
    <w:rsid w:val="006254D4"/>
    <w:rsid w:val="006337CC"/>
    <w:rsid w:val="00663560"/>
    <w:rsid w:val="00664A37"/>
    <w:rsid w:val="00673EDE"/>
    <w:rsid w:val="006B1D78"/>
    <w:rsid w:val="006B2B36"/>
    <w:rsid w:val="006C2497"/>
    <w:rsid w:val="006D5067"/>
    <w:rsid w:val="006E063E"/>
    <w:rsid w:val="006E1E04"/>
    <w:rsid w:val="006F44E8"/>
    <w:rsid w:val="006F4C98"/>
    <w:rsid w:val="00700126"/>
    <w:rsid w:val="0071193B"/>
    <w:rsid w:val="0071254C"/>
    <w:rsid w:val="00721B0E"/>
    <w:rsid w:val="00756F78"/>
    <w:rsid w:val="00764886"/>
    <w:rsid w:val="00774FCB"/>
    <w:rsid w:val="007A11CC"/>
    <w:rsid w:val="007A3848"/>
    <w:rsid w:val="007A7F42"/>
    <w:rsid w:val="007B0BD2"/>
    <w:rsid w:val="007B17F1"/>
    <w:rsid w:val="007B53B5"/>
    <w:rsid w:val="007D11C6"/>
    <w:rsid w:val="007D27C5"/>
    <w:rsid w:val="007E2834"/>
    <w:rsid w:val="007F78EE"/>
    <w:rsid w:val="00815656"/>
    <w:rsid w:val="008175B0"/>
    <w:rsid w:val="00830C10"/>
    <w:rsid w:val="00844CEE"/>
    <w:rsid w:val="00852D20"/>
    <w:rsid w:val="00852E7F"/>
    <w:rsid w:val="00855257"/>
    <w:rsid w:val="00855EA5"/>
    <w:rsid w:val="00870845"/>
    <w:rsid w:val="00874245"/>
    <w:rsid w:val="0087426F"/>
    <w:rsid w:val="00874EF1"/>
    <w:rsid w:val="00876564"/>
    <w:rsid w:val="0088087A"/>
    <w:rsid w:val="00886477"/>
    <w:rsid w:val="008A5CFE"/>
    <w:rsid w:val="008B6160"/>
    <w:rsid w:val="008D0931"/>
    <w:rsid w:val="008E6381"/>
    <w:rsid w:val="008F0F6F"/>
    <w:rsid w:val="008F28E2"/>
    <w:rsid w:val="008F72C0"/>
    <w:rsid w:val="00901A54"/>
    <w:rsid w:val="0091492C"/>
    <w:rsid w:val="00916B06"/>
    <w:rsid w:val="00922E67"/>
    <w:rsid w:val="00926A66"/>
    <w:rsid w:val="00927D6A"/>
    <w:rsid w:val="009343BB"/>
    <w:rsid w:val="00952FBA"/>
    <w:rsid w:val="00955C27"/>
    <w:rsid w:val="009754F7"/>
    <w:rsid w:val="009A280A"/>
    <w:rsid w:val="009A2D2B"/>
    <w:rsid w:val="009D0953"/>
    <w:rsid w:val="009D12D1"/>
    <w:rsid w:val="009D1A9A"/>
    <w:rsid w:val="009E6DCE"/>
    <w:rsid w:val="009F48C1"/>
    <w:rsid w:val="00A14DD9"/>
    <w:rsid w:val="00A30BD5"/>
    <w:rsid w:val="00A35BDE"/>
    <w:rsid w:val="00A43E95"/>
    <w:rsid w:val="00A5207B"/>
    <w:rsid w:val="00A57BA6"/>
    <w:rsid w:val="00A62E9C"/>
    <w:rsid w:val="00A63166"/>
    <w:rsid w:val="00A74142"/>
    <w:rsid w:val="00A805F8"/>
    <w:rsid w:val="00A843C1"/>
    <w:rsid w:val="00A86B17"/>
    <w:rsid w:val="00A87347"/>
    <w:rsid w:val="00A9097E"/>
    <w:rsid w:val="00A90B32"/>
    <w:rsid w:val="00A91763"/>
    <w:rsid w:val="00AA4C4D"/>
    <w:rsid w:val="00AA691A"/>
    <w:rsid w:val="00AB64FD"/>
    <w:rsid w:val="00AE0230"/>
    <w:rsid w:val="00AE5F4D"/>
    <w:rsid w:val="00AF68AE"/>
    <w:rsid w:val="00B13104"/>
    <w:rsid w:val="00B17EAA"/>
    <w:rsid w:val="00B54594"/>
    <w:rsid w:val="00B5668A"/>
    <w:rsid w:val="00B60F56"/>
    <w:rsid w:val="00B6313E"/>
    <w:rsid w:val="00B65BB1"/>
    <w:rsid w:val="00B74D88"/>
    <w:rsid w:val="00B84250"/>
    <w:rsid w:val="00BA17B9"/>
    <w:rsid w:val="00BB0A30"/>
    <w:rsid w:val="00BE1515"/>
    <w:rsid w:val="00BE2AD8"/>
    <w:rsid w:val="00BE52C0"/>
    <w:rsid w:val="00BF114E"/>
    <w:rsid w:val="00BF1161"/>
    <w:rsid w:val="00BF5C50"/>
    <w:rsid w:val="00C0788A"/>
    <w:rsid w:val="00C14112"/>
    <w:rsid w:val="00C21D9F"/>
    <w:rsid w:val="00C24020"/>
    <w:rsid w:val="00C43ADE"/>
    <w:rsid w:val="00C46356"/>
    <w:rsid w:val="00C61E4E"/>
    <w:rsid w:val="00C67F3D"/>
    <w:rsid w:val="00C726AA"/>
    <w:rsid w:val="00C731BE"/>
    <w:rsid w:val="00C7632E"/>
    <w:rsid w:val="00C81C64"/>
    <w:rsid w:val="00CB0A49"/>
    <w:rsid w:val="00CB17B2"/>
    <w:rsid w:val="00CD1CFF"/>
    <w:rsid w:val="00CE4CCD"/>
    <w:rsid w:val="00CE647B"/>
    <w:rsid w:val="00CF31BA"/>
    <w:rsid w:val="00CF4006"/>
    <w:rsid w:val="00CF66E5"/>
    <w:rsid w:val="00D14B6F"/>
    <w:rsid w:val="00D14C9E"/>
    <w:rsid w:val="00D243C9"/>
    <w:rsid w:val="00D44B78"/>
    <w:rsid w:val="00D72F02"/>
    <w:rsid w:val="00D734DC"/>
    <w:rsid w:val="00D85375"/>
    <w:rsid w:val="00D96D82"/>
    <w:rsid w:val="00DA6E79"/>
    <w:rsid w:val="00DD24FE"/>
    <w:rsid w:val="00DF4672"/>
    <w:rsid w:val="00DF4681"/>
    <w:rsid w:val="00DF73B7"/>
    <w:rsid w:val="00E0213A"/>
    <w:rsid w:val="00E0551E"/>
    <w:rsid w:val="00E54209"/>
    <w:rsid w:val="00E54B59"/>
    <w:rsid w:val="00E75793"/>
    <w:rsid w:val="00E8327B"/>
    <w:rsid w:val="00E93157"/>
    <w:rsid w:val="00E95024"/>
    <w:rsid w:val="00EB344D"/>
    <w:rsid w:val="00EB6D91"/>
    <w:rsid w:val="00EB75D4"/>
    <w:rsid w:val="00EC3F0E"/>
    <w:rsid w:val="00ED43BA"/>
    <w:rsid w:val="00EE3B7F"/>
    <w:rsid w:val="00EE66E8"/>
    <w:rsid w:val="00F33FD7"/>
    <w:rsid w:val="00F363C7"/>
    <w:rsid w:val="00F47736"/>
    <w:rsid w:val="00F626B3"/>
    <w:rsid w:val="00F818F0"/>
    <w:rsid w:val="00F90AAA"/>
    <w:rsid w:val="00F94833"/>
    <w:rsid w:val="00FD545E"/>
    <w:rsid w:val="00FF2FD8"/>
    <w:rsid w:val="00FF558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6CD1F908-6541-41F5-8B1B-6680D8CE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  <w:style w:type="character" w:styleId="a8">
    <w:name w:val="Hyperlink"/>
    <w:basedOn w:val="a0"/>
    <w:uiPriority w:val="99"/>
    <w:semiHidden/>
    <w:unhideWhenUsed/>
    <w:rsid w:val="001C68C4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32B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C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C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CA29-5689-4F64-A646-60525C8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Начальник ООП</cp:lastModifiedBy>
  <cp:revision>8</cp:revision>
  <cp:lastPrinted>2022-08-09T11:08:00Z</cp:lastPrinted>
  <dcterms:created xsi:type="dcterms:W3CDTF">2022-09-22T12:41:00Z</dcterms:created>
  <dcterms:modified xsi:type="dcterms:W3CDTF">2022-09-26T05:04:00Z</dcterms:modified>
</cp:coreProperties>
</file>