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34E5E3A" w14:textId="101B972A" w:rsidR="00B0498C" w:rsidRPr="00B0498C" w:rsidRDefault="00F77E16" w:rsidP="00A342FE">
      <w:pPr>
        <w:jc w:val="center"/>
        <w:rPr>
          <w:sz w:val="28"/>
          <w:szCs w:val="28"/>
        </w:rPr>
      </w:pPr>
      <w:r w:rsidRPr="00F77E16">
        <w:rPr>
          <w:sz w:val="28"/>
          <w:szCs w:val="28"/>
        </w:rPr>
        <w:t>Вездеход-снегоболотоход ГАЗ 34039-32 либо аналог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1A9BE8F4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F77E16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F77E16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F77E1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085A0746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0A5977">
        <w:rPr>
          <w:sz w:val="28"/>
        </w:rPr>
        <w:t>5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7AA4A9D3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p w14:paraId="1A13F65F" w14:textId="70BF1EC6" w:rsidR="00F77E16" w:rsidRDefault="00F77E16" w:rsidP="00F77E16">
      <w:pPr>
        <w:pStyle w:val="ab"/>
        <w:ind w:left="1069"/>
        <w:jc w:val="center"/>
        <w:rPr>
          <w:sz w:val="28"/>
          <w:szCs w:val="28"/>
        </w:rPr>
      </w:pPr>
    </w:p>
    <w:tbl>
      <w:tblPr>
        <w:tblW w:w="14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482"/>
        <w:gridCol w:w="4474"/>
        <w:gridCol w:w="4474"/>
      </w:tblGrid>
      <w:tr w:rsidR="00F77E16" w:rsidRPr="00F77E16" w14:paraId="1558EC7B" w14:textId="400AF77E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15B5B1DB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82" w:type="dxa"/>
            <w:vAlign w:val="center"/>
          </w:tcPr>
          <w:p w14:paraId="7674E703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474" w:type="dxa"/>
            <w:vAlign w:val="center"/>
          </w:tcPr>
          <w:p w14:paraId="7DCF50BA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4474" w:type="dxa"/>
          </w:tcPr>
          <w:p w14:paraId="6F0C9354" w14:textId="77777777" w:rsidR="00F77E16" w:rsidRPr="00F77E16" w:rsidRDefault="00F77E16" w:rsidP="00F77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7FC577CF" w14:textId="507CF207" w:rsidR="00F77E16" w:rsidRPr="00F77E16" w:rsidRDefault="00F77E16" w:rsidP="00F77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F77E16" w:rsidRPr="00F77E16" w14:paraId="1050AA05" w14:textId="559234A3" w:rsidTr="00703F29">
        <w:trPr>
          <w:cantSplit/>
          <w:trHeight w:val="408"/>
        </w:trPr>
        <w:tc>
          <w:tcPr>
            <w:tcW w:w="14080" w:type="dxa"/>
            <w:gridSpan w:val="4"/>
            <w:vAlign w:val="center"/>
          </w:tcPr>
          <w:p w14:paraId="64FA358B" w14:textId="3789EA45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F77E16" w:rsidRPr="00F77E16" w14:paraId="7F069A31" w14:textId="6DE4F7A6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01973B71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82" w:type="dxa"/>
            <w:vAlign w:val="center"/>
          </w:tcPr>
          <w:p w14:paraId="21D00551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474" w:type="dxa"/>
            <w:vAlign w:val="center"/>
          </w:tcPr>
          <w:p w14:paraId="4468AECC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Четырёхтактный дизель с турбонаддувом</w:t>
            </w:r>
          </w:p>
        </w:tc>
        <w:tc>
          <w:tcPr>
            <w:tcW w:w="4474" w:type="dxa"/>
          </w:tcPr>
          <w:p w14:paraId="03FD9990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101A1072" w14:textId="32F8DF56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3B56364C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482" w:type="dxa"/>
            <w:vAlign w:val="center"/>
          </w:tcPr>
          <w:p w14:paraId="756DDC0B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Коробка передач</w:t>
            </w:r>
          </w:p>
        </w:tc>
        <w:tc>
          <w:tcPr>
            <w:tcW w:w="4474" w:type="dxa"/>
            <w:vAlign w:val="center"/>
          </w:tcPr>
          <w:p w14:paraId="129F9B6B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5-и ступенчатая, механическая</w:t>
            </w:r>
          </w:p>
        </w:tc>
        <w:tc>
          <w:tcPr>
            <w:tcW w:w="4474" w:type="dxa"/>
          </w:tcPr>
          <w:p w14:paraId="109CBEA9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72819672" w14:textId="684B19C1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52F59E35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482" w:type="dxa"/>
            <w:vAlign w:val="center"/>
          </w:tcPr>
          <w:p w14:paraId="33C34B52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Номинальная мощность, (</w:t>
            </w:r>
            <w:proofErr w:type="spellStart"/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474" w:type="dxa"/>
            <w:vAlign w:val="center"/>
          </w:tcPr>
          <w:p w14:paraId="662D4A20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Не менее 80</w:t>
            </w:r>
          </w:p>
        </w:tc>
        <w:tc>
          <w:tcPr>
            <w:tcW w:w="4474" w:type="dxa"/>
          </w:tcPr>
          <w:p w14:paraId="24280271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162CBD4E" w14:textId="2DF27029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70759809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482" w:type="dxa"/>
            <w:vAlign w:val="center"/>
          </w:tcPr>
          <w:p w14:paraId="6A567E96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Емкость топливных баков (не менее), л</w:t>
            </w:r>
          </w:p>
        </w:tc>
        <w:tc>
          <w:tcPr>
            <w:tcW w:w="4474" w:type="dxa"/>
            <w:vAlign w:val="center"/>
          </w:tcPr>
          <w:p w14:paraId="1343414C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370 л</w:t>
            </w:r>
          </w:p>
        </w:tc>
        <w:tc>
          <w:tcPr>
            <w:tcW w:w="4474" w:type="dxa"/>
          </w:tcPr>
          <w:p w14:paraId="48C596D5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044FA90D" w14:textId="5F383D39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4D6711C2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82" w:type="dxa"/>
            <w:vAlign w:val="center"/>
          </w:tcPr>
          <w:p w14:paraId="062110B4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Тип подвески опорных катков</w:t>
            </w:r>
          </w:p>
        </w:tc>
        <w:tc>
          <w:tcPr>
            <w:tcW w:w="4474" w:type="dxa"/>
            <w:vAlign w:val="center"/>
          </w:tcPr>
          <w:p w14:paraId="3D8A78F8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Независимая, торсионная. Число опорных катков 12 (по 6 с каждого борта)</w:t>
            </w:r>
          </w:p>
        </w:tc>
        <w:tc>
          <w:tcPr>
            <w:tcW w:w="4474" w:type="dxa"/>
          </w:tcPr>
          <w:p w14:paraId="0B91975D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1262FF65" w14:textId="6B689496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7F14FADC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82" w:type="dxa"/>
            <w:vAlign w:val="center"/>
          </w:tcPr>
          <w:p w14:paraId="62E8D164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Амортизаторы</w:t>
            </w:r>
          </w:p>
        </w:tc>
        <w:tc>
          <w:tcPr>
            <w:tcW w:w="4474" w:type="dxa"/>
            <w:vAlign w:val="center"/>
          </w:tcPr>
          <w:p w14:paraId="18B5D2C1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Гидравлические, телескопические, двухстороннего действия. Установлены на передние и задние опорные катки. Всего 4 амортизатора</w:t>
            </w:r>
          </w:p>
        </w:tc>
        <w:tc>
          <w:tcPr>
            <w:tcW w:w="4474" w:type="dxa"/>
          </w:tcPr>
          <w:p w14:paraId="26193B79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1E45945B" w14:textId="310B69E6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7AEC91E4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482" w:type="dxa"/>
            <w:vAlign w:val="center"/>
          </w:tcPr>
          <w:p w14:paraId="60A5CD9D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Опорные катки</w:t>
            </w:r>
          </w:p>
        </w:tc>
        <w:tc>
          <w:tcPr>
            <w:tcW w:w="4474" w:type="dxa"/>
            <w:vAlign w:val="center"/>
          </w:tcPr>
          <w:p w14:paraId="53CDEE8E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Одинарные, с обрезиненными ободами. Наружный диаметр 700 мм, ширина обода 85 мм</w:t>
            </w:r>
          </w:p>
        </w:tc>
        <w:tc>
          <w:tcPr>
            <w:tcW w:w="4474" w:type="dxa"/>
          </w:tcPr>
          <w:p w14:paraId="1DEA6756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236F4BA2" w14:textId="448B0C5C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6E592792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82" w:type="dxa"/>
            <w:vAlign w:val="center"/>
          </w:tcPr>
          <w:p w14:paraId="6D4FF4F0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Направляющие колеса</w:t>
            </w:r>
          </w:p>
        </w:tc>
        <w:tc>
          <w:tcPr>
            <w:tcW w:w="4474" w:type="dxa"/>
            <w:vAlign w:val="center"/>
          </w:tcPr>
          <w:p w14:paraId="2F74806B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Подвесные, одинарные, с обрезиненными ободами. Наружный диаметр 540 мм, ширина обода 85 мм</w:t>
            </w:r>
          </w:p>
        </w:tc>
        <w:tc>
          <w:tcPr>
            <w:tcW w:w="4474" w:type="dxa"/>
          </w:tcPr>
          <w:p w14:paraId="2565EF27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273AE195" w14:textId="52947AD1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7FB5599E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482" w:type="dxa"/>
            <w:vAlign w:val="center"/>
          </w:tcPr>
          <w:p w14:paraId="6B3C0572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Гусеницы</w:t>
            </w:r>
          </w:p>
        </w:tc>
        <w:tc>
          <w:tcPr>
            <w:tcW w:w="4474" w:type="dxa"/>
            <w:vAlign w:val="center"/>
          </w:tcPr>
          <w:p w14:paraId="78A9DAC6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Гусеница РМШ (с </w:t>
            </w:r>
            <w:proofErr w:type="spellStart"/>
            <w:r w:rsidRPr="00F7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резино</w:t>
            </w:r>
            <w:proofErr w:type="spellEnd"/>
            <w:r w:rsidRPr="00F7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-металлическим шарниром) и обрезиненной беговой дорожкой, шириной - 390 мм, шагом - 128 мм.</w:t>
            </w: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Мелкозвенчатые</w:t>
            </w:r>
            <w:proofErr w:type="spellEnd"/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, состоит каждая из 92 звеньев</w:t>
            </w:r>
          </w:p>
        </w:tc>
        <w:tc>
          <w:tcPr>
            <w:tcW w:w="4474" w:type="dxa"/>
          </w:tcPr>
          <w:p w14:paraId="253880FD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4F13F669" w14:textId="03B93451" w:rsidTr="00603431">
        <w:trPr>
          <w:cantSplit/>
          <w:trHeight w:val="319"/>
        </w:trPr>
        <w:tc>
          <w:tcPr>
            <w:tcW w:w="14080" w:type="dxa"/>
            <w:gridSpan w:val="4"/>
            <w:vAlign w:val="center"/>
          </w:tcPr>
          <w:p w14:paraId="7318C90F" w14:textId="012E0C3E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Корпус снегоболотохода</w:t>
            </w:r>
          </w:p>
        </w:tc>
      </w:tr>
      <w:tr w:rsidR="00F77E16" w:rsidRPr="00F77E16" w14:paraId="3AD92394" w14:textId="18E64926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4BE0F57B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482" w:type="dxa"/>
            <w:vAlign w:val="center"/>
          </w:tcPr>
          <w:p w14:paraId="103659A3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Корпус</w:t>
            </w:r>
          </w:p>
        </w:tc>
        <w:tc>
          <w:tcPr>
            <w:tcW w:w="4474" w:type="dxa"/>
            <w:vAlign w:val="center"/>
          </w:tcPr>
          <w:p w14:paraId="10196F8D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Металлический, сварной, герметичный</w:t>
            </w:r>
          </w:p>
        </w:tc>
        <w:tc>
          <w:tcPr>
            <w:tcW w:w="4474" w:type="dxa"/>
          </w:tcPr>
          <w:p w14:paraId="559104A7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35E8778A" w14:textId="376C704E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3736B6D0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482" w:type="dxa"/>
            <w:vAlign w:val="center"/>
          </w:tcPr>
          <w:p w14:paraId="49101F6E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Кабина</w:t>
            </w:r>
          </w:p>
        </w:tc>
        <w:tc>
          <w:tcPr>
            <w:tcW w:w="4474" w:type="dxa"/>
            <w:vAlign w:val="center"/>
          </w:tcPr>
          <w:p w14:paraId="0A929EF3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Металлическая, двухместная, с двумя наружными дверями и двумя люками в крыше</w:t>
            </w:r>
          </w:p>
        </w:tc>
        <w:tc>
          <w:tcPr>
            <w:tcW w:w="4474" w:type="dxa"/>
          </w:tcPr>
          <w:p w14:paraId="561D40EB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7B7110ED" w14:textId="3B505661" w:rsidTr="00F77E16">
        <w:trPr>
          <w:cantSplit/>
          <w:trHeight w:val="715"/>
        </w:trPr>
        <w:tc>
          <w:tcPr>
            <w:tcW w:w="650" w:type="dxa"/>
            <w:vAlign w:val="center"/>
          </w:tcPr>
          <w:p w14:paraId="323EC9DE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482" w:type="dxa"/>
            <w:vAlign w:val="center"/>
          </w:tcPr>
          <w:p w14:paraId="2DD3103B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Кузов</w:t>
            </w:r>
          </w:p>
        </w:tc>
        <w:tc>
          <w:tcPr>
            <w:tcW w:w="4474" w:type="dxa"/>
            <w:vAlign w:val="center"/>
          </w:tcPr>
          <w:p w14:paraId="15228552" w14:textId="77777777" w:rsidR="00F77E16" w:rsidRPr="00F77E16" w:rsidRDefault="00F77E16" w:rsidP="00E82636">
            <w:pPr>
              <w:shd w:val="clear" w:color="auto" w:fill="FFFFFF"/>
              <w:textAlignment w:val="baseline"/>
              <w:rPr>
                <w:spacing w:val="5"/>
              </w:rPr>
            </w:pPr>
            <w:r w:rsidRPr="00F77E16">
              <w:rPr>
                <w:spacing w:val="5"/>
              </w:rPr>
              <w:t>С металлическим или тентовым верхом (крышей)</w:t>
            </w:r>
          </w:p>
          <w:p w14:paraId="6861651E" w14:textId="77777777" w:rsidR="00F77E16" w:rsidRPr="00F77E16" w:rsidRDefault="00F77E16" w:rsidP="00E82636">
            <w:pPr>
              <w:shd w:val="clear" w:color="auto" w:fill="FFFFFF"/>
              <w:textAlignment w:val="baseline"/>
              <w:rPr>
                <w:spacing w:val="5"/>
              </w:rPr>
            </w:pPr>
            <w:r w:rsidRPr="00F77E16">
              <w:rPr>
                <w:spacing w:val="5"/>
              </w:rPr>
              <w:t>Металлический имеет люк в крыше и высокую распашную дверь сзади.</w:t>
            </w:r>
          </w:p>
        </w:tc>
        <w:tc>
          <w:tcPr>
            <w:tcW w:w="4474" w:type="dxa"/>
          </w:tcPr>
          <w:p w14:paraId="140EAD5E" w14:textId="77777777" w:rsidR="00F77E16" w:rsidRPr="00F77E16" w:rsidRDefault="00F77E16" w:rsidP="00E82636">
            <w:pPr>
              <w:shd w:val="clear" w:color="auto" w:fill="FFFFFF"/>
              <w:textAlignment w:val="baseline"/>
              <w:rPr>
                <w:spacing w:val="5"/>
              </w:rPr>
            </w:pPr>
          </w:p>
        </w:tc>
      </w:tr>
      <w:tr w:rsidR="00F77E16" w:rsidRPr="00F77E16" w14:paraId="053070ED" w14:textId="121DB8BB" w:rsidTr="00E05098">
        <w:trPr>
          <w:cantSplit/>
          <w:trHeight w:val="260"/>
        </w:trPr>
        <w:tc>
          <w:tcPr>
            <w:tcW w:w="14080" w:type="dxa"/>
            <w:gridSpan w:val="4"/>
          </w:tcPr>
          <w:p w14:paraId="19449FA6" w14:textId="2A9E6C1A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 и масса:</w:t>
            </w:r>
          </w:p>
        </w:tc>
      </w:tr>
      <w:tr w:rsidR="00F77E16" w:rsidRPr="00F77E16" w14:paraId="72014944" w14:textId="78AD623E" w:rsidTr="00F77E16">
        <w:trPr>
          <w:cantSplit/>
          <w:trHeight w:val="274"/>
        </w:trPr>
        <w:tc>
          <w:tcPr>
            <w:tcW w:w="650" w:type="dxa"/>
            <w:vAlign w:val="center"/>
          </w:tcPr>
          <w:p w14:paraId="2E68E780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82" w:type="dxa"/>
            <w:vAlign w:val="center"/>
          </w:tcPr>
          <w:p w14:paraId="0985E435" w14:textId="77777777" w:rsidR="00F77E16" w:rsidRPr="00F77E16" w:rsidRDefault="00F77E16" w:rsidP="00E82636">
            <w:pPr>
              <w:pStyle w:val="msonormalbullet1gif"/>
              <w:spacing w:after="0" w:afterAutospacing="0"/>
              <w:contextualSpacing/>
            </w:pPr>
            <w:r w:rsidRPr="00F77E16">
              <w:rPr>
                <w:spacing w:val="5"/>
                <w:shd w:val="clear" w:color="auto" w:fill="FFFFFF"/>
              </w:rPr>
              <w:t xml:space="preserve">Масса снаряженного снегоболотохода (с заправкой, с </w:t>
            </w:r>
            <w:proofErr w:type="spellStart"/>
            <w:r w:rsidRPr="00F77E16">
              <w:rPr>
                <w:spacing w:val="5"/>
                <w:shd w:val="clear" w:color="auto" w:fill="FFFFFF"/>
              </w:rPr>
              <w:t>ЗИПом</w:t>
            </w:r>
            <w:proofErr w:type="spellEnd"/>
            <w:r w:rsidRPr="00F77E16">
              <w:rPr>
                <w:spacing w:val="5"/>
                <w:shd w:val="clear" w:color="auto" w:fill="FFFFFF"/>
              </w:rPr>
              <w:t>, без груза и пассажиров), кг</w:t>
            </w:r>
          </w:p>
        </w:tc>
        <w:tc>
          <w:tcPr>
            <w:tcW w:w="4474" w:type="dxa"/>
            <w:vAlign w:val="center"/>
          </w:tcPr>
          <w:p w14:paraId="70907C66" w14:textId="77777777" w:rsidR="00F77E16" w:rsidRPr="00F77E16" w:rsidRDefault="00F77E16" w:rsidP="00E82636">
            <w:pPr>
              <w:pStyle w:val="msonormalbullet2gif"/>
              <w:spacing w:after="0" w:afterAutospacing="0"/>
              <w:contextualSpacing/>
              <w:jc w:val="center"/>
              <w:rPr>
                <w:b/>
              </w:rPr>
            </w:pPr>
            <w:r w:rsidRPr="00F77E16">
              <w:t>4900</w:t>
            </w:r>
          </w:p>
        </w:tc>
        <w:tc>
          <w:tcPr>
            <w:tcW w:w="4474" w:type="dxa"/>
          </w:tcPr>
          <w:p w14:paraId="2E9ED48B" w14:textId="77777777" w:rsidR="00F77E16" w:rsidRPr="00F77E16" w:rsidRDefault="00F77E16" w:rsidP="00E8263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F77E16" w:rsidRPr="00F77E16" w14:paraId="030496A4" w14:textId="1E4CA141" w:rsidTr="00F77E16">
        <w:trPr>
          <w:cantSplit/>
          <w:trHeight w:val="274"/>
        </w:trPr>
        <w:tc>
          <w:tcPr>
            <w:tcW w:w="650" w:type="dxa"/>
            <w:vAlign w:val="center"/>
          </w:tcPr>
          <w:p w14:paraId="3664AB6B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82" w:type="dxa"/>
            <w:vAlign w:val="center"/>
          </w:tcPr>
          <w:p w14:paraId="4F10E922" w14:textId="77777777" w:rsidR="00F77E16" w:rsidRPr="00F77E16" w:rsidRDefault="00F77E16" w:rsidP="00E82636">
            <w:pPr>
              <w:pStyle w:val="msonormalbullet1gif"/>
              <w:spacing w:after="0" w:afterAutospacing="0"/>
              <w:contextualSpacing/>
            </w:pPr>
            <w:r w:rsidRPr="00F77E16">
              <w:rPr>
                <w:spacing w:val="5"/>
                <w:shd w:val="clear" w:color="auto" w:fill="FFFFFF"/>
              </w:rPr>
              <w:t>Конструкционная масса снегоболотохода, кг</w:t>
            </w:r>
          </w:p>
        </w:tc>
        <w:tc>
          <w:tcPr>
            <w:tcW w:w="4474" w:type="dxa"/>
            <w:vAlign w:val="center"/>
          </w:tcPr>
          <w:p w14:paraId="56CC9F35" w14:textId="77777777" w:rsidR="00F77E16" w:rsidRPr="00F77E16" w:rsidRDefault="00F77E16" w:rsidP="00E82636">
            <w:pPr>
              <w:pStyle w:val="msonormalbullet2gif"/>
              <w:spacing w:after="0" w:afterAutospacing="0"/>
              <w:contextualSpacing/>
              <w:jc w:val="center"/>
            </w:pPr>
            <w:r w:rsidRPr="00F77E16">
              <w:rPr>
                <w:shd w:val="clear" w:color="auto" w:fill="FFFFFF"/>
              </w:rPr>
              <w:t>4500</w:t>
            </w:r>
          </w:p>
        </w:tc>
        <w:tc>
          <w:tcPr>
            <w:tcW w:w="4474" w:type="dxa"/>
          </w:tcPr>
          <w:p w14:paraId="7CD2FC66" w14:textId="77777777" w:rsidR="00F77E16" w:rsidRPr="00F77E16" w:rsidRDefault="00F77E16" w:rsidP="00E82636">
            <w:pPr>
              <w:pStyle w:val="msonormalbullet2gif"/>
              <w:spacing w:after="0" w:afterAutospacing="0"/>
              <w:contextualSpacing/>
              <w:jc w:val="center"/>
              <w:rPr>
                <w:shd w:val="clear" w:color="auto" w:fill="FFFFFF"/>
              </w:rPr>
            </w:pPr>
          </w:p>
        </w:tc>
      </w:tr>
      <w:tr w:rsidR="00F77E16" w:rsidRPr="00F77E16" w14:paraId="724A58A7" w14:textId="4529C153" w:rsidTr="00F77E16">
        <w:trPr>
          <w:cantSplit/>
          <w:trHeight w:val="274"/>
        </w:trPr>
        <w:tc>
          <w:tcPr>
            <w:tcW w:w="650" w:type="dxa"/>
            <w:vAlign w:val="center"/>
          </w:tcPr>
          <w:p w14:paraId="6213B1A5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482" w:type="dxa"/>
            <w:vAlign w:val="center"/>
          </w:tcPr>
          <w:p w14:paraId="2892FD42" w14:textId="77777777" w:rsidR="00F77E16" w:rsidRPr="00F77E16" w:rsidRDefault="00F77E16" w:rsidP="00E8263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pacing w:val="5"/>
                <w:sz w:val="24"/>
                <w:szCs w:val="24"/>
                <w:shd w:val="clear" w:color="auto" w:fill="FFFFFF"/>
              </w:rPr>
              <w:t>Масса перевозимого груза, водителя и пассажиров, кг, не более</w:t>
            </w:r>
          </w:p>
        </w:tc>
        <w:tc>
          <w:tcPr>
            <w:tcW w:w="4474" w:type="dxa"/>
            <w:vAlign w:val="center"/>
          </w:tcPr>
          <w:p w14:paraId="2A0A9030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1200</w:t>
            </w:r>
          </w:p>
        </w:tc>
        <w:tc>
          <w:tcPr>
            <w:tcW w:w="4474" w:type="dxa"/>
          </w:tcPr>
          <w:p w14:paraId="6DEA791F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146B5CA4" w14:textId="573590A6" w:rsidTr="00F77E16">
        <w:trPr>
          <w:cantSplit/>
          <w:trHeight w:val="274"/>
        </w:trPr>
        <w:tc>
          <w:tcPr>
            <w:tcW w:w="650" w:type="dxa"/>
            <w:vAlign w:val="center"/>
          </w:tcPr>
          <w:p w14:paraId="2937E8FE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482" w:type="dxa"/>
            <w:vAlign w:val="center"/>
          </w:tcPr>
          <w:p w14:paraId="60F22885" w14:textId="77777777" w:rsidR="00F77E16" w:rsidRPr="00F77E16" w:rsidRDefault="00F77E16" w:rsidP="00E8263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Количество мест (с водителем)</w:t>
            </w:r>
          </w:p>
        </w:tc>
        <w:tc>
          <w:tcPr>
            <w:tcW w:w="4474" w:type="dxa"/>
            <w:vAlign w:val="center"/>
          </w:tcPr>
          <w:p w14:paraId="450964C3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474" w:type="dxa"/>
          </w:tcPr>
          <w:p w14:paraId="3CFB09D8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77E16" w:rsidRPr="00F77E16" w14:paraId="06E54942" w14:textId="05B57FA2" w:rsidTr="00F77E16">
        <w:trPr>
          <w:cantSplit/>
          <w:trHeight w:val="274"/>
        </w:trPr>
        <w:tc>
          <w:tcPr>
            <w:tcW w:w="650" w:type="dxa"/>
            <w:vAlign w:val="center"/>
          </w:tcPr>
          <w:p w14:paraId="75CDC436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482" w:type="dxa"/>
            <w:vAlign w:val="center"/>
          </w:tcPr>
          <w:p w14:paraId="71ED3424" w14:textId="77777777" w:rsidR="00F77E16" w:rsidRPr="00F77E16" w:rsidRDefault="00F77E16" w:rsidP="00E82636">
            <w:r w:rsidRPr="00F77E16">
              <w:t>Длина, мм</w:t>
            </w:r>
          </w:p>
        </w:tc>
        <w:tc>
          <w:tcPr>
            <w:tcW w:w="4474" w:type="dxa"/>
            <w:vAlign w:val="center"/>
          </w:tcPr>
          <w:p w14:paraId="33F631E7" w14:textId="77777777" w:rsidR="00F77E16" w:rsidRPr="00F77E16" w:rsidRDefault="00F77E16" w:rsidP="00E82636">
            <w:pPr>
              <w:jc w:val="center"/>
            </w:pPr>
            <w:r w:rsidRPr="00F77E16">
              <w:rPr>
                <w:shd w:val="clear" w:color="auto" w:fill="FFFFFF"/>
              </w:rPr>
              <w:t>5720</w:t>
            </w:r>
          </w:p>
        </w:tc>
        <w:tc>
          <w:tcPr>
            <w:tcW w:w="4474" w:type="dxa"/>
          </w:tcPr>
          <w:p w14:paraId="1EEE2D5D" w14:textId="77777777" w:rsidR="00F77E16" w:rsidRPr="00F77E16" w:rsidRDefault="00F77E16" w:rsidP="00E82636">
            <w:pPr>
              <w:jc w:val="center"/>
              <w:rPr>
                <w:shd w:val="clear" w:color="auto" w:fill="FFFFFF"/>
              </w:rPr>
            </w:pPr>
          </w:p>
        </w:tc>
      </w:tr>
      <w:tr w:rsidR="00F77E16" w:rsidRPr="00F77E16" w14:paraId="371DF939" w14:textId="324F1583" w:rsidTr="00F77E16">
        <w:trPr>
          <w:cantSplit/>
          <w:trHeight w:val="274"/>
        </w:trPr>
        <w:tc>
          <w:tcPr>
            <w:tcW w:w="650" w:type="dxa"/>
            <w:vAlign w:val="center"/>
          </w:tcPr>
          <w:p w14:paraId="25381064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482" w:type="dxa"/>
            <w:vAlign w:val="center"/>
          </w:tcPr>
          <w:p w14:paraId="72D994A2" w14:textId="77777777" w:rsidR="00F77E16" w:rsidRPr="00F77E16" w:rsidRDefault="00F77E16" w:rsidP="00E82636">
            <w:pPr>
              <w:pStyle w:val="msonormalbullet1gif"/>
              <w:spacing w:after="0" w:afterAutospacing="0"/>
              <w:contextualSpacing/>
            </w:pPr>
            <w:r w:rsidRPr="00F77E16">
              <w:t>Ширина, мм</w:t>
            </w:r>
          </w:p>
        </w:tc>
        <w:tc>
          <w:tcPr>
            <w:tcW w:w="4474" w:type="dxa"/>
            <w:vAlign w:val="center"/>
          </w:tcPr>
          <w:p w14:paraId="2027EF8F" w14:textId="77777777" w:rsidR="00F77E16" w:rsidRPr="00F77E16" w:rsidRDefault="00F77E16" w:rsidP="00E82636">
            <w:pPr>
              <w:pStyle w:val="msonormalbullet2gif"/>
              <w:spacing w:after="0" w:afterAutospacing="0"/>
              <w:contextualSpacing/>
              <w:jc w:val="center"/>
              <w:rPr>
                <w:lang w:val="en-US"/>
              </w:rPr>
            </w:pPr>
            <w:r w:rsidRPr="00F77E16">
              <w:t>2540</w:t>
            </w:r>
          </w:p>
        </w:tc>
        <w:tc>
          <w:tcPr>
            <w:tcW w:w="4474" w:type="dxa"/>
          </w:tcPr>
          <w:p w14:paraId="1EF91C6E" w14:textId="77777777" w:rsidR="00F77E16" w:rsidRPr="00F77E16" w:rsidRDefault="00F77E16" w:rsidP="00E8263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F77E16" w:rsidRPr="00F77E16" w14:paraId="51768E4D" w14:textId="55C479A2" w:rsidTr="00F77E16">
        <w:trPr>
          <w:cantSplit/>
          <w:trHeight w:val="274"/>
        </w:trPr>
        <w:tc>
          <w:tcPr>
            <w:tcW w:w="650" w:type="dxa"/>
            <w:vAlign w:val="center"/>
          </w:tcPr>
          <w:p w14:paraId="13EEC2FF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482" w:type="dxa"/>
          </w:tcPr>
          <w:p w14:paraId="49BB6875" w14:textId="77777777" w:rsidR="00F77E16" w:rsidRPr="00F77E16" w:rsidRDefault="00F77E16" w:rsidP="00E82636">
            <w:r w:rsidRPr="00F77E16">
              <w:t>Высота с фарой-искателем, мм</w:t>
            </w:r>
          </w:p>
        </w:tc>
        <w:tc>
          <w:tcPr>
            <w:tcW w:w="4474" w:type="dxa"/>
          </w:tcPr>
          <w:p w14:paraId="35A336B5" w14:textId="77777777" w:rsidR="00F77E16" w:rsidRPr="00F77E16" w:rsidRDefault="00F77E16" w:rsidP="00E82636">
            <w:pPr>
              <w:jc w:val="center"/>
            </w:pPr>
            <w:r w:rsidRPr="00F77E16">
              <w:t>2040</w:t>
            </w:r>
          </w:p>
        </w:tc>
        <w:tc>
          <w:tcPr>
            <w:tcW w:w="4474" w:type="dxa"/>
          </w:tcPr>
          <w:p w14:paraId="6D7B153D" w14:textId="77777777" w:rsidR="00F77E16" w:rsidRPr="00F77E16" w:rsidRDefault="00F77E16" w:rsidP="00E82636">
            <w:pPr>
              <w:jc w:val="center"/>
            </w:pPr>
          </w:p>
        </w:tc>
      </w:tr>
      <w:tr w:rsidR="00F77E16" w:rsidRPr="00F77E16" w14:paraId="223BE80A" w14:textId="25EAB9C0" w:rsidTr="00F77E16">
        <w:trPr>
          <w:cantSplit/>
          <w:trHeight w:val="262"/>
        </w:trPr>
        <w:tc>
          <w:tcPr>
            <w:tcW w:w="650" w:type="dxa"/>
            <w:vAlign w:val="center"/>
          </w:tcPr>
          <w:p w14:paraId="4C3E03ED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482" w:type="dxa"/>
            <w:vAlign w:val="center"/>
          </w:tcPr>
          <w:p w14:paraId="022980C8" w14:textId="77777777" w:rsidR="00F77E16" w:rsidRPr="00F77E16" w:rsidRDefault="00F77E16" w:rsidP="00E8263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База, мм</w:t>
            </w:r>
          </w:p>
        </w:tc>
        <w:tc>
          <w:tcPr>
            <w:tcW w:w="4474" w:type="dxa"/>
          </w:tcPr>
          <w:p w14:paraId="0D3E186E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4474" w:type="dxa"/>
          </w:tcPr>
          <w:p w14:paraId="38E4C681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16" w:rsidRPr="00F77E16" w14:paraId="3A48CD5B" w14:textId="3BA00ED7" w:rsidTr="00F77E16">
        <w:trPr>
          <w:cantSplit/>
          <w:trHeight w:val="316"/>
        </w:trPr>
        <w:tc>
          <w:tcPr>
            <w:tcW w:w="650" w:type="dxa"/>
            <w:vAlign w:val="center"/>
          </w:tcPr>
          <w:p w14:paraId="6F419B51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482" w:type="dxa"/>
            <w:vAlign w:val="center"/>
          </w:tcPr>
          <w:p w14:paraId="42F05F42" w14:textId="77777777" w:rsidR="00F77E16" w:rsidRPr="00F77E16" w:rsidRDefault="00F77E16" w:rsidP="00E8263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Колея, мм</w:t>
            </w:r>
          </w:p>
        </w:tc>
        <w:tc>
          <w:tcPr>
            <w:tcW w:w="4474" w:type="dxa"/>
            <w:vAlign w:val="center"/>
          </w:tcPr>
          <w:p w14:paraId="1A834DB5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4474" w:type="dxa"/>
          </w:tcPr>
          <w:p w14:paraId="06662EFE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E16" w:rsidRPr="00F77E16" w14:paraId="103B6667" w14:textId="1925746F" w:rsidTr="00F77E16">
        <w:trPr>
          <w:cantSplit/>
          <w:trHeight w:val="448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E32B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AA8F" w14:textId="77777777" w:rsidR="00F77E16" w:rsidRPr="00F77E16" w:rsidRDefault="00F77E16" w:rsidP="00E82636">
            <w:pPr>
              <w:pStyle w:val="msonormalbullet1gif"/>
              <w:spacing w:after="0" w:afterAutospacing="0"/>
              <w:contextualSpacing/>
            </w:pPr>
            <w:r w:rsidRPr="00F77E16">
              <w:t>Дорожный просвет, мм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103CC" w14:textId="77777777" w:rsidR="00F77E16" w:rsidRPr="00F77E16" w:rsidRDefault="00F77E16" w:rsidP="00E82636">
            <w:pPr>
              <w:pStyle w:val="msonormalbullet2gif"/>
              <w:spacing w:after="0" w:afterAutospacing="0"/>
              <w:contextualSpacing/>
              <w:jc w:val="center"/>
            </w:pPr>
            <w:r w:rsidRPr="00F77E16">
              <w:t>400</w:t>
            </w:r>
          </w:p>
        </w:tc>
        <w:tc>
          <w:tcPr>
            <w:tcW w:w="4474" w:type="dxa"/>
            <w:tcBorders>
              <w:top w:val="single" w:sz="4" w:space="0" w:color="auto"/>
              <w:bottom w:val="single" w:sz="4" w:space="0" w:color="auto"/>
            </w:tcBorders>
          </w:tcPr>
          <w:p w14:paraId="4CF0759A" w14:textId="77777777" w:rsidR="00F77E16" w:rsidRPr="00F77E16" w:rsidRDefault="00F77E16" w:rsidP="00E82636">
            <w:pPr>
              <w:pStyle w:val="msonormalbullet2gif"/>
              <w:spacing w:after="0" w:afterAutospacing="0"/>
              <w:contextualSpacing/>
              <w:jc w:val="center"/>
            </w:pPr>
          </w:p>
        </w:tc>
      </w:tr>
      <w:tr w:rsidR="00F77E16" w:rsidRPr="00F77E16" w14:paraId="57BD2C53" w14:textId="3FDC8663" w:rsidTr="000B0C85">
        <w:trPr>
          <w:cantSplit/>
          <w:trHeight w:val="350"/>
        </w:trPr>
        <w:tc>
          <w:tcPr>
            <w:tcW w:w="14080" w:type="dxa"/>
            <w:gridSpan w:val="4"/>
            <w:vAlign w:val="center"/>
          </w:tcPr>
          <w:p w14:paraId="0A1C5DF5" w14:textId="7E0B288E" w:rsidR="00F77E16" w:rsidRPr="00F77E16" w:rsidRDefault="00F77E16" w:rsidP="00E82636">
            <w:pPr>
              <w:spacing w:line="314" w:lineRule="atLeast"/>
              <w:jc w:val="center"/>
              <w:rPr>
                <w:b/>
              </w:rPr>
            </w:pPr>
            <w:bookmarkStart w:id="0" w:name="_Hlk113277563"/>
            <w:r w:rsidRPr="00F77E16">
              <w:rPr>
                <w:b/>
              </w:rPr>
              <w:t>Дополнительное оборудование</w:t>
            </w:r>
          </w:p>
        </w:tc>
      </w:tr>
      <w:tr w:rsidR="00F77E16" w:rsidRPr="00F77E16" w14:paraId="1A654721" w14:textId="7D4D393F" w:rsidTr="00E46308">
        <w:trPr>
          <w:cantSplit/>
          <w:trHeight w:val="350"/>
        </w:trPr>
        <w:tc>
          <w:tcPr>
            <w:tcW w:w="650" w:type="dxa"/>
            <w:vAlign w:val="center"/>
          </w:tcPr>
          <w:p w14:paraId="0F5A4518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82" w:type="dxa"/>
            <w:tcBorders>
              <w:right w:val="single" w:sz="4" w:space="0" w:color="auto"/>
            </w:tcBorders>
            <w:vAlign w:val="center"/>
          </w:tcPr>
          <w:p w14:paraId="15197480" w14:textId="77777777" w:rsidR="00F77E16" w:rsidRPr="00F77E16" w:rsidRDefault="00F77E16" w:rsidP="00E82636">
            <w:r w:rsidRPr="00F77E16">
              <w:rPr>
                <w:spacing w:val="5"/>
                <w:shd w:val="clear" w:color="auto" w:fill="FFFFFF"/>
              </w:rPr>
              <w:t>Автономный отопитель</w:t>
            </w:r>
          </w:p>
        </w:tc>
        <w:tc>
          <w:tcPr>
            <w:tcW w:w="8948" w:type="dxa"/>
            <w:gridSpan w:val="2"/>
            <w:tcBorders>
              <w:left w:val="single" w:sz="4" w:space="0" w:color="auto"/>
            </w:tcBorders>
            <w:vAlign w:val="center"/>
          </w:tcPr>
          <w:p w14:paraId="169A1D66" w14:textId="0827A1BD" w:rsidR="00F77E16" w:rsidRPr="00F77E16" w:rsidRDefault="00F77E16" w:rsidP="00E82636">
            <w:r w:rsidRPr="00F77E16">
              <w:t>Планар-4Д-24 или аналог</w:t>
            </w:r>
          </w:p>
        </w:tc>
      </w:tr>
      <w:tr w:rsidR="00F77E16" w:rsidRPr="00F77E16" w14:paraId="2035322B" w14:textId="3166A11B" w:rsidTr="00F77E16">
        <w:trPr>
          <w:cantSplit/>
          <w:trHeight w:val="350"/>
        </w:trPr>
        <w:tc>
          <w:tcPr>
            <w:tcW w:w="650" w:type="dxa"/>
            <w:vAlign w:val="center"/>
          </w:tcPr>
          <w:p w14:paraId="3A668CA3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82" w:type="dxa"/>
            <w:tcBorders>
              <w:right w:val="single" w:sz="4" w:space="0" w:color="auto"/>
            </w:tcBorders>
            <w:vAlign w:val="center"/>
          </w:tcPr>
          <w:p w14:paraId="0B2E2648" w14:textId="77777777" w:rsidR="00F77E16" w:rsidRPr="00F77E16" w:rsidRDefault="00F77E16" w:rsidP="00E82636">
            <w:r w:rsidRPr="00F77E16">
              <w:t>Система оповещение экстренных служб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 w14:paraId="047F3C33" w14:textId="77777777" w:rsidR="00F77E16" w:rsidRPr="00F77E16" w:rsidRDefault="00F77E16" w:rsidP="00E82636">
            <w:r w:rsidRPr="00F77E16">
              <w:t xml:space="preserve">«Эра </w:t>
            </w:r>
            <w:proofErr w:type="spellStart"/>
            <w:r w:rsidRPr="00F77E16">
              <w:t>Глонасс</w:t>
            </w:r>
            <w:proofErr w:type="spellEnd"/>
            <w:r w:rsidRPr="00F77E16">
              <w:t>»</w:t>
            </w:r>
          </w:p>
        </w:tc>
        <w:tc>
          <w:tcPr>
            <w:tcW w:w="4474" w:type="dxa"/>
            <w:tcBorders>
              <w:left w:val="single" w:sz="4" w:space="0" w:color="auto"/>
            </w:tcBorders>
          </w:tcPr>
          <w:p w14:paraId="493F547C" w14:textId="77777777" w:rsidR="00F77E16" w:rsidRPr="00F77E16" w:rsidRDefault="00F77E16" w:rsidP="00E82636"/>
        </w:tc>
      </w:tr>
      <w:tr w:rsidR="00F77E16" w:rsidRPr="00F77E16" w14:paraId="2381EDF2" w14:textId="1D99046C" w:rsidTr="00F77E16">
        <w:trPr>
          <w:cantSplit/>
          <w:trHeight w:val="350"/>
        </w:trPr>
        <w:tc>
          <w:tcPr>
            <w:tcW w:w="650" w:type="dxa"/>
            <w:vAlign w:val="center"/>
          </w:tcPr>
          <w:p w14:paraId="33D25398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56" w:type="dxa"/>
            <w:gridSpan w:val="2"/>
          </w:tcPr>
          <w:p w14:paraId="26DDBBFF" w14:textId="77777777" w:rsidR="00F77E16" w:rsidRPr="00F77E16" w:rsidRDefault="00F77E16" w:rsidP="00E82636">
            <w:r w:rsidRPr="00F77E16">
              <w:t xml:space="preserve">Тягово-сцепное устройство - фаркоп </w:t>
            </w:r>
          </w:p>
        </w:tc>
        <w:tc>
          <w:tcPr>
            <w:tcW w:w="4474" w:type="dxa"/>
          </w:tcPr>
          <w:p w14:paraId="124B61E1" w14:textId="77777777" w:rsidR="00F77E16" w:rsidRPr="00F77E16" w:rsidRDefault="00F77E16" w:rsidP="00E82636"/>
        </w:tc>
      </w:tr>
      <w:tr w:rsidR="00F77E16" w:rsidRPr="00F77E16" w14:paraId="787B1AF4" w14:textId="70F6A284" w:rsidTr="00F77E16">
        <w:trPr>
          <w:cantSplit/>
          <w:trHeight w:val="350"/>
        </w:trPr>
        <w:tc>
          <w:tcPr>
            <w:tcW w:w="650" w:type="dxa"/>
            <w:vAlign w:val="center"/>
          </w:tcPr>
          <w:p w14:paraId="4A921B41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56" w:type="dxa"/>
            <w:gridSpan w:val="2"/>
            <w:vAlign w:val="center"/>
          </w:tcPr>
          <w:p w14:paraId="622C6B3F" w14:textId="77777777" w:rsidR="00F77E16" w:rsidRPr="00F77E16" w:rsidRDefault="00F77E16" w:rsidP="00E82636">
            <w:pPr>
              <w:rPr>
                <w:color w:val="000000"/>
                <w:kern w:val="36"/>
              </w:rPr>
            </w:pPr>
            <w:r w:rsidRPr="00F77E16">
              <w:rPr>
                <w:color w:val="000000"/>
                <w:kern w:val="36"/>
              </w:rPr>
              <w:t xml:space="preserve">Бортовой контроллер </w:t>
            </w:r>
            <w:proofErr w:type="spellStart"/>
            <w:r w:rsidRPr="00F77E16">
              <w:rPr>
                <w:color w:val="000000"/>
                <w:kern w:val="36"/>
              </w:rPr>
              <w:t>АвтоГРАФ</w:t>
            </w:r>
            <w:proofErr w:type="spellEnd"/>
            <w:r w:rsidRPr="00F77E16">
              <w:rPr>
                <w:color w:val="000000"/>
                <w:kern w:val="36"/>
              </w:rPr>
              <w:t xml:space="preserve">-GSM (ГЛОНАСС/GPS) или аналог новый, 2022 года выпуска, с монтажом на ТС. </w:t>
            </w:r>
          </w:p>
          <w:p w14:paraId="5D1B3989" w14:textId="77777777" w:rsidR="00F77E16" w:rsidRPr="00F77E16" w:rsidRDefault="00F77E16" w:rsidP="00E82636">
            <w:pPr>
              <w:jc w:val="both"/>
            </w:pPr>
            <w:r w:rsidRPr="00F77E16">
              <w:rPr>
                <w:color w:val="000000"/>
                <w:kern w:val="36"/>
              </w:rPr>
              <w:t>Датчик оборотов ДВС- подключение входного сигнала о включении ДВС, Предохранитель СВП.</w:t>
            </w:r>
          </w:p>
        </w:tc>
        <w:tc>
          <w:tcPr>
            <w:tcW w:w="4474" w:type="dxa"/>
          </w:tcPr>
          <w:p w14:paraId="40C5A17B" w14:textId="77777777" w:rsidR="00F77E16" w:rsidRPr="00F77E16" w:rsidRDefault="00F77E16" w:rsidP="00E82636">
            <w:pPr>
              <w:rPr>
                <w:color w:val="000000"/>
                <w:kern w:val="36"/>
              </w:rPr>
            </w:pPr>
          </w:p>
        </w:tc>
      </w:tr>
      <w:tr w:rsidR="00F77E16" w:rsidRPr="00F77E16" w14:paraId="0C1CB869" w14:textId="78D0CB84" w:rsidTr="00F77E16">
        <w:trPr>
          <w:cantSplit/>
          <w:trHeight w:val="350"/>
        </w:trPr>
        <w:tc>
          <w:tcPr>
            <w:tcW w:w="650" w:type="dxa"/>
            <w:vAlign w:val="center"/>
          </w:tcPr>
          <w:p w14:paraId="25C5E8D8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56" w:type="dxa"/>
            <w:gridSpan w:val="2"/>
          </w:tcPr>
          <w:p w14:paraId="34827705" w14:textId="77777777" w:rsidR="00F77E16" w:rsidRPr="00F77E16" w:rsidRDefault="00F77E16" w:rsidP="00E82636">
            <w:r w:rsidRPr="00F77E16">
              <w:t>Датчик уровня топлива TKLS-L или аналог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4474" w:type="dxa"/>
          </w:tcPr>
          <w:p w14:paraId="7D1C6D01" w14:textId="77777777" w:rsidR="00F77E16" w:rsidRPr="00F77E16" w:rsidRDefault="00F77E16" w:rsidP="00E82636"/>
        </w:tc>
      </w:tr>
      <w:tr w:rsidR="00F77E16" w:rsidRPr="00F77E16" w14:paraId="63F68670" w14:textId="468EA87D" w:rsidTr="00F77E16">
        <w:trPr>
          <w:cantSplit/>
          <w:trHeight w:val="350"/>
        </w:trPr>
        <w:tc>
          <w:tcPr>
            <w:tcW w:w="650" w:type="dxa"/>
            <w:vAlign w:val="center"/>
          </w:tcPr>
          <w:p w14:paraId="44DB5375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56" w:type="dxa"/>
            <w:gridSpan w:val="2"/>
          </w:tcPr>
          <w:p w14:paraId="2D1D9C00" w14:textId="77777777" w:rsidR="00F77E16" w:rsidRPr="00F77E16" w:rsidRDefault="00F77E16" w:rsidP="00E82636">
            <w:r w:rsidRPr="00F77E16">
              <w:t xml:space="preserve">Дисплей информационный </w:t>
            </w:r>
            <w:proofErr w:type="spellStart"/>
            <w:r w:rsidRPr="00F77E16">
              <w:t>АвтоГРАФ</w:t>
            </w:r>
            <w:proofErr w:type="spellEnd"/>
            <w:r w:rsidRPr="00F77E16">
              <w:t xml:space="preserve"> Инфо-Мини или аналог. Новый, 2021-2022 года выпуска, с монтажом в кабине ТС, настройкой.</w:t>
            </w:r>
          </w:p>
        </w:tc>
        <w:tc>
          <w:tcPr>
            <w:tcW w:w="4474" w:type="dxa"/>
          </w:tcPr>
          <w:p w14:paraId="69E29741" w14:textId="77777777" w:rsidR="00F77E16" w:rsidRPr="00F77E16" w:rsidRDefault="00F77E16" w:rsidP="00E82636"/>
        </w:tc>
      </w:tr>
      <w:tr w:rsidR="00F77E16" w:rsidRPr="00F77E16" w14:paraId="6125526B" w14:textId="34D17C45" w:rsidTr="00F77E16">
        <w:trPr>
          <w:cantSplit/>
          <w:trHeight w:val="350"/>
        </w:trPr>
        <w:tc>
          <w:tcPr>
            <w:tcW w:w="650" w:type="dxa"/>
            <w:vAlign w:val="center"/>
          </w:tcPr>
          <w:p w14:paraId="039059BF" w14:textId="77777777" w:rsidR="00F77E16" w:rsidRPr="00F77E16" w:rsidRDefault="00F77E16" w:rsidP="00E8263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956" w:type="dxa"/>
            <w:gridSpan w:val="2"/>
          </w:tcPr>
          <w:p w14:paraId="53CFACCF" w14:textId="77777777" w:rsidR="00F77E16" w:rsidRPr="00F77E16" w:rsidRDefault="00F77E16" w:rsidP="00E82636">
            <w:r w:rsidRPr="00F77E16">
              <w:t>Звуковой сигнал заднего хода</w:t>
            </w:r>
          </w:p>
        </w:tc>
        <w:tc>
          <w:tcPr>
            <w:tcW w:w="4474" w:type="dxa"/>
          </w:tcPr>
          <w:p w14:paraId="63992CDE" w14:textId="77777777" w:rsidR="00F77E16" w:rsidRPr="00F77E16" w:rsidRDefault="00F77E16" w:rsidP="00E82636"/>
        </w:tc>
      </w:tr>
      <w:bookmarkEnd w:id="0"/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A5977"/>
    <w:rsid w:val="000B5EE8"/>
    <w:rsid w:val="000B70A6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291F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77E16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uiPriority w:val="22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uiPriority w:val="99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C16A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14</cp:revision>
  <cp:lastPrinted>2019-03-14T09:53:00Z</cp:lastPrinted>
  <dcterms:created xsi:type="dcterms:W3CDTF">2022-10-12T02:04:00Z</dcterms:created>
  <dcterms:modified xsi:type="dcterms:W3CDTF">2022-10-17T13:23:00Z</dcterms:modified>
</cp:coreProperties>
</file>