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1DCD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7472F432" w14:textId="77777777" w:rsidR="00B0498C" w:rsidRPr="007D7BAD" w:rsidRDefault="00B0498C" w:rsidP="00B0498C">
      <w:pPr>
        <w:jc w:val="center"/>
        <w:rPr>
          <w:b/>
        </w:rPr>
      </w:pPr>
    </w:p>
    <w:p w14:paraId="790F213D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547B23C2" w14:textId="4F5C7B5B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6F55ED" w:rsidRPr="006F55ED">
        <w:rPr>
          <w:b/>
        </w:rPr>
        <w:t>БелСеверСтрой</w:t>
      </w:r>
      <w:r>
        <w:rPr>
          <w:b/>
        </w:rPr>
        <w:t>»</w:t>
      </w:r>
    </w:p>
    <w:p w14:paraId="1317BA66" w14:textId="77777777" w:rsidR="001D60B0" w:rsidRPr="007D7BAD" w:rsidRDefault="001D60B0" w:rsidP="00B0498C">
      <w:pPr>
        <w:jc w:val="center"/>
        <w:rPr>
          <w:b/>
        </w:rPr>
      </w:pPr>
    </w:p>
    <w:p w14:paraId="621CFACB" w14:textId="14C1B451" w:rsidR="002D67D0" w:rsidRDefault="006F55ED" w:rsidP="00B0498C">
      <w:pPr>
        <w:jc w:val="center"/>
        <w:rPr>
          <w:b/>
          <w:sz w:val="28"/>
          <w:szCs w:val="28"/>
        </w:rPr>
      </w:pPr>
      <w:r w:rsidRPr="006F55ED">
        <w:rPr>
          <w:b/>
          <w:sz w:val="28"/>
          <w:szCs w:val="28"/>
        </w:rPr>
        <w:t>Экскаватор</w:t>
      </w:r>
      <w:r w:rsidR="004B5D60">
        <w:rPr>
          <w:b/>
          <w:sz w:val="28"/>
          <w:szCs w:val="28"/>
        </w:rPr>
        <w:t>ы</w:t>
      </w:r>
      <w:r w:rsidRPr="006F55ED">
        <w:rPr>
          <w:b/>
          <w:sz w:val="28"/>
          <w:szCs w:val="28"/>
        </w:rPr>
        <w:t xml:space="preserve"> на гусеничном ходу с грузоподъемным механизмом</w:t>
      </w:r>
    </w:p>
    <w:p w14:paraId="3EABF633" w14:textId="357D212A" w:rsidR="003C0007" w:rsidRPr="006B4EB1" w:rsidRDefault="003C0007" w:rsidP="00B0498C">
      <w:pPr>
        <w:jc w:val="center"/>
        <w:rPr>
          <w:sz w:val="28"/>
        </w:rPr>
      </w:pPr>
      <w:r>
        <w:rPr>
          <w:b/>
          <w:sz w:val="28"/>
          <w:szCs w:val="28"/>
        </w:rPr>
        <w:t>(закупка в лизинг)</w:t>
      </w:r>
    </w:p>
    <w:p w14:paraId="3A1A854D" w14:textId="77777777" w:rsidR="006F55ED" w:rsidRDefault="006F55ED" w:rsidP="00B0498C">
      <w:pPr>
        <w:rPr>
          <w:sz w:val="28"/>
          <w:szCs w:val="28"/>
        </w:rPr>
      </w:pPr>
    </w:p>
    <w:p w14:paraId="0CCE32A3" w14:textId="2BB02825" w:rsidR="00B0498C" w:rsidRDefault="00B0498C" w:rsidP="00B0498C">
      <w:pPr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4B5D60">
        <w:rPr>
          <w:sz w:val="28"/>
          <w:szCs w:val="28"/>
        </w:rPr>
        <w:t>2</w:t>
      </w:r>
      <w:r w:rsidRPr="00923EA1">
        <w:rPr>
          <w:sz w:val="28"/>
          <w:szCs w:val="28"/>
        </w:rPr>
        <w:t xml:space="preserve"> (</w:t>
      </w:r>
      <w:r w:rsidR="004B5D60">
        <w:rPr>
          <w:sz w:val="28"/>
          <w:szCs w:val="28"/>
        </w:rPr>
        <w:t>две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4B5D60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14:paraId="2000ECD5" w14:textId="1323CFCB" w:rsidR="00AC0FA8" w:rsidRDefault="00AC0FA8" w:rsidP="00AC0FA8">
      <w:pPr>
        <w:rPr>
          <w:sz w:val="28"/>
          <w:szCs w:val="28"/>
        </w:rPr>
      </w:pPr>
      <w:r w:rsidRPr="00AC0FA8">
        <w:rPr>
          <w:sz w:val="28"/>
          <w:szCs w:val="28"/>
        </w:rPr>
        <w:t>Дополнительное оборудование: бурильно-забивное оборудование с удлинителем рукояти для эксплуатации на закупаемых экскаваторах</w:t>
      </w:r>
      <w:r>
        <w:rPr>
          <w:sz w:val="28"/>
          <w:szCs w:val="28"/>
        </w:rPr>
        <w:t xml:space="preserve"> - </w:t>
      </w:r>
      <w:r w:rsidRPr="00AC0FA8">
        <w:rPr>
          <w:sz w:val="28"/>
          <w:szCs w:val="28"/>
        </w:rPr>
        <w:t>1 (один) комплект</w:t>
      </w:r>
      <w:r>
        <w:rPr>
          <w:sz w:val="28"/>
          <w:szCs w:val="28"/>
        </w:rPr>
        <w:t>.</w:t>
      </w:r>
    </w:p>
    <w:p w14:paraId="5D79587A" w14:textId="586946DF" w:rsidR="00B0498C" w:rsidRPr="0030569A" w:rsidRDefault="00B0498C" w:rsidP="00B0498C">
      <w:pPr>
        <w:rPr>
          <w:color w:val="FF0000"/>
          <w:sz w:val="28"/>
          <w:u w:val="single"/>
        </w:rPr>
      </w:pPr>
      <w:r w:rsidRPr="0030569A">
        <w:rPr>
          <w:color w:val="FF0000"/>
          <w:sz w:val="28"/>
          <w:u w:val="single"/>
        </w:rPr>
        <w:t xml:space="preserve">Цена </w:t>
      </w:r>
      <w:r w:rsidR="0030569A" w:rsidRPr="0030569A">
        <w:rPr>
          <w:color w:val="FF0000"/>
          <w:sz w:val="28"/>
          <w:u w:val="single"/>
        </w:rPr>
        <w:t xml:space="preserve">экскаватора </w:t>
      </w:r>
      <w:r w:rsidRPr="0030569A">
        <w:rPr>
          <w:color w:val="FF0000"/>
          <w:sz w:val="28"/>
          <w:u w:val="single"/>
        </w:rPr>
        <w:t xml:space="preserve">за единицу: </w:t>
      </w:r>
      <w:r w:rsidRPr="002C7E85">
        <w:rPr>
          <w:color w:val="FF0000"/>
          <w:sz w:val="28"/>
          <w:highlight w:val="yellow"/>
          <w:u w:val="single"/>
        </w:rPr>
        <w:t>ХХХХХХ</w:t>
      </w:r>
      <w:r w:rsidRPr="0030569A">
        <w:rPr>
          <w:color w:val="FF0000"/>
          <w:sz w:val="28"/>
          <w:u w:val="single"/>
        </w:rPr>
        <w:t xml:space="preserve"> рублей с НДС 20%.</w:t>
      </w:r>
    </w:p>
    <w:p w14:paraId="59D0C821" w14:textId="52E427FC" w:rsidR="0030569A" w:rsidRDefault="0030569A" w:rsidP="00B0498C">
      <w:pPr>
        <w:rPr>
          <w:color w:val="FF0000"/>
          <w:sz w:val="28"/>
          <w:u w:val="single"/>
        </w:rPr>
      </w:pPr>
      <w:r w:rsidRPr="0030569A">
        <w:rPr>
          <w:color w:val="FF0000"/>
          <w:sz w:val="28"/>
          <w:u w:val="single"/>
        </w:rPr>
        <w:t xml:space="preserve">Цена </w:t>
      </w:r>
      <w:r w:rsidRPr="0030569A">
        <w:rPr>
          <w:color w:val="FF0000"/>
          <w:sz w:val="28"/>
          <w:szCs w:val="28"/>
          <w:u w:val="single"/>
        </w:rPr>
        <w:t xml:space="preserve">бурильно-забивного оборудования за один комплект: </w:t>
      </w:r>
      <w:r w:rsidRPr="002C7E85">
        <w:rPr>
          <w:color w:val="FF0000"/>
          <w:sz w:val="28"/>
          <w:highlight w:val="yellow"/>
          <w:u w:val="single"/>
        </w:rPr>
        <w:t>ХХХХХХ</w:t>
      </w:r>
      <w:r w:rsidRPr="0030569A">
        <w:rPr>
          <w:color w:val="FF0000"/>
          <w:sz w:val="28"/>
          <w:u w:val="single"/>
        </w:rPr>
        <w:t xml:space="preserve"> рублей с НДС 20%.</w:t>
      </w:r>
    </w:p>
    <w:p w14:paraId="15DEE383" w14:textId="380E50D9" w:rsidR="0030569A" w:rsidRPr="0030569A" w:rsidRDefault="0030569A" w:rsidP="00B0498C">
      <w:pPr>
        <w:rPr>
          <w:color w:val="FF0000"/>
          <w:sz w:val="28"/>
          <w:u w:val="single"/>
        </w:rPr>
      </w:pPr>
      <w:r w:rsidRPr="0030569A">
        <w:rPr>
          <w:color w:val="FF0000"/>
          <w:sz w:val="28"/>
          <w:szCs w:val="28"/>
          <w:u w:val="single"/>
        </w:rPr>
        <w:t>Шеф монтаж дополнительного оборудования, пусконаладочные работы включены в стоимость.</w:t>
      </w:r>
    </w:p>
    <w:p w14:paraId="1344222E" w14:textId="0D418C5D" w:rsidR="00B0498C" w:rsidRPr="00FD4561" w:rsidRDefault="00B0498C" w:rsidP="00B0498C">
      <w:pPr>
        <w:rPr>
          <w:sz w:val="28"/>
          <w:szCs w:val="28"/>
        </w:rPr>
      </w:pPr>
      <w:r w:rsidRPr="00FD4561">
        <w:rPr>
          <w:sz w:val="28"/>
          <w:szCs w:val="28"/>
        </w:rPr>
        <w:t>Срок поставки:</w:t>
      </w:r>
      <w:r w:rsidR="00FD4561" w:rsidRPr="00FD4561">
        <w:rPr>
          <w:sz w:val="28"/>
          <w:szCs w:val="28"/>
        </w:rPr>
        <w:t xml:space="preserve"> </w:t>
      </w:r>
      <w:r w:rsidR="00F5042E">
        <w:rPr>
          <w:sz w:val="28"/>
          <w:szCs w:val="28"/>
          <w:u w:val="single"/>
        </w:rPr>
        <w:t>декабрь</w:t>
      </w:r>
      <w:r w:rsidR="00F5042E" w:rsidRPr="00C0285A">
        <w:rPr>
          <w:sz w:val="28"/>
          <w:szCs w:val="28"/>
          <w:u w:val="single"/>
        </w:rPr>
        <w:t xml:space="preserve"> 202</w:t>
      </w:r>
      <w:r w:rsidR="00F5042E">
        <w:rPr>
          <w:sz w:val="28"/>
          <w:szCs w:val="28"/>
          <w:u w:val="single"/>
        </w:rPr>
        <w:t>3</w:t>
      </w:r>
      <w:r w:rsidR="00F5042E" w:rsidRPr="00C0285A">
        <w:rPr>
          <w:sz w:val="28"/>
          <w:szCs w:val="28"/>
          <w:u w:val="single"/>
        </w:rPr>
        <w:t xml:space="preserve"> г. или иной срок, в случае принятия такого решения Заказчиком</w:t>
      </w:r>
      <w:r w:rsidR="00FD4561" w:rsidRPr="00FD4561">
        <w:rPr>
          <w:sz w:val="28"/>
          <w:szCs w:val="28"/>
        </w:rPr>
        <w:t>.</w:t>
      </w:r>
    </w:p>
    <w:p w14:paraId="37DFFABB" w14:textId="11FEC544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="000D3FB7" w:rsidRPr="00604C1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6F55ED" w:rsidRPr="006F55ED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6A29E5E" w14:textId="77777777" w:rsidR="00B0498C" w:rsidRPr="006B4EB1" w:rsidRDefault="00B0498C" w:rsidP="00B0498C">
      <w:pPr>
        <w:rPr>
          <w:sz w:val="28"/>
        </w:rPr>
      </w:pPr>
    </w:p>
    <w:p w14:paraId="47A24C19" w14:textId="2E2A3F70" w:rsidR="00B0498C" w:rsidRDefault="00B0498C" w:rsidP="00FC4FB0">
      <w:pPr>
        <w:pStyle w:val="ab"/>
        <w:numPr>
          <w:ilvl w:val="0"/>
          <w:numId w:val="22"/>
        </w:numPr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 w:rsidR="00417B14"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25D064B6" w14:textId="0B7A0A1C" w:rsidR="004B5D60" w:rsidRPr="004B5D60" w:rsidRDefault="004B5D60" w:rsidP="004B5D60">
      <w:pPr>
        <w:jc w:val="center"/>
        <w:rPr>
          <w:sz w:val="28"/>
          <w:szCs w:val="28"/>
        </w:rPr>
      </w:pPr>
    </w:p>
    <w:tbl>
      <w:tblPr>
        <w:tblW w:w="14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334"/>
        <w:gridCol w:w="4738"/>
        <w:gridCol w:w="4837"/>
      </w:tblGrid>
      <w:tr w:rsidR="00AC0FA8" w:rsidRPr="00AC0FA8" w14:paraId="3E418223" w14:textId="71E0A1F1" w:rsidTr="00AC0FA8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0B06FF5" w14:textId="77777777" w:rsidR="00AC0FA8" w:rsidRPr="00AC0FA8" w:rsidRDefault="00AC0FA8" w:rsidP="00CF542A">
            <w:pPr>
              <w:pStyle w:val="aa"/>
              <w:spacing w:after="0"/>
              <w:jc w:val="center"/>
            </w:pPr>
            <w:r w:rsidRPr="00AC0FA8">
              <w:t>№</w:t>
            </w:r>
          </w:p>
          <w:p w14:paraId="2BC3BBAF" w14:textId="77777777" w:rsidR="00AC0FA8" w:rsidRPr="00AC0FA8" w:rsidRDefault="00AC0FA8" w:rsidP="00CF542A">
            <w:pPr>
              <w:pStyle w:val="aa"/>
              <w:spacing w:after="0"/>
              <w:jc w:val="center"/>
            </w:pPr>
            <w:r w:rsidRPr="00AC0FA8">
              <w:t>п/п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0F03EC76" w14:textId="77777777" w:rsidR="00AC0FA8" w:rsidRPr="00AC0FA8" w:rsidRDefault="00AC0FA8" w:rsidP="00CF542A">
            <w:pPr>
              <w:pStyle w:val="ac"/>
              <w:jc w:val="center"/>
              <w:rPr>
                <w:sz w:val="24"/>
                <w:szCs w:val="24"/>
              </w:rPr>
            </w:pPr>
            <w:r w:rsidRPr="00AC0FA8"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4738" w:type="dxa"/>
            <w:shd w:val="clear" w:color="auto" w:fill="auto"/>
            <w:vAlign w:val="center"/>
          </w:tcPr>
          <w:p w14:paraId="24933413" w14:textId="77777777" w:rsidR="00AC0FA8" w:rsidRPr="00AC0FA8" w:rsidRDefault="00AC0FA8" w:rsidP="00CF542A">
            <w:pPr>
              <w:pStyle w:val="ac"/>
              <w:jc w:val="center"/>
              <w:rPr>
                <w:sz w:val="24"/>
                <w:szCs w:val="24"/>
              </w:rPr>
            </w:pPr>
            <w:r w:rsidRPr="00AC0FA8">
              <w:rPr>
                <w:sz w:val="24"/>
                <w:szCs w:val="24"/>
              </w:rPr>
              <w:t>Параметры агрегата, обозначение</w:t>
            </w:r>
          </w:p>
        </w:tc>
        <w:tc>
          <w:tcPr>
            <w:tcW w:w="4837" w:type="dxa"/>
          </w:tcPr>
          <w:p w14:paraId="51B185D9" w14:textId="535A9EFA" w:rsidR="00AC0FA8" w:rsidRPr="00AC0FA8" w:rsidRDefault="00AC0FA8" w:rsidP="00AC0FA8">
            <w:pPr>
              <w:jc w:val="center"/>
            </w:pPr>
            <w:r w:rsidRPr="00AC0FA8">
              <w:rPr>
                <w:color w:val="FF0000"/>
              </w:rPr>
              <w:t>Предлагаемые параметры агрегата, обозначение (обязательно для заполнения)</w:t>
            </w:r>
          </w:p>
        </w:tc>
      </w:tr>
      <w:tr w:rsidR="00AC0FA8" w:rsidRPr="00AC0FA8" w14:paraId="3F853715" w14:textId="2268B3DF" w:rsidTr="00AC0FA8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22A4C42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14:paraId="5BBC6E1F" w14:textId="77777777" w:rsidR="00AC0FA8" w:rsidRPr="00AC0FA8" w:rsidRDefault="00AC0FA8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Масса эксплуатационная не менее, кг</w:t>
            </w:r>
          </w:p>
        </w:tc>
        <w:tc>
          <w:tcPr>
            <w:tcW w:w="4738" w:type="dxa"/>
            <w:shd w:val="clear" w:color="auto" w:fill="auto"/>
            <w:vAlign w:val="center"/>
          </w:tcPr>
          <w:p w14:paraId="66D975B3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37" w:type="dxa"/>
          </w:tcPr>
          <w:p w14:paraId="25C923EA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FA8" w:rsidRPr="00AC0FA8" w14:paraId="3B8A8D54" w14:textId="3073A0CD" w:rsidTr="00AC0FA8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49EFF69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14:paraId="12B956BC" w14:textId="77777777" w:rsidR="00AC0FA8" w:rsidRPr="00AC0FA8" w:rsidRDefault="00AC0FA8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Максимальная допустимая масса не менее, кг</w:t>
            </w:r>
          </w:p>
        </w:tc>
        <w:tc>
          <w:tcPr>
            <w:tcW w:w="4738" w:type="dxa"/>
            <w:shd w:val="clear" w:color="auto" w:fill="auto"/>
            <w:vAlign w:val="center"/>
          </w:tcPr>
          <w:p w14:paraId="6B4119E0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23 275</w:t>
            </w:r>
          </w:p>
        </w:tc>
        <w:tc>
          <w:tcPr>
            <w:tcW w:w="4837" w:type="dxa"/>
          </w:tcPr>
          <w:p w14:paraId="5EEC9550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FA8" w:rsidRPr="00AC0FA8" w14:paraId="4EE8F6A7" w14:textId="35290AC9" w:rsidTr="00AC0FA8">
        <w:trPr>
          <w:trHeight w:val="144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4D5C992B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4" w:type="dxa"/>
            <w:shd w:val="clear" w:color="auto" w:fill="auto"/>
          </w:tcPr>
          <w:p w14:paraId="746CF5A9" w14:textId="77777777" w:rsidR="00AC0FA8" w:rsidRPr="00AC0FA8" w:rsidRDefault="00AC0FA8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Усиленная стрела (HD), длина, не менее, м</w:t>
            </w:r>
          </w:p>
        </w:tc>
        <w:tc>
          <w:tcPr>
            <w:tcW w:w="4738" w:type="dxa"/>
            <w:shd w:val="clear" w:color="auto" w:fill="auto"/>
            <w:vAlign w:val="center"/>
          </w:tcPr>
          <w:p w14:paraId="13195BF1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AC0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37" w:type="dxa"/>
          </w:tcPr>
          <w:p w14:paraId="028F8A01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A8" w:rsidRPr="00AC0FA8" w14:paraId="3CB416DA" w14:textId="57ADF8B1" w:rsidTr="00AC0FA8">
        <w:trPr>
          <w:trHeight w:val="144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5A4B5728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175B885A" w14:textId="77777777" w:rsidR="00AC0FA8" w:rsidRPr="00AC0FA8" w:rsidRDefault="00AC0FA8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Усиленная рукоять (HD), длина, не менее, м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2D8AB0F9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482A7E36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FA8" w:rsidRPr="00AC0FA8" w14:paraId="048BA7C6" w14:textId="2138BB48" w:rsidTr="00AC0FA8">
        <w:trPr>
          <w:trHeight w:val="144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63DD6D3A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40B44793" w14:textId="77777777" w:rsidR="00AC0FA8" w:rsidRPr="00AC0FA8" w:rsidRDefault="00AC0FA8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Скорость поворота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5F2AB5C1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C0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  <w:proofErr w:type="spellStart"/>
            <w:r w:rsidRPr="00AC0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AC0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,4 </w:t>
            </w:r>
            <w:proofErr w:type="spellStart"/>
            <w:r w:rsidRPr="00AC0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</w:t>
            </w:r>
            <w:proofErr w:type="spellEnd"/>
            <w:r w:rsidRPr="00AC0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AC0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18756E95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FA8" w:rsidRPr="00AC0FA8" w14:paraId="093D0365" w14:textId="6C201129" w:rsidTr="00AC0FA8">
        <w:trPr>
          <w:trHeight w:val="144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7CB017AA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0A88D291" w14:textId="77777777" w:rsidR="00AC0FA8" w:rsidRPr="00AC0FA8" w:rsidRDefault="00AC0FA8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Усилие на ковше, не менее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3E02B741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</w:t>
            </w: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C0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кН</w:t>
            </w:r>
            <w:proofErr w:type="spellEnd"/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253F333A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FA8" w:rsidRPr="00AC0FA8" w14:paraId="71D3F23B" w14:textId="049D101D" w:rsidTr="00AC0FA8">
        <w:trPr>
          <w:trHeight w:val="144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04B7F7D0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20AA89EE" w14:textId="77777777" w:rsidR="00AC0FA8" w:rsidRPr="00AC0FA8" w:rsidRDefault="00AC0FA8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Ковш (SAE), м</w:t>
            </w:r>
            <w:r w:rsidRPr="00AC0F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497A3F1C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Не менее 1,28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187FEC6C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A8" w:rsidRPr="00AC0FA8" w14:paraId="266F82B4" w14:textId="7E9DB470" w:rsidTr="00AC0FA8">
        <w:trPr>
          <w:trHeight w:val="2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6B00B233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vAlign w:val="center"/>
          </w:tcPr>
          <w:p w14:paraId="14C1369B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4738" w:type="dxa"/>
            <w:tcBorders>
              <w:bottom w:val="single" w:sz="4" w:space="0" w:color="auto"/>
            </w:tcBorders>
          </w:tcPr>
          <w:p w14:paraId="53589753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195 </w:t>
            </w:r>
            <w:proofErr w:type="spellStart"/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. при 1900 об/мин;</w:t>
            </w:r>
          </w:p>
          <w:p w14:paraId="08B21BC7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 xml:space="preserve">- TIER </w:t>
            </w:r>
            <w:r w:rsidRPr="00AC0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E065DA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Механический ТНВД;</w:t>
            </w:r>
          </w:p>
          <w:p w14:paraId="42B03DC1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Фильтр-водоотделитель с подогревом;</w:t>
            </w:r>
          </w:p>
          <w:p w14:paraId="7E3DDB9E" w14:textId="77777777" w:rsidR="00AC0FA8" w:rsidRPr="00AC0FA8" w:rsidRDefault="00AC0FA8" w:rsidP="00CF542A">
            <w:pPr>
              <w:pStyle w:val="ConsNonformat"/>
              <w:ind w:left="178" w:right="0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Фильтр грубой очистки воздуха циклонного типа;</w:t>
            </w:r>
          </w:p>
          <w:p w14:paraId="261F39AE" w14:textId="77777777" w:rsidR="00AC0FA8" w:rsidRPr="00AC0FA8" w:rsidRDefault="00AC0FA8" w:rsidP="00CF542A">
            <w:pPr>
              <w:pStyle w:val="ConsNonformat"/>
              <w:ind w:left="178" w:right="0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Насос перекачки топлива;</w:t>
            </w:r>
          </w:p>
          <w:p w14:paraId="16F496AA" w14:textId="77777777" w:rsidR="00AC0FA8" w:rsidRPr="00AC0FA8" w:rsidRDefault="00AC0FA8" w:rsidP="00CF542A">
            <w:pPr>
              <w:pStyle w:val="ConsNonformat"/>
              <w:ind w:left="178" w:right="0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Емкость топливного бака не менее 420 л;</w:t>
            </w:r>
          </w:p>
          <w:p w14:paraId="4044B20D" w14:textId="77777777" w:rsidR="00AC0FA8" w:rsidRPr="00AC0FA8" w:rsidRDefault="00AC0FA8" w:rsidP="00CF542A">
            <w:pPr>
              <w:pStyle w:val="ConsNonformat"/>
              <w:ind w:left="178" w:right="0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Предпусковой подогреватель ДВС мощностью от 9 до 15кВт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0320184A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A8" w:rsidRPr="00AC0FA8" w14:paraId="25D0540A" w14:textId="01507C12" w:rsidTr="00AC0FA8">
        <w:trPr>
          <w:trHeight w:val="2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1EF5EF09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5BDFF639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Габаритные размеры, ориентировочно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39F5CD43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10 075 мм х 3 200 мм х 3 195 мм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07B45FF7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A8" w:rsidRPr="00AC0FA8" w14:paraId="3907403C" w14:textId="2DD22B4B" w:rsidTr="00AC0FA8">
        <w:trPr>
          <w:trHeight w:val="2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4434CF29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38FC3555" w14:textId="77777777" w:rsidR="00AC0FA8" w:rsidRPr="00AC0FA8" w:rsidRDefault="00AC0FA8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Опорные катки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3E96C4C3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72D3952C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A8" w:rsidRPr="00AC0FA8" w14:paraId="5F6CAB04" w14:textId="3A0E9C7D" w:rsidTr="00AC0FA8">
        <w:trPr>
          <w:trHeight w:val="2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66381E01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vAlign w:val="center"/>
          </w:tcPr>
          <w:p w14:paraId="11E3EEE6" w14:textId="77777777" w:rsidR="00AC0FA8" w:rsidRPr="00AC0FA8" w:rsidRDefault="00AC0FA8" w:rsidP="00CF542A">
            <w:r w:rsidRPr="00AC0FA8">
              <w:t>Ширина башмака гусеницы не менее, мм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70509B8F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800, тройной грунтозацеп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5D9649A4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A8" w:rsidRPr="00AC0FA8" w14:paraId="67D62571" w14:textId="6993F76F" w:rsidTr="00AC0FA8">
        <w:trPr>
          <w:trHeight w:val="2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66E9B236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vAlign w:val="center"/>
          </w:tcPr>
          <w:p w14:paraId="2E66A1D4" w14:textId="77777777" w:rsidR="00AC0FA8" w:rsidRPr="00AC0FA8" w:rsidRDefault="00AC0FA8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Давление на грунт, не более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325AFE2F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0,51 кг/см</w:t>
            </w:r>
            <w:r w:rsidRPr="00AC0F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6C885BE0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A8" w:rsidRPr="00AC0FA8" w14:paraId="6FD413CC" w14:textId="4639988F" w:rsidTr="00AC0FA8">
        <w:trPr>
          <w:trHeight w:val="2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1D674E1F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vAlign w:val="center"/>
          </w:tcPr>
          <w:p w14:paraId="1F2CCE96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Скорость хода (быстрая/ медленная)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14FE035F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5,4/2,9 км/ч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2A9E8D47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A8" w:rsidRPr="00AC0FA8" w14:paraId="2D14143D" w14:textId="1F9EA2C7" w:rsidTr="00AC0FA8">
        <w:trPr>
          <w:trHeight w:val="2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36087378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7D428DE5" w14:textId="77777777" w:rsidR="00AC0FA8" w:rsidRPr="00AC0FA8" w:rsidRDefault="00AC0FA8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Глубина рытья, не менее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7D4A7915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6 800 мм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23D778CC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A8" w:rsidRPr="00AC0FA8" w14:paraId="7DB1F110" w14:textId="1C41EF0C" w:rsidTr="00AC0FA8">
        <w:trPr>
          <w:trHeight w:val="2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76593A81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vAlign w:val="center"/>
          </w:tcPr>
          <w:p w14:paraId="5826589A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Высота подъема ковша, не менее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522201F5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9 600 мм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287C5708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A8" w:rsidRPr="00AC0FA8" w14:paraId="151C8CD8" w14:textId="4523A62C" w:rsidTr="003E3685">
        <w:trPr>
          <w:trHeight w:val="20"/>
          <w:jc w:val="center"/>
        </w:trPr>
        <w:tc>
          <w:tcPr>
            <w:tcW w:w="14503" w:type="dxa"/>
            <w:gridSpan w:val="4"/>
            <w:tcBorders>
              <w:bottom w:val="single" w:sz="4" w:space="0" w:color="auto"/>
            </w:tcBorders>
            <w:vAlign w:val="center"/>
          </w:tcPr>
          <w:p w14:paraId="03AABEC7" w14:textId="506D81F6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Гидравлическая система</w:t>
            </w:r>
          </w:p>
        </w:tc>
      </w:tr>
      <w:tr w:rsidR="00AC0FA8" w:rsidRPr="00AC0FA8" w14:paraId="67C7F75A" w14:textId="48659522" w:rsidTr="00AC0FA8">
        <w:trPr>
          <w:trHeight w:val="2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0353F96A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4793FACD" w14:textId="77777777" w:rsidR="00AC0FA8" w:rsidRPr="00AC0FA8" w:rsidRDefault="00AC0FA8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Гидролиния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13095329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двухпоточная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7C172612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A8" w:rsidRPr="00AC0FA8" w14:paraId="1086BF85" w14:textId="1F1C6FE3" w:rsidTr="00AC0FA8">
        <w:trPr>
          <w:trHeight w:val="2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7D691F05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44D7EF2A" w14:textId="77777777" w:rsidR="00AC0FA8" w:rsidRPr="00AC0FA8" w:rsidRDefault="00AC0FA8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Основные насосы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2AFEEAE9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2x230 л/мин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20FD07F2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A8" w:rsidRPr="00AC0FA8" w14:paraId="1D4A009E" w14:textId="26269666" w:rsidTr="00AC0FA8">
        <w:trPr>
          <w:trHeight w:val="2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1C6E00C0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431F7867" w14:textId="77777777" w:rsidR="00AC0FA8" w:rsidRPr="00AC0FA8" w:rsidRDefault="00AC0FA8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Номинальное давление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295AD92B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330 кгс/см</w:t>
            </w:r>
            <w:r w:rsidRPr="00AC0F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31648579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A8" w:rsidRPr="00AC0FA8" w14:paraId="35A2BD37" w14:textId="78613232" w:rsidTr="00AC0FA8">
        <w:trPr>
          <w:trHeight w:val="283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3B067781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02235BFF" w14:textId="77777777" w:rsidR="00AC0FA8" w:rsidRPr="00AC0FA8" w:rsidRDefault="00AC0FA8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Емкость гидробака, не менее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218CE7BB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165 л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43CF8DB1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A8" w:rsidRPr="00AC0FA8" w14:paraId="33495322" w14:textId="0C7B9DF0" w:rsidTr="00AC0FA8">
        <w:trPr>
          <w:trHeight w:val="2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3F41AE03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vAlign w:val="center"/>
          </w:tcPr>
          <w:p w14:paraId="55BD8A6C" w14:textId="77777777" w:rsidR="00AC0FA8" w:rsidRPr="00AC0FA8" w:rsidRDefault="00AC0FA8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Кабина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63742933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Кондиционер и обогреватель;</w:t>
            </w:r>
          </w:p>
          <w:p w14:paraId="7A5D6CCE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Козырек от дождя;</w:t>
            </w:r>
          </w:p>
          <w:p w14:paraId="6D240E86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Комфортное сиденье оператора (пневматика);</w:t>
            </w:r>
          </w:p>
          <w:p w14:paraId="1B4E15E8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Люк;</w:t>
            </w:r>
          </w:p>
          <w:p w14:paraId="1DAB1610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Боковые зеркала;</w:t>
            </w:r>
          </w:p>
          <w:p w14:paraId="477A20CE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Противошумный комплект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7D66C378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A8" w:rsidRPr="00AC0FA8" w14:paraId="2C81A7DC" w14:textId="6A65D724" w:rsidTr="00AC0FA8">
        <w:trPr>
          <w:trHeight w:val="2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1F070018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vAlign w:val="center"/>
          </w:tcPr>
          <w:p w14:paraId="6A9B49CB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626AEFF9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Стартер 24 В / 4,5 кВт;</w:t>
            </w:r>
          </w:p>
          <w:p w14:paraId="3B850DA2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 xml:space="preserve">- Батареи 2 х 12 V / не менее 100 </w:t>
            </w:r>
            <w:proofErr w:type="spellStart"/>
            <w:proofErr w:type="gramStart"/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А.час</w:t>
            </w:r>
            <w:proofErr w:type="spellEnd"/>
            <w:proofErr w:type="gramEnd"/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68C216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 xml:space="preserve">- Генератор увеличенной мощности не </w:t>
            </w:r>
            <w:r w:rsidRPr="00AC0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80 А;</w:t>
            </w:r>
          </w:p>
          <w:p w14:paraId="1FEAB5B6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- 6 фар на кабине (4 вперед, 2 назад);</w:t>
            </w:r>
          </w:p>
          <w:p w14:paraId="0A49DA5E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Галогеновые фары на стреле (2 шт.);</w:t>
            </w:r>
          </w:p>
          <w:p w14:paraId="4E4AF40E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Проблесковый маячок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5FFB665B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A8" w:rsidRPr="00AC0FA8" w14:paraId="2D7B5A78" w14:textId="4A928893" w:rsidTr="00AC0FA8">
        <w:trPr>
          <w:trHeight w:val="182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0511768C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vAlign w:val="center"/>
          </w:tcPr>
          <w:p w14:paraId="09FD8140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5D54240E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Телематика 2.0 GLOBAL Dual (спутник + GSM) или аналог;</w:t>
            </w:r>
          </w:p>
          <w:p w14:paraId="7FF80293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Инструкция оператора на русском языке;</w:t>
            </w:r>
          </w:p>
          <w:p w14:paraId="6887CB45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Печатный каталог запчастей</w:t>
            </w:r>
          </w:p>
          <w:p w14:paraId="3C8DF84C" w14:textId="5FE20C52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Скальный ковш с комплектов зубьев ковша и замков</w:t>
            </w:r>
            <w:r w:rsidRPr="00AC0FA8">
              <w:rPr>
                <w:rFonts w:ascii="Times New Roman" w:hAnsi="Times New Roman" w:cs="Times New Roman"/>
                <w:sz w:val="24"/>
                <w:szCs w:val="24"/>
              </w:rPr>
              <w:br/>
              <w:t>- Ковш планировочный (ширина не менее 2200 мм) 1 шт. на две единицы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728E4F3C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A8" w:rsidRPr="00AC0FA8" w14:paraId="45256B71" w14:textId="588296D9" w:rsidTr="00AC0FA8">
        <w:trPr>
          <w:trHeight w:val="219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704A85C8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vAlign w:val="center"/>
          </w:tcPr>
          <w:p w14:paraId="75FB41D7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Грузоподъемное оборудование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4319BC6F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Крюковая подвеска с датчиком нагрузки;</w:t>
            </w:r>
          </w:p>
          <w:p w14:paraId="4D5EB462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Номинальная грузоподъемность крюка не менее 5т;</w:t>
            </w:r>
          </w:p>
          <w:p w14:paraId="453AE712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Ограничитель грузоподъемности;</w:t>
            </w:r>
          </w:p>
          <w:p w14:paraId="7FBF84B6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Гидрозамки на цилиндрах стрелы и рукояти;</w:t>
            </w:r>
          </w:p>
          <w:p w14:paraId="71533EE3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Датчики углов наклона;</w:t>
            </w:r>
          </w:p>
          <w:p w14:paraId="21A08593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Кронштейн крюка с тензометрическим датчиком нагрузки на крюке экскаватора г/п 5 т;</w:t>
            </w:r>
          </w:p>
          <w:p w14:paraId="26311CAA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Палец для фиксации нерабочего положения крюка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24E1EBF5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A8" w:rsidRPr="00AC0FA8" w14:paraId="4AE5BB59" w14:textId="0A25E9C7" w:rsidTr="00AC0FA8">
        <w:trPr>
          <w:trHeight w:val="567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4797A50B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1FA36C6B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Комплект съемных зубьев ковша и замки к ним, комплект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5B82FB0B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6B862D9D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A8" w:rsidRPr="00AC0FA8" w14:paraId="4E282690" w14:textId="1590D454" w:rsidTr="00AC0FA8">
        <w:trPr>
          <w:trHeight w:val="54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6A5123D0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vAlign w:val="center"/>
          </w:tcPr>
          <w:p w14:paraId="45D7E4A3" w14:textId="77777777" w:rsidR="00AC0FA8" w:rsidRPr="00AC0FA8" w:rsidRDefault="00AC0FA8" w:rsidP="00CF542A">
            <w:r w:rsidRPr="00AC0FA8">
              <w:t>Средства безопасности</w:t>
            </w:r>
          </w:p>
        </w:tc>
        <w:tc>
          <w:tcPr>
            <w:tcW w:w="4738" w:type="dxa"/>
            <w:tcBorders>
              <w:bottom w:val="single" w:sz="4" w:space="0" w:color="auto"/>
            </w:tcBorders>
          </w:tcPr>
          <w:p w14:paraId="066B27A5" w14:textId="77777777" w:rsidR="00AC0FA8" w:rsidRPr="00AC0FA8" w:rsidRDefault="00AC0FA8" w:rsidP="00CF542A">
            <w:pPr>
              <w:contextualSpacing/>
            </w:pPr>
            <w:r w:rsidRPr="00AC0FA8">
              <w:t>- огнетушитель – 2 шт. ОП-4;</w:t>
            </w:r>
          </w:p>
          <w:p w14:paraId="57DCA408" w14:textId="77777777" w:rsidR="00AC0FA8" w:rsidRPr="00AC0FA8" w:rsidRDefault="00AC0FA8" w:rsidP="00CF542A">
            <w:pPr>
              <w:contextualSpacing/>
            </w:pPr>
            <w:r w:rsidRPr="00AC0FA8">
              <w:t>- медицинская аптечка – 1 шт.;</w:t>
            </w:r>
          </w:p>
          <w:p w14:paraId="468D9E7F" w14:textId="77777777" w:rsidR="00AC0FA8" w:rsidRPr="00AC0FA8" w:rsidRDefault="00AC0FA8" w:rsidP="00CF542A">
            <w:pPr>
              <w:contextualSpacing/>
            </w:pPr>
            <w:r w:rsidRPr="00AC0FA8">
              <w:rPr>
                <w:bCs/>
              </w:rPr>
              <w:t>- ремень безопасности;</w:t>
            </w:r>
          </w:p>
          <w:p w14:paraId="420654F0" w14:textId="77777777" w:rsidR="00AC0FA8" w:rsidRPr="00AC0FA8" w:rsidRDefault="00AC0FA8" w:rsidP="00CF542A">
            <w:pPr>
              <w:contextualSpacing/>
            </w:pPr>
            <w:r w:rsidRPr="00AC0FA8">
              <w:t>- знак аварийной остановки – 1 шт.</w:t>
            </w:r>
          </w:p>
          <w:p w14:paraId="07F55D1F" w14:textId="77777777" w:rsidR="00AC0FA8" w:rsidRPr="00AC0FA8" w:rsidRDefault="00AC0FA8" w:rsidP="00CF542A">
            <w:pPr>
              <w:contextualSpacing/>
            </w:pPr>
            <w:r w:rsidRPr="00AC0FA8">
              <w:t>- Конструкция защиты при опрокидывании (ROPS)</w:t>
            </w:r>
          </w:p>
          <w:p w14:paraId="6B02313F" w14:textId="77777777" w:rsidR="00AC0FA8" w:rsidRPr="00AC0FA8" w:rsidRDefault="00AC0FA8" w:rsidP="00CF54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- камера заднего вида с выходом на ЖК-дисплей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702E4A64" w14:textId="77777777" w:rsidR="00AC0FA8" w:rsidRPr="00AC0FA8" w:rsidRDefault="00AC0FA8" w:rsidP="00CF542A">
            <w:pPr>
              <w:contextualSpacing/>
            </w:pPr>
          </w:p>
        </w:tc>
      </w:tr>
      <w:tr w:rsidR="00AC0FA8" w:rsidRPr="00AC0FA8" w14:paraId="71197445" w14:textId="3AE8E127" w:rsidTr="00AC0FA8">
        <w:trPr>
          <w:trHeight w:val="54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755C32B5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6D124622" w14:textId="77777777" w:rsidR="00AC0FA8" w:rsidRPr="00AC0FA8" w:rsidRDefault="00AC0FA8" w:rsidP="00CF542A">
            <w:pPr>
              <w:contextualSpacing/>
            </w:pPr>
            <w:r w:rsidRPr="00AC0FA8">
              <w:rPr>
                <w:bCs/>
              </w:rPr>
              <w:t xml:space="preserve">Бортовой контроллер </w:t>
            </w:r>
            <w:proofErr w:type="spellStart"/>
            <w:r w:rsidRPr="00AC0FA8">
              <w:rPr>
                <w:bCs/>
              </w:rPr>
              <w:t>АвтоГРАФ</w:t>
            </w:r>
            <w:proofErr w:type="spellEnd"/>
            <w:r w:rsidRPr="00AC0FA8">
              <w:rPr>
                <w:bCs/>
              </w:rPr>
              <w:t>-GSM (ГЛОНАСС/GPS) новый, 2023 года выпуска, с монтажом на ТС;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131274B4" w14:textId="77777777" w:rsidR="00AC0FA8" w:rsidRPr="00AC0FA8" w:rsidRDefault="00AC0FA8" w:rsidP="00CF542A">
            <w:pPr>
              <w:contextualSpacing/>
              <w:rPr>
                <w:bCs/>
              </w:rPr>
            </w:pPr>
          </w:p>
        </w:tc>
      </w:tr>
      <w:tr w:rsidR="00AC0FA8" w:rsidRPr="00AC0FA8" w14:paraId="5562A4BC" w14:textId="4613E792" w:rsidTr="00AC0FA8">
        <w:trPr>
          <w:trHeight w:val="540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788E66E3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14:paraId="0A0DFAFE" w14:textId="77777777" w:rsidR="00AC0FA8" w:rsidRPr="00AC0FA8" w:rsidRDefault="00AC0FA8" w:rsidP="00CF542A">
            <w:pPr>
              <w:jc w:val="both"/>
            </w:pPr>
            <w:r w:rsidRPr="00AC0FA8">
              <w:rPr>
                <w:bCs/>
              </w:rPr>
              <w:t xml:space="preserve">Датчик уровня топлива </w:t>
            </w:r>
            <w:r w:rsidRPr="00AC0FA8">
              <w:rPr>
                <w:bCs/>
                <w:lang w:val="en-US"/>
              </w:rPr>
              <w:t>TKLS</w:t>
            </w:r>
            <w:r w:rsidRPr="00AC0FA8">
              <w:rPr>
                <w:bCs/>
              </w:rPr>
              <w:t>-</w:t>
            </w:r>
            <w:r w:rsidRPr="00AC0FA8">
              <w:rPr>
                <w:bCs/>
                <w:lang w:val="en-US"/>
              </w:rPr>
              <w:t>L</w:t>
            </w:r>
            <w:r w:rsidRPr="00AC0FA8">
              <w:rPr>
                <w:bCs/>
              </w:rPr>
              <w:t xml:space="preserve"> новый, 2023 года выпуска, с монтажом на бак ТС, тарировкой и настройкой (тарировка ДУТ в баке не менее 12 точек на 1 бак), </w:t>
            </w:r>
            <w:r w:rsidRPr="00AC0FA8">
              <w:rPr>
                <w:color w:val="000000"/>
                <w:kern w:val="36"/>
              </w:rPr>
              <w:t xml:space="preserve">Дисплей информационный </w:t>
            </w:r>
            <w:proofErr w:type="spellStart"/>
            <w:r w:rsidRPr="00AC0FA8">
              <w:rPr>
                <w:color w:val="000000"/>
                <w:kern w:val="36"/>
              </w:rPr>
              <w:t>АвтоГРАФ</w:t>
            </w:r>
            <w:proofErr w:type="spellEnd"/>
            <w:r w:rsidRPr="00AC0FA8">
              <w:rPr>
                <w:color w:val="000000"/>
                <w:kern w:val="36"/>
              </w:rPr>
              <w:t xml:space="preserve"> Инфо-Мини. Новый, 2023 года выпуска, с монтажом в кабине ТС, настройкой.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14:paraId="04A79F23" w14:textId="77777777" w:rsidR="00AC0FA8" w:rsidRPr="00AC0FA8" w:rsidRDefault="00AC0FA8" w:rsidP="00CF542A">
            <w:pPr>
              <w:jc w:val="both"/>
              <w:rPr>
                <w:bCs/>
              </w:rPr>
            </w:pPr>
          </w:p>
        </w:tc>
      </w:tr>
      <w:tr w:rsidR="00AC0FA8" w:rsidRPr="00AC0FA8" w14:paraId="40557FD1" w14:textId="2D90C60D" w:rsidTr="00AC0FA8">
        <w:trPr>
          <w:trHeight w:val="415"/>
          <w:jc w:val="center"/>
        </w:trPr>
        <w:tc>
          <w:tcPr>
            <w:tcW w:w="594" w:type="dxa"/>
            <w:vAlign w:val="center"/>
          </w:tcPr>
          <w:p w14:paraId="44569E8F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2" w:type="dxa"/>
            <w:gridSpan w:val="2"/>
            <w:vAlign w:val="center"/>
          </w:tcPr>
          <w:p w14:paraId="4A0D9AC2" w14:textId="77777777" w:rsidR="00AC0FA8" w:rsidRPr="00AC0FA8" w:rsidRDefault="00AC0FA8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bCs/>
                <w:sz w:val="24"/>
                <w:szCs w:val="24"/>
              </w:rPr>
              <w:t>Зимний пакет:</w:t>
            </w:r>
          </w:p>
          <w:p w14:paraId="06F6D0E8" w14:textId="77777777" w:rsidR="00AC0FA8" w:rsidRPr="00AC0FA8" w:rsidRDefault="00AC0FA8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Отопитель кабины </w:t>
            </w:r>
            <w:proofErr w:type="spellStart"/>
            <w:r w:rsidRPr="00AC0FA8">
              <w:rPr>
                <w:rFonts w:ascii="Times New Roman" w:hAnsi="Times New Roman" w:cs="Times New Roman"/>
                <w:bCs/>
                <w:sz w:val="24"/>
                <w:szCs w:val="24"/>
              </w:rPr>
              <w:t>Планар</w:t>
            </w:r>
            <w:proofErr w:type="spellEnd"/>
            <w:r w:rsidRPr="00AC0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2Д-24В-Э или аналог;</w:t>
            </w:r>
          </w:p>
          <w:p w14:paraId="45B9123F" w14:textId="77777777" w:rsidR="00AC0FA8" w:rsidRPr="00AC0FA8" w:rsidRDefault="00AC0FA8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Масло гидравлическое </w:t>
            </w:r>
            <w:proofErr w:type="spellStart"/>
            <w:r w:rsidRPr="00AC0FA8">
              <w:rPr>
                <w:rFonts w:ascii="Times New Roman" w:hAnsi="Times New Roman" w:cs="Times New Roman"/>
                <w:bCs/>
                <w:sz w:val="24"/>
                <w:szCs w:val="24"/>
              </w:rPr>
              <w:t>Tellus</w:t>
            </w:r>
            <w:proofErr w:type="spellEnd"/>
            <w:r w:rsidRPr="00AC0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S4 </w:t>
            </w:r>
            <w:proofErr w:type="spellStart"/>
            <w:r w:rsidRPr="00AC0FA8">
              <w:rPr>
                <w:rFonts w:ascii="Times New Roman" w:hAnsi="Times New Roman" w:cs="Times New Roman"/>
                <w:bCs/>
                <w:sz w:val="24"/>
                <w:szCs w:val="24"/>
              </w:rPr>
              <w:t>VXShell</w:t>
            </w:r>
            <w:proofErr w:type="spellEnd"/>
            <w:r w:rsidRPr="00AC0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(Арктик) или аналог;</w:t>
            </w:r>
          </w:p>
          <w:p w14:paraId="67FDDD0A" w14:textId="77777777" w:rsidR="00AC0FA8" w:rsidRPr="00AC0FA8" w:rsidRDefault="00AC0FA8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Предпусковой подогреватель двигателя WEBASTO </w:t>
            </w:r>
            <w:proofErr w:type="spellStart"/>
            <w:r w:rsidRPr="00AC0FA8">
              <w:rPr>
                <w:rFonts w:ascii="Times New Roman" w:hAnsi="Times New Roman" w:cs="Times New Roman"/>
                <w:bCs/>
                <w:sz w:val="24"/>
                <w:szCs w:val="24"/>
              </w:rPr>
              <w:t>Thermo</w:t>
            </w:r>
            <w:proofErr w:type="spellEnd"/>
            <w:r w:rsidRPr="00AC0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90 </w:t>
            </w:r>
            <w:proofErr w:type="spellStart"/>
            <w:r w:rsidRPr="00AC0FA8">
              <w:rPr>
                <w:rFonts w:ascii="Times New Roman" w:hAnsi="Times New Roman" w:cs="Times New Roman"/>
                <w:bCs/>
                <w:sz w:val="24"/>
                <w:szCs w:val="24"/>
              </w:rPr>
              <w:t>pro</w:t>
            </w:r>
            <w:proofErr w:type="spellEnd"/>
            <w:r w:rsidRPr="00AC0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аналог;</w:t>
            </w:r>
          </w:p>
          <w:p w14:paraId="1115C6E4" w14:textId="77777777" w:rsidR="00AC0FA8" w:rsidRPr="00AC0FA8" w:rsidRDefault="00AC0FA8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bCs/>
                <w:sz w:val="24"/>
                <w:szCs w:val="24"/>
              </w:rPr>
              <w:t>- Синтетическое масло в редукторах хода 75W90;</w:t>
            </w:r>
          </w:p>
          <w:p w14:paraId="0B7BCEC8" w14:textId="77777777" w:rsidR="00AC0FA8" w:rsidRPr="00AC0FA8" w:rsidRDefault="00AC0FA8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bCs/>
                <w:sz w:val="24"/>
                <w:szCs w:val="24"/>
              </w:rPr>
              <w:t>- Синтетическое масло поворота платформы 75W90;</w:t>
            </w:r>
          </w:p>
          <w:p w14:paraId="27B879BE" w14:textId="77777777" w:rsidR="00AC0FA8" w:rsidRPr="00AC0FA8" w:rsidRDefault="00AC0FA8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bCs/>
                <w:sz w:val="24"/>
                <w:szCs w:val="24"/>
              </w:rPr>
              <w:t>- Масло гидравлическое до минус 52 по Цельсию;</w:t>
            </w:r>
          </w:p>
          <w:p w14:paraId="6B233281" w14:textId="77777777" w:rsidR="00AC0FA8" w:rsidRPr="00AC0FA8" w:rsidRDefault="00AC0FA8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bCs/>
                <w:sz w:val="24"/>
                <w:szCs w:val="24"/>
              </w:rPr>
              <w:t>- Антифриз до минус 52 по Цельсию</w:t>
            </w:r>
          </w:p>
        </w:tc>
        <w:tc>
          <w:tcPr>
            <w:tcW w:w="4837" w:type="dxa"/>
          </w:tcPr>
          <w:p w14:paraId="260AAD60" w14:textId="77777777" w:rsidR="00AC0FA8" w:rsidRPr="00AC0FA8" w:rsidRDefault="00AC0FA8" w:rsidP="00CF542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59B448E" w14:textId="70E3A71D" w:rsidR="006F55ED" w:rsidRDefault="006F55ED" w:rsidP="00EF4719">
      <w:pPr>
        <w:pStyle w:val="ab"/>
        <w:ind w:left="1069"/>
        <w:rPr>
          <w:sz w:val="26"/>
          <w:szCs w:val="26"/>
        </w:rPr>
      </w:pPr>
    </w:p>
    <w:p w14:paraId="688F060F" w14:textId="77777777" w:rsidR="0030569A" w:rsidRDefault="0030569A" w:rsidP="00EF4719">
      <w:pPr>
        <w:pStyle w:val="ab"/>
        <w:ind w:left="1069"/>
        <w:rPr>
          <w:sz w:val="26"/>
          <w:szCs w:val="26"/>
        </w:rPr>
      </w:pPr>
    </w:p>
    <w:p w14:paraId="281AB1C6" w14:textId="1D2DA0A4" w:rsidR="00AC0FA8" w:rsidRDefault="00AC0FA8" w:rsidP="00AC0FA8">
      <w:pPr>
        <w:ind w:firstLine="709"/>
        <w:jc w:val="center"/>
        <w:rPr>
          <w:color w:val="000000"/>
          <w:sz w:val="28"/>
          <w:szCs w:val="28"/>
          <w:lang w:bidi="ru-RU"/>
        </w:rPr>
      </w:pPr>
      <w:r w:rsidRPr="00E57BE1">
        <w:rPr>
          <w:color w:val="000000"/>
          <w:sz w:val="28"/>
          <w:szCs w:val="28"/>
          <w:lang w:bidi="ru-RU"/>
        </w:rPr>
        <w:t>Таблица грузоподъемности</w:t>
      </w:r>
    </w:p>
    <w:p w14:paraId="7A7886AC" w14:textId="77777777" w:rsidR="00AC0FA8" w:rsidRDefault="00AC0FA8" w:rsidP="00AC0FA8">
      <w:pPr>
        <w:ind w:firstLine="709"/>
        <w:jc w:val="center"/>
        <w:rPr>
          <w:color w:val="000000"/>
          <w:sz w:val="28"/>
          <w:szCs w:val="28"/>
          <w:lang w:bidi="ru-RU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5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67"/>
      </w:tblGrid>
      <w:tr w:rsidR="00AC0FA8" w:rsidRPr="00AC0FA8" w14:paraId="492C8BE1" w14:textId="77777777" w:rsidTr="00492268">
        <w:trPr>
          <w:trHeight w:hRule="exact" w:val="722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6E78F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sz w:val="24"/>
                <w:szCs w:val="24"/>
                <w:lang w:bidi="ru-RU"/>
              </w:rPr>
              <w:t>Вылет, м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E62AC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C0E91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2,5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79F59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90EE6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3,5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D40E1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EE1D6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4,5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AB061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D2059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val="en-US" w:bidi="en-US"/>
              </w:rPr>
              <w:t>5</w:t>
            </w: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en-US"/>
              </w:rPr>
              <w:t>,3</w:t>
            </w: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EEF7E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>5,5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683AD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64196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6,5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F0B1B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EF23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color w:val="000000"/>
                <w:sz w:val="24"/>
                <w:szCs w:val="24"/>
                <w:lang w:val="en-US" w:bidi="en-US"/>
              </w:rPr>
              <w:t>7</w:t>
            </w:r>
            <w:r w:rsidRPr="00AC0FA8">
              <w:rPr>
                <w:rFonts w:eastAsia="Microsoft Sans Serif"/>
                <w:color w:val="000000"/>
                <w:sz w:val="24"/>
                <w:szCs w:val="24"/>
                <w:vertAlign w:val="subscript"/>
                <w:lang w:bidi="en-US"/>
              </w:rPr>
              <w:t>,</w:t>
            </w:r>
            <w:r w:rsidRPr="00AC0FA8">
              <w:rPr>
                <w:rFonts w:eastAsia="Microsoft Sans Serif"/>
                <w:color w:val="000000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7F3E0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389E7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8,5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E3F3A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9</w:t>
            </w:r>
          </w:p>
        </w:tc>
      </w:tr>
      <w:tr w:rsidR="00AC0FA8" w:rsidRPr="00AC0FA8" w14:paraId="21D2D00C" w14:textId="77777777" w:rsidTr="00492268">
        <w:trPr>
          <w:trHeight w:hRule="exact" w:val="858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F2196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Г</w:t>
            </w:r>
            <w:r w:rsidRPr="00AC0FA8"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 xml:space="preserve">рузоподъемность, не менее, </w:t>
            </w: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85214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31BA42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C34C85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B5C4A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051C9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E49C3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E08B17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44E11C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7CD90C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4,82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9F6E17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4,17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F1BD4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3,79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EB8C0E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3,42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8A81C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3,11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62EC3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2,77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CBA97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2,42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2533" w14:textId="77777777" w:rsidR="00AC0FA8" w:rsidRPr="00AC0FA8" w:rsidRDefault="00AC0FA8" w:rsidP="00CF542A">
            <w:pPr>
              <w:pStyle w:val="ac"/>
              <w:jc w:val="center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AC0FA8">
              <w:rPr>
                <w:rFonts w:eastAsia="Microsoft Sans Serif"/>
                <w:bCs/>
                <w:color w:val="000000"/>
                <w:sz w:val="24"/>
                <w:szCs w:val="24"/>
                <w:lang w:bidi="ru-RU"/>
              </w:rPr>
              <w:t>2,07</w:t>
            </w:r>
          </w:p>
        </w:tc>
      </w:tr>
    </w:tbl>
    <w:p w14:paraId="60237A49" w14:textId="4C171D7B" w:rsidR="00AC0FA8" w:rsidRDefault="00AC0FA8" w:rsidP="00EF4719">
      <w:pPr>
        <w:pStyle w:val="ab"/>
        <w:ind w:left="1069"/>
        <w:rPr>
          <w:sz w:val="26"/>
          <w:szCs w:val="26"/>
        </w:rPr>
      </w:pPr>
    </w:p>
    <w:p w14:paraId="5553BAAA" w14:textId="7CD35F2E" w:rsidR="00AC0FA8" w:rsidRDefault="00AC0FA8" w:rsidP="00AC0FA8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Бурильно-забивное оборудование</w:t>
      </w:r>
    </w:p>
    <w:p w14:paraId="53F75ABA" w14:textId="77777777" w:rsidR="00AC0FA8" w:rsidRDefault="00AC0FA8" w:rsidP="00AC0FA8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5526"/>
        <w:gridCol w:w="4165"/>
        <w:gridCol w:w="4165"/>
      </w:tblGrid>
      <w:tr w:rsidR="00AC0FA8" w:rsidRPr="00AC0FA8" w14:paraId="7A9C4CD7" w14:textId="20A9A92A" w:rsidTr="0030569A">
        <w:trPr>
          <w:cantSplit/>
          <w:trHeight w:val="2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9C31C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EEA21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8CF7A" w14:textId="77777777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Параметры агрегата, обозначение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683B" w14:textId="2FAEC1DF" w:rsidR="00AC0FA8" w:rsidRPr="00AC0FA8" w:rsidRDefault="00AC0FA8" w:rsidP="00CF542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 (обязательно для заполнения)</w:t>
            </w:r>
          </w:p>
        </w:tc>
      </w:tr>
      <w:tr w:rsidR="00AC0FA8" w:rsidRPr="00AC0FA8" w14:paraId="0C7A06C5" w14:textId="416A6D36" w:rsidTr="0030569A">
        <w:trPr>
          <w:trHeight w:val="2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3CC5EC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81C548" w14:textId="77777777" w:rsidR="00AC0FA8" w:rsidRPr="00AC0FA8" w:rsidRDefault="00AC0FA8" w:rsidP="00CF542A">
            <w:pPr>
              <w:pStyle w:val="ac"/>
              <w:rPr>
                <w:rStyle w:val="a4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Агрегатирование с закупаемыми экскаваторами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78ED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bCs/>
                <w:sz w:val="24"/>
                <w:szCs w:val="24"/>
              </w:rPr>
            </w:pPr>
          </w:p>
        </w:tc>
      </w:tr>
      <w:tr w:rsidR="00AC0FA8" w:rsidRPr="00AC0FA8" w14:paraId="09251937" w14:textId="4CE7DA70" w:rsidTr="0030569A">
        <w:trPr>
          <w:trHeight w:val="2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25C1A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74358D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 xml:space="preserve">Эксплуатационная масса экскаватора, </w:t>
            </w:r>
            <w:r w:rsidRPr="00AC0FA8">
              <w:rPr>
                <w:sz w:val="24"/>
                <w:szCs w:val="24"/>
              </w:rPr>
              <w:t>кг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72F79" w14:textId="77777777" w:rsidR="00AC0FA8" w:rsidRPr="00AC0FA8" w:rsidRDefault="00AC0FA8" w:rsidP="00CF542A">
            <w:pPr>
              <w:pStyle w:val="ac"/>
              <w:jc w:val="center"/>
              <w:rPr>
                <w:sz w:val="24"/>
                <w:szCs w:val="24"/>
                <w:lang w:val="en-US"/>
              </w:rPr>
            </w:pPr>
            <w:r w:rsidRPr="00AC0FA8">
              <w:rPr>
                <w:color w:val="000000"/>
                <w:sz w:val="24"/>
                <w:szCs w:val="24"/>
              </w:rPr>
              <w:t>не менее 24 800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D952" w14:textId="77777777" w:rsidR="00AC0FA8" w:rsidRPr="00AC0FA8" w:rsidRDefault="00AC0FA8" w:rsidP="00CF542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569A" w:rsidRPr="00AC0FA8" w14:paraId="464945D9" w14:textId="0FA50871" w:rsidTr="0030569A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418F06" w14:textId="099AFFD2" w:rsidR="0030569A" w:rsidRPr="00AC0FA8" w:rsidRDefault="0030569A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sz w:val="24"/>
                <w:szCs w:val="24"/>
              </w:rPr>
              <w:lastRenderedPageBreak/>
              <w:t>Гидробур</w:t>
            </w:r>
          </w:p>
        </w:tc>
      </w:tr>
      <w:tr w:rsidR="00AC0FA8" w:rsidRPr="00AC0FA8" w14:paraId="40B78FB6" w14:textId="7318A6F4" w:rsidTr="0030569A">
        <w:trPr>
          <w:trHeight w:val="2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0971C6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3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5E6788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Масса гидровращателя (без удлинителя), кг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B6CBDC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 xml:space="preserve">630 – 1300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CD50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AC0FA8" w:rsidRPr="00AC0FA8" w14:paraId="36842BE2" w14:textId="3FD6347A" w:rsidTr="0030569A">
        <w:trPr>
          <w:trHeight w:val="2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111C52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4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786282" w14:textId="77777777" w:rsidR="00AC0FA8" w:rsidRPr="00AC0FA8" w:rsidRDefault="00AC0FA8" w:rsidP="00CF542A">
            <w:pPr>
              <w:pStyle w:val="ac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0FA8">
              <w:rPr>
                <w:color w:val="000000"/>
                <w:sz w:val="24"/>
                <w:szCs w:val="24"/>
              </w:rPr>
              <w:t xml:space="preserve">Мощность гидромотора </w:t>
            </w:r>
            <w:proofErr w:type="spellStart"/>
            <w:r w:rsidRPr="00AC0FA8">
              <w:rPr>
                <w:color w:val="000000"/>
                <w:sz w:val="24"/>
                <w:szCs w:val="24"/>
              </w:rPr>
              <w:t>л.с</w:t>
            </w:r>
            <w:proofErr w:type="spellEnd"/>
            <w:r w:rsidRPr="00AC0FA8">
              <w:rPr>
                <w:color w:val="000000"/>
                <w:sz w:val="24"/>
                <w:szCs w:val="24"/>
              </w:rPr>
              <w:t>.(кВт)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680492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0FA8">
              <w:rPr>
                <w:color w:val="000000"/>
                <w:sz w:val="24"/>
                <w:szCs w:val="24"/>
              </w:rPr>
              <w:t xml:space="preserve"> не менее 150 (110)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11ED" w14:textId="77777777" w:rsidR="00AC0FA8" w:rsidRPr="00AC0FA8" w:rsidRDefault="00AC0FA8" w:rsidP="00CF542A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0FA8" w:rsidRPr="00AC0FA8" w14:paraId="2C9974A2" w14:textId="25C47044" w:rsidTr="0030569A">
        <w:trPr>
          <w:trHeight w:val="2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944496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5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17ECE8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 xml:space="preserve">Крутящий момент, </w:t>
            </w:r>
            <w:proofErr w:type="spellStart"/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Нм</w:t>
            </w:r>
            <w:proofErr w:type="spellEnd"/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E865E2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 xml:space="preserve">22 500 </w:t>
            </w:r>
            <w:r w:rsidRPr="00AC0FA8">
              <w:rPr>
                <w:color w:val="000000"/>
                <w:sz w:val="24"/>
                <w:szCs w:val="24"/>
              </w:rPr>
              <w:t xml:space="preserve">– </w:t>
            </w: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 xml:space="preserve">30 000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98E5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AC0FA8" w:rsidRPr="00AC0FA8" w14:paraId="7B6F3003" w14:textId="16DD923D" w:rsidTr="0030569A">
        <w:trPr>
          <w:trHeight w:val="2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C230D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6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9660A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 xml:space="preserve">Усилие резания (не менее), Н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4C6FF0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 xml:space="preserve">100 000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EA2D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AC0FA8" w:rsidRPr="00AC0FA8" w14:paraId="4B05D81B" w14:textId="2807AD25" w:rsidTr="0030569A">
        <w:trPr>
          <w:trHeight w:val="2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91DD85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7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EC3007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Максимальное давлении (не менее), бар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FB47FF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 xml:space="preserve">370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3464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AC0FA8" w:rsidRPr="00AC0FA8" w14:paraId="2D64B7B2" w14:textId="5608B2E6" w:rsidTr="0030569A">
        <w:trPr>
          <w:trHeight w:val="2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404ED0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8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1C5495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Гидравлический поток, л/мин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5BBDB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 xml:space="preserve">150-350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01D7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AC0FA8" w:rsidRPr="00AC0FA8" w14:paraId="58FE573F" w14:textId="4887583E" w:rsidTr="0030569A">
        <w:trPr>
          <w:trHeight w:val="2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E7FA2A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9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74D035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sz w:val="24"/>
                <w:szCs w:val="24"/>
              </w:rPr>
              <w:t xml:space="preserve">Выходной вал шестигранный </w:t>
            </w: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(не менее)</w:t>
            </w:r>
            <w:r w:rsidRPr="00AC0FA8">
              <w:rPr>
                <w:sz w:val="24"/>
                <w:szCs w:val="24"/>
              </w:rPr>
              <w:t xml:space="preserve">, </w:t>
            </w: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мм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46EDF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 xml:space="preserve">160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2C6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AC0FA8" w:rsidRPr="00AC0FA8" w14:paraId="6F726212" w14:textId="4049FE03" w:rsidTr="0030569A">
        <w:trPr>
          <w:trHeight w:val="2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65FDDB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10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7899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 xml:space="preserve">Дополнительно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6EB5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 xml:space="preserve"> - подвеска (серьга)</w:t>
            </w:r>
          </w:p>
          <w:p w14:paraId="19EEE987" w14:textId="42851FEF" w:rsidR="00AC0FA8" w:rsidRPr="00AC0FA8" w:rsidRDefault="00AC0FA8" w:rsidP="00CF542A">
            <w:pPr>
              <w:pStyle w:val="ac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 xml:space="preserve"> - комплект РВД с быстросъёмами</w:t>
            </w:r>
          </w:p>
          <w:p w14:paraId="06512BE3" w14:textId="77777777" w:rsidR="0030569A" w:rsidRDefault="00AC0FA8" w:rsidP="00CF542A">
            <w:pPr>
              <w:pStyle w:val="ac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 xml:space="preserve"> - технический паспорт</w:t>
            </w:r>
          </w:p>
          <w:p w14:paraId="29F2C59E" w14:textId="77777777" w:rsidR="0030569A" w:rsidRDefault="00AC0FA8" w:rsidP="00CF542A">
            <w:pPr>
              <w:pStyle w:val="ac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 xml:space="preserve"> - руководство по эксплуатации на русском языке</w:t>
            </w:r>
            <w:r w:rsidR="0030569A"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  <w:p w14:paraId="7D81965D" w14:textId="345B3451" w:rsidR="00AC0FA8" w:rsidRPr="00AC0FA8" w:rsidRDefault="00AC0FA8" w:rsidP="00CF542A">
            <w:pPr>
              <w:pStyle w:val="ac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- каталог запасных частей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88E3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AC0FA8" w:rsidRPr="00AC0FA8" w14:paraId="6D818B77" w14:textId="036A5777" w:rsidTr="0030569A">
        <w:trPr>
          <w:trHeight w:val="5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294926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11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E7ECFA" w14:textId="77777777" w:rsidR="00AC0FA8" w:rsidRPr="00AC0FA8" w:rsidRDefault="00AC0FA8" w:rsidP="00CF542A">
            <w:pPr>
              <w:pStyle w:val="ac"/>
              <w:rPr>
                <w:sz w:val="24"/>
                <w:szCs w:val="24"/>
              </w:rPr>
            </w:pPr>
            <w:r w:rsidRPr="00AC0FA8">
              <w:rPr>
                <w:sz w:val="24"/>
                <w:szCs w:val="24"/>
              </w:rPr>
              <w:t xml:space="preserve">Забурник (диаметр) </w:t>
            </w: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150</w:t>
            </w:r>
            <w:r w:rsidRPr="00AC0FA8">
              <w:rPr>
                <w:sz w:val="24"/>
                <w:szCs w:val="24"/>
              </w:rPr>
              <w:t xml:space="preserve"> мм, </w:t>
            </w:r>
            <w:proofErr w:type="spellStart"/>
            <w:r w:rsidRPr="00AC0FA8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B192C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3265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AC0FA8" w:rsidRPr="00AC0FA8" w14:paraId="4B266ED6" w14:textId="195C0F15" w:rsidTr="0030569A">
        <w:trPr>
          <w:trHeight w:val="5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D0564F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12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8BD4C3" w14:textId="77777777" w:rsidR="00AC0FA8" w:rsidRPr="00AC0FA8" w:rsidRDefault="00AC0FA8" w:rsidP="00CF542A">
            <w:pPr>
              <w:pStyle w:val="ac"/>
              <w:rPr>
                <w:sz w:val="24"/>
                <w:szCs w:val="24"/>
              </w:rPr>
            </w:pPr>
            <w:r w:rsidRPr="00AC0FA8">
              <w:rPr>
                <w:sz w:val="24"/>
                <w:szCs w:val="24"/>
              </w:rPr>
              <w:t xml:space="preserve">Забурник (диаметр) </w:t>
            </w: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200</w:t>
            </w:r>
            <w:r w:rsidRPr="00AC0FA8">
              <w:rPr>
                <w:sz w:val="24"/>
                <w:szCs w:val="24"/>
              </w:rPr>
              <w:t xml:space="preserve"> мм, </w:t>
            </w:r>
            <w:proofErr w:type="spellStart"/>
            <w:r w:rsidRPr="00AC0FA8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E224A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498E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AC0FA8" w:rsidRPr="00AC0FA8" w14:paraId="6C698ECA" w14:textId="5B01BDE0" w:rsidTr="0030569A">
        <w:trPr>
          <w:trHeight w:val="5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76EE9F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13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D0C4D" w14:textId="77777777" w:rsidR="00AC0FA8" w:rsidRPr="00AC0FA8" w:rsidRDefault="00AC0FA8" w:rsidP="00CF542A">
            <w:pPr>
              <w:pStyle w:val="ac"/>
              <w:rPr>
                <w:sz w:val="24"/>
                <w:szCs w:val="24"/>
              </w:rPr>
            </w:pPr>
            <w:r w:rsidRPr="00AC0FA8">
              <w:rPr>
                <w:sz w:val="24"/>
                <w:szCs w:val="24"/>
              </w:rPr>
              <w:t xml:space="preserve">Забурник (диаметр) </w:t>
            </w: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250</w:t>
            </w:r>
            <w:r w:rsidRPr="00AC0FA8">
              <w:rPr>
                <w:sz w:val="24"/>
                <w:szCs w:val="24"/>
              </w:rPr>
              <w:t xml:space="preserve"> мм, </w:t>
            </w:r>
            <w:proofErr w:type="spellStart"/>
            <w:r w:rsidRPr="00AC0FA8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A4D7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2CCA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AC0FA8" w:rsidRPr="00AC0FA8" w14:paraId="79BB9C23" w14:textId="2269293C" w:rsidTr="0030569A">
        <w:trPr>
          <w:trHeight w:val="5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97CE8D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14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DBB1BD" w14:textId="77777777" w:rsidR="00AC0FA8" w:rsidRPr="00AC0FA8" w:rsidRDefault="00AC0FA8" w:rsidP="00CF542A">
            <w:pPr>
              <w:pStyle w:val="ac"/>
              <w:rPr>
                <w:sz w:val="24"/>
                <w:szCs w:val="24"/>
              </w:rPr>
            </w:pPr>
            <w:r w:rsidRPr="00AC0FA8">
              <w:rPr>
                <w:sz w:val="24"/>
                <w:szCs w:val="24"/>
              </w:rPr>
              <w:t xml:space="preserve">Забурник (диаметр) </w:t>
            </w: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300</w:t>
            </w:r>
            <w:r w:rsidRPr="00AC0FA8">
              <w:rPr>
                <w:sz w:val="24"/>
                <w:szCs w:val="24"/>
              </w:rPr>
              <w:t xml:space="preserve"> мм, </w:t>
            </w:r>
            <w:proofErr w:type="spellStart"/>
            <w:r w:rsidRPr="00AC0FA8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E9A8B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B358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AC0FA8" w:rsidRPr="00AC0FA8" w14:paraId="2F228607" w14:textId="6D701AEC" w:rsidTr="0030569A">
        <w:trPr>
          <w:trHeight w:val="5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61DC28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15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47C4AC" w14:textId="77777777" w:rsidR="00AC0FA8" w:rsidRPr="00AC0FA8" w:rsidRDefault="00AC0FA8" w:rsidP="00CF542A">
            <w:pPr>
              <w:pStyle w:val="ac"/>
              <w:rPr>
                <w:sz w:val="24"/>
                <w:szCs w:val="24"/>
              </w:rPr>
            </w:pPr>
            <w:r w:rsidRPr="00AC0FA8">
              <w:rPr>
                <w:sz w:val="24"/>
                <w:szCs w:val="24"/>
              </w:rPr>
              <w:t xml:space="preserve">Забурник (диаметр) </w:t>
            </w: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350</w:t>
            </w:r>
            <w:r w:rsidRPr="00AC0FA8">
              <w:rPr>
                <w:sz w:val="24"/>
                <w:szCs w:val="24"/>
              </w:rPr>
              <w:t xml:space="preserve"> мм, </w:t>
            </w:r>
            <w:proofErr w:type="spellStart"/>
            <w:r w:rsidRPr="00AC0FA8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C1AB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B56B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AC0FA8" w:rsidRPr="00AC0FA8" w14:paraId="1610664B" w14:textId="3BCD69B7" w:rsidTr="0030569A">
        <w:trPr>
          <w:trHeight w:val="5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7C8A44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16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D136BB" w14:textId="77777777" w:rsidR="00AC0FA8" w:rsidRPr="00AC0FA8" w:rsidRDefault="00AC0FA8" w:rsidP="00CF542A">
            <w:pPr>
              <w:pStyle w:val="ac"/>
              <w:rPr>
                <w:sz w:val="24"/>
                <w:szCs w:val="24"/>
              </w:rPr>
            </w:pPr>
            <w:r w:rsidRPr="00AC0FA8">
              <w:rPr>
                <w:sz w:val="24"/>
                <w:szCs w:val="24"/>
              </w:rPr>
              <w:t xml:space="preserve">Шнек (диаметр </w:t>
            </w: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150</w:t>
            </w:r>
            <w:r w:rsidRPr="00AC0FA8">
              <w:rPr>
                <w:sz w:val="24"/>
                <w:szCs w:val="24"/>
              </w:rPr>
              <w:t xml:space="preserve"> мм) длина 4 м, удлинитель шнека 3 м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D9094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72E3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AC0FA8" w:rsidRPr="00AC0FA8" w14:paraId="12F01591" w14:textId="660D58DC" w:rsidTr="0030569A">
        <w:trPr>
          <w:trHeight w:val="5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310DA3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17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4D726" w14:textId="77777777" w:rsidR="00AC0FA8" w:rsidRPr="00AC0FA8" w:rsidRDefault="00AC0FA8" w:rsidP="00CF542A">
            <w:pPr>
              <w:pStyle w:val="ac"/>
              <w:rPr>
                <w:sz w:val="24"/>
                <w:szCs w:val="24"/>
              </w:rPr>
            </w:pPr>
            <w:r w:rsidRPr="00AC0FA8">
              <w:rPr>
                <w:sz w:val="24"/>
                <w:szCs w:val="24"/>
              </w:rPr>
              <w:t xml:space="preserve">Шнек (диаметр </w:t>
            </w: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200</w:t>
            </w:r>
            <w:r w:rsidRPr="00AC0FA8">
              <w:rPr>
                <w:sz w:val="24"/>
                <w:szCs w:val="24"/>
              </w:rPr>
              <w:t xml:space="preserve"> мм) длина 4 м, удлинитель шнека 3 м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E7160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ED6E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AC0FA8" w:rsidRPr="00AC0FA8" w14:paraId="793F9547" w14:textId="6F9F51F3" w:rsidTr="0030569A">
        <w:trPr>
          <w:trHeight w:val="5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81D2A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18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03A4A8" w14:textId="77777777" w:rsidR="00AC0FA8" w:rsidRPr="00AC0FA8" w:rsidRDefault="00AC0FA8" w:rsidP="00CF542A">
            <w:pPr>
              <w:pStyle w:val="ac"/>
              <w:rPr>
                <w:sz w:val="24"/>
                <w:szCs w:val="24"/>
              </w:rPr>
            </w:pPr>
            <w:r w:rsidRPr="00AC0FA8">
              <w:rPr>
                <w:sz w:val="24"/>
                <w:szCs w:val="24"/>
              </w:rPr>
              <w:t xml:space="preserve">Шнек (диаметр </w:t>
            </w: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250</w:t>
            </w:r>
            <w:r w:rsidRPr="00AC0FA8">
              <w:rPr>
                <w:sz w:val="24"/>
                <w:szCs w:val="24"/>
              </w:rPr>
              <w:t xml:space="preserve"> мм) длина 4 м, удлинитель шнека 3 м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0970C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D1EF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AC0FA8" w:rsidRPr="00AC0FA8" w14:paraId="7EF69901" w14:textId="02DDA501" w:rsidTr="0030569A">
        <w:trPr>
          <w:trHeight w:val="5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4EB08B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19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77FC4" w14:textId="77777777" w:rsidR="00AC0FA8" w:rsidRPr="00AC0FA8" w:rsidRDefault="00AC0FA8" w:rsidP="00CF542A">
            <w:pPr>
              <w:pStyle w:val="ac"/>
              <w:rPr>
                <w:sz w:val="24"/>
                <w:szCs w:val="24"/>
              </w:rPr>
            </w:pPr>
            <w:r w:rsidRPr="00AC0FA8">
              <w:rPr>
                <w:sz w:val="24"/>
                <w:szCs w:val="24"/>
              </w:rPr>
              <w:t xml:space="preserve">Шнек (диаметр </w:t>
            </w: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300</w:t>
            </w:r>
            <w:r w:rsidRPr="00AC0FA8">
              <w:rPr>
                <w:sz w:val="24"/>
                <w:szCs w:val="24"/>
              </w:rPr>
              <w:t xml:space="preserve"> мм) длина 4 м, удлинитель </w:t>
            </w:r>
            <w:r w:rsidRPr="00AC0FA8">
              <w:rPr>
                <w:sz w:val="24"/>
                <w:szCs w:val="24"/>
              </w:rPr>
              <w:lastRenderedPageBreak/>
              <w:t>шнека 3 м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D4FAE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CF6A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AC0FA8" w:rsidRPr="00AC0FA8" w14:paraId="53231FA0" w14:textId="5594C3E4" w:rsidTr="0030569A">
        <w:trPr>
          <w:trHeight w:val="5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58B08D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20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79EE5C" w14:textId="77777777" w:rsidR="00AC0FA8" w:rsidRPr="00AC0FA8" w:rsidRDefault="00AC0FA8" w:rsidP="00CF542A">
            <w:pPr>
              <w:pStyle w:val="ac"/>
              <w:rPr>
                <w:sz w:val="24"/>
                <w:szCs w:val="24"/>
              </w:rPr>
            </w:pPr>
            <w:r w:rsidRPr="00AC0FA8">
              <w:rPr>
                <w:sz w:val="24"/>
                <w:szCs w:val="24"/>
              </w:rPr>
              <w:t xml:space="preserve">Шнек (диаметр </w:t>
            </w: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350</w:t>
            </w:r>
            <w:r w:rsidRPr="00AC0FA8">
              <w:rPr>
                <w:sz w:val="24"/>
                <w:szCs w:val="24"/>
              </w:rPr>
              <w:t xml:space="preserve"> мм) длина 4 м, удлинитель шнека 3 м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A10CB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DD02" w14:textId="77777777" w:rsidR="00AC0FA8" w:rsidRPr="00AC0FA8" w:rsidRDefault="00AC0FA8" w:rsidP="00CF542A">
            <w:pPr>
              <w:pStyle w:val="ac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30569A" w:rsidRPr="00AC0FA8" w14:paraId="4515AAFF" w14:textId="78CA6273" w:rsidTr="0030569A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2FD5FC" w14:textId="71638F0A" w:rsidR="0030569A" w:rsidRPr="0030569A" w:rsidRDefault="0030569A" w:rsidP="00CF542A">
            <w:pPr>
              <w:pStyle w:val="ac"/>
              <w:jc w:val="center"/>
              <w:rPr>
                <w:rStyle w:val="a4"/>
                <w:bCs/>
                <w:sz w:val="24"/>
                <w:szCs w:val="24"/>
              </w:rPr>
            </w:pPr>
            <w:r w:rsidRPr="0030569A">
              <w:rPr>
                <w:rStyle w:val="a4"/>
                <w:bCs/>
                <w:sz w:val="24"/>
                <w:szCs w:val="24"/>
              </w:rPr>
              <w:t>Вибропогружатель с верхним захватом</w:t>
            </w:r>
          </w:p>
        </w:tc>
      </w:tr>
      <w:tr w:rsidR="00AC0FA8" w:rsidRPr="00AC0FA8" w14:paraId="77977875" w14:textId="5130CFEE" w:rsidTr="0030569A">
        <w:trPr>
          <w:trHeight w:val="5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DD2B3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21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99039B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 xml:space="preserve">Эксплуатационная масса вибропогружателя </w:t>
            </w:r>
            <w:r w:rsidRPr="00AC0FA8">
              <w:rPr>
                <w:color w:val="212529"/>
                <w:sz w:val="24"/>
                <w:szCs w:val="24"/>
                <w:shd w:val="clear" w:color="auto" w:fill="FFFFFF"/>
              </w:rPr>
              <w:t>(без удлинителя), кг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C1E69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1900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BDD1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AC0FA8" w:rsidRPr="00AC0FA8" w14:paraId="0A21CAFC" w14:textId="696FEB64" w:rsidTr="0030569A">
        <w:trPr>
          <w:trHeight w:val="5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F52A4D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22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480F2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Тип привода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3ADDC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гидравлический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4DD3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</w:p>
        </w:tc>
      </w:tr>
      <w:tr w:rsidR="00AC0FA8" w:rsidRPr="00AC0FA8" w14:paraId="158EED91" w14:textId="580439BE" w:rsidTr="0030569A">
        <w:trPr>
          <w:trHeight w:val="5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4D4E7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23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873F8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Эксцентриковый момент, кг*м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5A099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не менее 6,8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20AA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</w:p>
        </w:tc>
      </w:tr>
      <w:tr w:rsidR="00AC0FA8" w:rsidRPr="00AC0FA8" w14:paraId="1C20AE21" w14:textId="5F79F026" w:rsidTr="0030569A">
        <w:trPr>
          <w:trHeight w:val="5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3CA14E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24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4E7B4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Частота, об/мин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D156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не менее 3000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CC33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</w:p>
        </w:tc>
      </w:tr>
      <w:tr w:rsidR="00AC0FA8" w:rsidRPr="00AC0FA8" w14:paraId="667B0AC4" w14:textId="40ECBE08" w:rsidTr="0030569A">
        <w:trPr>
          <w:trHeight w:val="5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4F252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25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90EE76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Центробежная сила, кН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8E0F6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не менее 300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1C43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</w:p>
        </w:tc>
      </w:tr>
      <w:tr w:rsidR="00AC0FA8" w:rsidRPr="00AC0FA8" w14:paraId="7DFCECB6" w14:textId="0AA00AA3" w:rsidTr="0030569A">
        <w:trPr>
          <w:trHeight w:val="5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58F366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26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7E3CA4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Амплитуда, мм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915F9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не менее 6,8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CFF4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</w:p>
        </w:tc>
      </w:tr>
      <w:tr w:rsidR="00AC0FA8" w:rsidRPr="00AC0FA8" w14:paraId="5ECEAC48" w14:textId="716A9B14" w:rsidTr="0030569A">
        <w:trPr>
          <w:trHeight w:val="5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11FAAD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27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CAA2BB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Рабочее давление минимальное (максимальное), бар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1985B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200 - 240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4D7F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</w:p>
        </w:tc>
      </w:tr>
      <w:tr w:rsidR="00AC0FA8" w:rsidRPr="00AC0FA8" w14:paraId="575DC909" w14:textId="35C5C519" w:rsidTr="0030569A">
        <w:trPr>
          <w:trHeight w:val="5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B41C1A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28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A6D208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Гидравлический поток, л/мин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46CC7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180 - 240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2040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</w:p>
        </w:tc>
      </w:tr>
      <w:tr w:rsidR="00AC0FA8" w:rsidRPr="00AC0FA8" w14:paraId="42E75E53" w14:textId="1B0D4518" w:rsidTr="0030569A">
        <w:trPr>
          <w:trHeight w:val="5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647B2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29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2940F1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color w:val="000000"/>
                <w:sz w:val="24"/>
                <w:szCs w:val="24"/>
              </w:rPr>
              <w:t xml:space="preserve">Мощность гидромотора </w:t>
            </w:r>
            <w:proofErr w:type="spellStart"/>
            <w:r w:rsidRPr="00AC0FA8">
              <w:rPr>
                <w:color w:val="000000"/>
                <w:sz w:val="24"/>
                <w:szCs w:val="24"/>
              </w:rPr>
              <w:t>л.с</w:t>
            </w:r>
            <w:proofErr w:type="spellEnd"/>
            <w:r w:rsidRPr="00AC0FA8">
              <w:rPr>
                <w:color w:val="000000"/>
                <w:sz w:val="24"/>
                <w:szCs w:val="24"/>
              </w:rPr>
              <w:t>.(кВт)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D501D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не менее 79 (58)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5759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</w:p>
        </w:tc>
      </w:tr>
      <w:tr w:rsidR="00AC0FA8" w:rsidRPr="00AC0FA8" w14:paraId="6F2FEBB5" w14:textId="5EC3E2EC" w:rsidTr="0030569A">
        <w:trPr>
          <w:trHeight w:val="5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1A5E4F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30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A0D378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Вращение, град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D631B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360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5FAA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</w:p>
        </w:tc>
      </w:tr>
      <w:tr w:rsidR="00AC0FA8" w:rsidRPr="00AC0FA8" w14:paraId="427DBF6E" w14:textId="4993ADC3" w:rsidTr="0030569A">
        <w:trPr>
          <w:trHeight w:val="5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7263FC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31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727D4E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Наклон, град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E1379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90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E3BD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</w:p>
        </w:tc>
      </w:tr>
      <w:tr w:rsidR="00AC0FA8" w:rsidRPr="00AC0FA8" w14:paraId="365054F3" w14:textId="15969198" w:rsidTr="0030569A">
        <w:trPr>
          <w:trHeight w:val="5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25BAD2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32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7CFEA7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Захват для труб диаметром, мм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229F4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100 - 350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3615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</w:p>
        </w:tc>
      </w:tr>
      <w:tr w:rsidR="00AC0FA8" w:rsidRPr="00AC0FA8" w14:paraId="609D1920" w14:textId="08939082" w:rsidTr="0030569A">
        <w:trPr>
          <w:trHeight w:val="5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D7C9EA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33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69F577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bCs/>
                <w:sz w:val="24"/>
                <w:szCs w:val="24"/>
              </w:rPr>
            </w:pPr>
            <w:bookmarkStart w:id="0" w:name="_Hlk150332589"/>
            <w:r w:rsidRPr="00AC0FA8">
              <w:rPr>
                <w:rStyle w:val="a4"/>
                <w:b w:val="0"/>
                <w:bCs/>
                <w:sz w:val="24"/>
                <w:szCs w:val="24"/>
              </w:rPr>
              <w:t>Удлинитель рукояти (гусек)</w:t>
            </w:r>
            <w:bookmarkEnd w:id="0"/>
            <w:r w:rsidRPr="00AC0FA8">
              <w:rPr>
                <w:rStyle w:val="a4"/>
                <w:b w:val="0"/>
                <w:bCs/>
                <w:sz w:val="24"/>
                <w:szCs w:val="24"/>
              </w:rPr>
              <w:t>, мм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ABFCE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3000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8CA4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</w:p>
        </w:tc>
      </w:tr>
      <w:tr w:rsidR="00AC0FA8" w:rsidRPr="00AC0FA8" w14:paraId="597DE764" w14:textId="5BEF3902" w:rsidTr="0030569A">
        <w:trPr>
          <w:trHeight w:val="5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9D1EC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34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56F06D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bCs/>
                <w:sz w:val="24"/>
                <w:szCs w:val="24"/>
              </w:rPr>
            </w:pPr>
            <w:proofErr w:type="spellStart"/>
            <w:r w:rsidRPr="00AC0FA8">
              <w:rPr>
                <w:rStyle w:val="a4"/>
                <w:b w:val="0"/>
                <w:bCs/>
                <w:sz w:val="24"/>
                <w:szCs w:val="24"/>
              </w:rPr>
              <w:t>Квик</w:t>
            </w:r>
            <w:proofErr w:type="spellEnd"/>
            <w:r w:rsidRPr="00AC0FA8">
              <w:rPr>
                <w:rStyle w:val="a4"/>
                <w:b w:val="0"/>
                <w:bCs/>
                <w:sz w:val="24"/>
                <w:szCs w:val="24"/>
              </w:rPr>
              <w:t xml:space="preserve"> – </w:t>
            </w:r>
            <w:proofErr w:type="spellStart"/>
            <w:r w:rsidRPr="00AC0FA8">
              <w:rPr>
                <w:rStyle w:val="a4"/>
                <w:b w:val="0"/>
                <w:bCs/>
                <w:sz w:val="24"/>
                <w:szCs w:val="24"/>
              </w:rPr>
              <w:t>каплер</w:t>
            </w:r>
            <w:proofErr w:type="spellEnd"/>
            <w:r w:rsidRPr="00AC0FA8">
              <w:rPr>
                <w:rStyle w:val="a4"/>
                <w:b w:val="0"/>
                <w:bCs/>
                <w:sz w:val="24"/>
                <w:szCs w:val="24"/>
              </w:rPr>
              <w:t>, шт.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24715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DBDF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</w:p>
        </w:tc>
      </w:tr>
      <w:tr w:rsidR="00AC0FA8" w:rsidRPr="00AC0FA8" w14:paraId="4BA54C7E" w14:textId="35819AD5" w:rsidTr="0030569A">
        <w:trPr>
          <w:trHeight w:val="2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22BD6C" w14:textId="77777777" w:rsidR="00AC0FA8" w:rsidRPr="00AC0FA8" w:rsidRDefault="00AC0FA8" w:rsidP="00CF542A">
            <w:pPr>
              <w:pStyle w:val="ac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>35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C9A6C3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bCs/>
                <w:sz w:val="24"/>
                <w:szCs w:val="24"/>
              </w:rPr>
              <w:t xml:space="preserve">Дополнительно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F481A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 xml:space="preserve"> - подвеска (серьга)</w:t>
            </w:r>
          </w:p>
          <w:p w14:paraId="194DEF4E" w14:textId="75CEC8EC" w:rsidR="00AC0FA8" w:rsidRPr="00AC0FA8" w:rsidRDefault="00AC0FA8" w:rsidP="00CF542A">
            <w:pPr>
              <w:pStyle w:val="ac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 xml:space="preserve"> - комплект РВД с быстросъёмами</w:t>
            </w:r>
          </w:p>
          <w:p w14:paraId="5FD8D646" w14:textId="77777777" w:rsidR="0030569A" w:rsidRDefault="00AC0FA8" w:rsidP="00CF542A">
            <w:pPr>
              <w:pStyle w:val="ac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 xml:space="preserve"> - технический паспорт</w:t>
            </w:r>
          </w:p>
          <w:p w14:paraId="02195488" w14:textId="77777777" w:rsidR="0030569A" w:rsidRDefault="00AC0FA8" w:rsidP="00CF542A">
            <w:pPr>
              <w:pStyle w:val="ac"/>
              <w:rPr>
                <w:rStyle w:val="a4"/>
                <w:b w:val="0"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 xml:space="preserve"> - руководство по эксплуатации </w:t>
            </w:r>
            <w:r w:rsidR="0030569A">
              <w:rPr>
                <w:rStyle w:val="a4"/>
                <w:b w:val="0"/>
                <w:sz w:val="24"/>
                <w:szCs w:val="24"/>
              </w:rPr>
              <w:t>н</w:t>
            </w:r>
            <w:r w:rsidR="0030569A">
              <w:rPr>
                <w:rStyle w:val="a4"/>
                <w:sz w:val="24"/>
                <w:szCs w:val="24"/>
              </w:rPr>
              <w:t xml:space="preserve">а </w:t>
            </w:r>
            <w:r w:rsidRPr="00AC0FA8">
              <w:rPr>
                <w:rStyle w:val="a4"/>
                <w:b w:val="0"/>
                <w:sz w:val="24"/>
                <w:szCs w:val="24"/>
              </w:rPr>
              <w:t>русском языке</w:t>
            </w:r>
          </w:p>
          <w:p w14:paraId="5DE23F5A" w14:textId="63EFD05C" w:rsidR="00AC0FA8" w:rsidRPr="00AC0FA8" w:rsidRDefault="00AC0FA8" w:rsidP="00CF542A">
            <w:pPr>
              <w:pStyle w:val="ac"/>
              <w:rPr>
                <w:rStyle w:val="a4"/>
                <w:b w:val="0"/>
                <w:bCs/>
                <w:sz w:val="24"/>
                <w:szCs w:val="24"/>
              </w:rPr>
            </w:pPr>
            <w:r w:rsidRPr="00AC0FA8">
              <w:rPr>
                <w:rStyle w:val="a4"/>
                <w:b w:val="0"/>
                <w:sz w:val="24"/>
                <w:szCs w:val="24"/>
              </w:rPr>
              <w:t xml:space="preserve"> - каталог запасных частей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A649" w14:textId="77777777" w:rsidR="00AC0FA8" w:rsidRPr="00AC0FA8" w:rsidRDefault="00AC0FA8" w:rsidP="00CF542A">
            <w:pPr>
              <w:pStyle w:val="ac"/>
              <w:rPr>
                <w:rStyle w:val="a4"/>
                <w:b w:val="0"/>
                <w:sz w:val="24"/>
                <w:szCs w:val="24"/>
              </w:rPr>
            </w:pPr>
          </w:p>
        </w:tc>
      </w:tr>
    </w:tbl>
    <w:p w14:paraId="2DD2E528" w14:textId="5C9520FD" w:rsidR="00AC0FA8" w:rsidRDefault="00AC0FA8" w:rsidP="00EF4719">
      <w:pPr>
        <w:pStyle w:val="ab"/>
        <w:ind w:left="1069"/>
        <w:rPr>
          <w:sz w:val="26"/>
          <w:szCs w:val="26"/>
        </w:rPr>
      </w:pPr>
    </w:p>
    <w:p w14:paraId="46A46E61" w14:textId="77777777" w:rsidR="00FC4FB0" w:rsidRPr="0030569A" w:rsidRDefault="00FC4FB0" w:rsidP="00FC4F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569A">
        <w:rPr>
          <w:rFonts w:ascii="Times New Roman" w:hAnsi="Times New Roman"/>
          <w:sz w:val="28"/>
          <w:szCs w:val="28"/>
        </w:rPr>
        <w:lastRenderedPageBreak/>
        <w:t>2. Потребительские (качественные) характеристики:</w:t>
      </w:r>
    </w:p>
    <w:p w14:paraId="2D2B4F30" w14:textId="29D0A513" w:rsidR="00FC4FB0" w:rsidRPr="0030569A" w:rsidRDefault="00FC4FB0" w:rsidP="00FC4F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569A">
        <w:rPr>
          <w:rFonts w:ascii="Times New Roman" w:hAnsi="Times New Roman"/>
          <w:sz w:val="28"/>
          <w:szCs w:val="28"/>
        </w:rPr>
        <w:t xml:space="preserve">2.1. </w:t>
      </w:r>
      <w:r w:rsidR="004B5D60" w:rsidRPr="0030569A">
        <w:rPr>
          <w:rFonts w:ascii="Times New Roman" w:hAnsi="Times New Roman"/>
          <w:sz w:val="28"/>
          <w:szCs w:val="28"/>
        </w:rPr>
        <w:t>к</w:t>
      </w:r>
      <w:r w:rsidR="004B5D60" w:rsidRPr="0030569A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="00A97895" w:rsidRPr="0030569A">
        <w:rPr>
          <w:rFonts w:ascii="Times New Roman" w:hAnsi="Times New Roman"/>
          <w:sz w:val="28"/>
          <w:szCs w:val="28"/>
        </w:rPr>
        <w:t>;</w:t>
      </w:r>
    </w:p>
    <w:p w14:paraId="2CAD6DEF" w14:textId="41BA39E7" w:rsidR="00FC4FB0" w:rsidRDefault="00FC4FB0" w:rsidP="00FC4F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569A">
        <w:rPr>
          <w:rFonts w:ascii="Times New Roman" w:hAnsi="Times New Roman"/>
          <w:sz w:val="28"/>
          <w:szCs w:val="28"/>
        </w:rPr>
        <w:t xml:space="preserve">2.2. </w:t>
      </w:r>
      <w:r w:rsidR="0030569A" w:rsidRPr="0030569A">
        <w:rPr>
          <w:rFonts w:ascii="Times New Roman" w:hAnsi="Times New Roman"/>
          <w:sz w:val="28"/>
          <w:szCs w:val="28"/>
        </w:rPr>
        <w:t>поставляемая продукция должна быть новой, выпуска не ранее 2023 года, (не бывшей в употреблении, не восстановленной), не являться выставочным образцом, свободной от прав третьих лиц</w:t>
      </w:r>
      <w:r w:rsidR="0030569A">
        <w:rPr>
          <w:rFonts w:ascii="Times New Roman" w:hAnsi="Times New Roman"/>
          <w:sz w:val="28"/>
          <w:szCs w:val="28"/>
        </w:rPr>
        <w:t>;</w:t>
      </w:r>
    </w:p>
    <w:p w14:paraId="13A04F2A" w14:textId="5A7377FD" w:rsidR="0030569A" w:rsidRDefault="0030569A" w:rsidP="00FC4F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30569A">
        <w:rPr>
          <w:rFonts w:ascii="Times New Roman" w:hAnsi="Times New Roman"/>
          <w:sz w:val="28"/>
          <w:szCs w:val="28"/>
        </w:rPr>
        <w:t>продукция должна быть выпущена в свободное обращение на территории РФ</w:t>
      </w:r>
      <w:r>
        <w:rPr>
          <w:rFonts w:ascii="Times New Roman" w:hAnsi="Times New Roman"/>
          <w:sz w:val="28"/>
          <w:szCs w:val="28"/>
        </w:rPr>
        <w:t>;</w:t>
      </w:r>
    </w:p>
    <w:p w14:paraId="1ACF1D9F" w14:textId="0D419CE0" w:rsidR="0030569A" w:rsidRPr="0030569A" w:rsidRDefault="0030569A" w:rsidP="00FC4F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0569A">
        <w:rPr>
          <w:rFonts w:ascii="Times New Roman" w:hAnsi="Times New Roman"/>
          <w:sz w:val="28"/>
          <w:szCs w:val="28"/>
        </w:rPr>
        <w:t>в стоимость закупаемой продукции должны быть включены все транспортные расходы, расходы на уплату таможенных платежей и утилизационные сборы</w:t>
      </w:r>
      <w:r>
        <w:rPr>
          <w:rFonts w:ascii="Times New Roman" w:hAnsi="Times New Roman"/>
          <w:sz w:val="28"/>
          <w:szCs w:val="28"/>
        </w:rPr>
        <w:t>.</w:t>
      </w:r>
    </w:p>
    <w:p w14:paraId="4B3EA802" w14:textId="77777777" w:rsidR="00FC4FB0" w:rsidRPr="0030569A" w:rsidRDefault="00FC4FB0" w:rsidP="00FC4F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569A">
        <w:rPr>
          <w:rFonts w:ascii="Times New Roman" w:hAnsi="Times New Roman"/>
          <w:sz w:val="28"/>
          <w:szCs w:val="28"/>
        </w:rPr>
        <w:t>3. Обязательные требования к участникам и закупаемым товарам (работам, услугам):</w:t>
      </w:r>
    </w:p>
    <w:p w14:paraId="3DC03E4D" w14:textId="77777777" w:rsidR="00FC4FB0" w:rsidRPr="0030569A" w:rsidRDefault="00FC4FB0" w:rsidP="00FC4FB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0569A">
        <w:rPr>
          <w:rFonts w:ascii="Times New Roman" w:hAnsi="Times New Roman"/>
          <w:sz w:val="28"/>
          <w:szCs w:val="28"/>
        </w:rPr>
        <w:t>3.1. Совместно с коммерческим предложением необходимо предоставить (либо письменно подтвердить предоставление совместно с товаром при поставке):</w:t>
      </w:r>
    </w:p>
    <w:p w14:paraId="1322E731" w14:textId="60993973" w:rsidR="00FC4FB0" w:rsidRPr="0030569A" w:rsidRDefault="00FC4FB0" w:rsidP="00AA4A9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0569A">
        <w:rPr>
          <w:rFonts w:ascii="Times New Roman" w:hAnsi="Times New Roman"/>
          <w:sz w:val="28"/>
          <w:szCs w:val="28"/>
        </w:rPr>
        <w:t>3.1.1.</w:t>
      </w:r>
      <w:r w:rsidR="006F55ED" w:rsidRPr="0030569A">
        <w:rPr>
          <w:rFonts w:ascii="Times New Roman" w:hAnsi="Times New Roman"/>
          <w:sz w:val="28"/>
          <w:szCs w:val="28"/>
        </w:rPr>
        <w:t xml:space="preserve"> </w:t>
      </w:r>
      <w:r w:rsidR="0030569A" w:rsidRPr="0030569A">
        <w:rPr>
          <w:rFonts w:ascii="Times New Roman" w:hAnsi="Times New Roman"/>
          <w:sz w:val="28"/>
          <w:szCs w:val="28"/>
          <w:u w:val="single"/>
        </w:rPr>
        <w:t>с поставляемой партией продукции необходимо предоставить: полный пакет документов для регистрации в Гостехнадзоре РФ (оригинал договора купли-продажи, оригинал акта приема передачи, паспорт самоходной машины (ПСМ)</w:t>
      </w:r>
      <w:r w:rsidRPr="0030569A">
        <w:rPr>
          <w:rFonts w:ascii="Times New Roman" w:hAnsi="Times New Roman"/>
          <w:sz w:val="28"/>
          <w:szCs w:val="28"/>
        </w:rPr>
        <w:t>;</w:t>
      </w:r>
    </w:p>
    <w:p w14:paraId="3D0C06C3" w14:textId="72D61F3C" w:rsidR="00FC4FB0" w:rsidRPr="0030569A" w:rsidRDefault="00FC4FB0" w:rsidP="00AA4A94">
      <w:pPr>
        <w:pStyle w:val="a5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0569A">
        <w:rPr>
          <w:rFonts w:ascii="Times New Roman" w:hAnsi="Times New Roman"/>
          <w:sz w:val="28"/>
          <w:szCs w:val="28"/>
        </w:rPr>
        <w:t xml:space="preserve">3.1.2. </w:t>
      </w:r>
      <w:r w:rsidR="004B5D60" w:rsidRPr="0030569A">
        <w:rPr>
          <w:rFonts w:ascii="Times New Roman" w:hAnsi="Times New Roman"/>
          <w:sz w:val="28"/>
          <w:szCs w:val="28"/>
          <w:u w:val="single"/>
        </w:rPr>
        <w:t>действующее одобрение типа транспортного средства (ОТТС) для применения в Российской Федерации);</w:t>
      </w:r>
    </w:p>
    <w:p w14:paraId="1B7943B3" w14:textId="743B04AF" w:rsidR="0030569A" w:rsidRPr="0030569A" w:rsidRDefault="0030569A" w:rsidP="00AA4A9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0569A">
        <w:rPr>
          <w:rFonts w:ascii="Times New Roman" w:hAnsi="Times New Roman"/>
          <w:sz w:val="28"/>
          <w:szCs w:val="28"/>
        </w:rPr>
        <w:t xml:space="preserve">3.1.3. </w:t>
      </w:r>
      <w:r w:rsidRPr="0030569A">
        <w:rPr>
          <w:rFonts w:ascii="Times New Roman" w:hAnsi="Times New Roman"/>
          <w:sz w:val="28"/>
          <w:szCs w:val="28"/>
          <w:u w:val="single"/>
        </w:rPr>
        <w:t>с поставляемой партией продукции необходимо предоставить полный пакет документов для регистрации грузоподъемного оборудования в Ростехнадзоре РФ;</w:t>
      </w:r>
    </w:p>
    <w:p w14:paraId="116C3704" w14:textId="59C83EF8" w:rsidR="00CC6106" w:rsidRPr="0030569A" w:rsidRDefault="00CC6106" w:rsidP="00AA4A9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0569A">
        <w:rPr>
          <w:rFonts w:ascii="Times New Roman" w:hAnsi="Times New Roman"/>
          <w:sz w:val="28"/>
          <w:szCs w:val="28"/>
        </w:rPr>
        <w:t>3.1.</w:t>
      </w:r>
      <w:r w:rsidR="0030569A" w:rsidRPr="0030569A">
        <w:rPr>
          <w:rFonts w:ascii="Times New Roman" w:hAnsi="Times New Roman"/>
          <w:sz w:val="28"/>
          <w:szCs w:val="28"/>
        </w:rPr>
        <w:t>4</w:t>
      </w:r>
      <w:r w:rsidRPr="0030569A">
        <w:rPr>
          <w:rFonts w:ascii="Times New Roman" w:hAnsi="Times New Roman"/>
          <w:sz w:val="28"/>
          <w:szCs w:val="28"/>
        </w:rPr>
        <w:t xml:space="preserve">. </w:t>
      </w:r>
      <w:r w:rsidR="004B5D60" w:rsidRPr="0030569A">
        <w:rPr>
          <w:rFonts w:ascii="Times New Roman" w:hAnsi="Times New Roman"/>
          <w:sz w:val="28"/>
          <w:szCs w:val="28"/>
          <w:u w:val="single"/>
        </w:rPr>
        <w:t>комплект эксплуатационной документации на экскаватор (руководство по эксплуатации и обслуживанию на русском языке)</w:t>
      </w:r>
      <w:r w:rsidR="006F55ED" w:rsidRPr="0030569A">
        <w:rPr>
          <w:rFonts w:ascii="Times New Roman" w:hAnsi="Times New Roman"/>
          <w:sz w:val="28"/>
          <w:szCs w:val="28"/>
        </w:rPr>
        <w:t>.</w:t>
      </w:r>
    </w:p>
    <w:p w14:paraId="3B56CF76" w14:textId="5EDDFD17" w:rsidR="0030569A" w:rsidRPr="0030569A" w:rsidRDefault="0030569A" w:rsidP="003056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569A">
        <w:rPr>
          <w:rFonts w:ascii="Times New Roman" w:hAnsi="Times New Roman"/>
          <w:sz w:val="28"/>
          <w:szCs w:val="28"/>
        </w:rPr>
        <w:t>4. Гарантии Поставщика:</w:t>
      </w:r>
    </w:p>
    <w:p w14:paraId="0C61A2FC" w14:textId="5FFF0858" w:rsidR="0030569A" w:rsidRPr="00E51BD5" w:rsidRDefault="0030569A" w:rsidP="0030569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E51BD5">
        <w:rPr>
          <w:sz w:val="28"/>
          <w:szCs w:val="28"/>
        </w:rPr>
        <w:t xml:space="preserve"> поставщик гарантирует, что поставляемые Заказчику </w:t>
      </w:r>
      <w:r>
        <w:rPr>
          <w:sz w:val="28"/>
          <w:szCs w:val="28"/>
        </w:rPr>
        <w:t xml:space="preserve">транспортные средства и </w:t>
      </w:r>
      <w:r w:rsidRPr="00E51BD5">
        <w:rPr>
          <w:sz w:val="28"/>
          <w:szCs w:val="28"/>
        </w:rPr>
        <w:t>оборудование</w:t>
      </w:r>
      <w:r>
        <w:rPr>
          <w:sz w:val="28"/>
          <w:szCs w:val="28"/>
        </w:rPr>
        <w:t xml:space="preserve"> </w:t>
      </w:r>
      <w:r w:rsidRPr="00E51BD5">
        <w:rPr>
          <w:sz w:val="28"/>
          <w:szCs w:val="28"/>
        </w:rPr>
        <w:t>соответству</w:t>
      </w:r>
      <w:r>
        <w:rPr>
          <w:sz w:val="28"/>
          <w:szCs w:val="28"/>
        </w:rPr>
        <w:t>ю</w:t>
      </w:r>
      <w:r w:rsidRPr="00E51BD5">
        <w:rPr>
          <w:sz w:val="28"/>
          <w:szCs w:val="28"/>
        </w:rPr>
        <w:t>т стандартам качества и безопасности, применяемым в Российской Федерации, и его эксплуатация разрешена на территории Российской Федерации</w:t>
      </w:r>
      <w:r>
        <w:rPr>
          <w:sz w:val="28"/>
          <w:szCs w:val="28"/>
        </w:rPr>
        <w:t>;</w:t>
      </w:r>
    </w:p>
    <w:p w14:paraId="18B64B1B" w14:textId="2B71C318" w:rsidR="0030569A" w:rsidRDefault="0030569A" w:rsidP="0030569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E51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гарантийный срок </w:t>
      </w:r>
      <w:r w:rsidRPr="00BB4466">
        <w:rPr>
          <w:sz w:val="28"/>
          <w:szCs w:val="28"/>
        </w:rPr>
        <w:t xml:space="preserve">не менее 12 месяцев или 1500 </w:t>
      </w:r>
      <w:r w:rsidR="00492268">
        <w:rPr>
          <w:sz w:val="28"/>
          <w:szCs w:val="28"/>
        </w:rPr>
        <w:t xml:space="preserve">часов </w:t>
      </w:r>
      <w:r w:rsidRPr="00BB4466">
        <w:rPr>
          <w:sz w:val="28"/>
          <w:szCs w:val="28"/>
        </w:rPr>
        <w:t>наработки (что наступит раньше) с даты ввода в эксплуатацию.</w:t>
      </w:r>
    </w:p>
    <w:p w14:paraId="246C0F12" w14:textId="4D60A4A8" w:rsidR="0030569A" w:rsidRDefault="0030569A" w:rsidP="0030569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E51BD5">
        <w:rPr>
          <w:sz w:val="28"/>
          <w:szCs w:val="28"/>
        </w:rPr>
        <w:t>поставщик гарантирует</w:t>
      </w:r>
      <w:r>
        <w:rPr>
          <w:sz w:val="28"/>
          <w:szCs w:val="28"/>
        </w:rPr>
        <w:t xml:space="preserve"> произвести</w:t>
      </w:r>
      <w:r w:rsidRPr="00E51BD5">
        <w:rPr>
          <w:sz w:val="28"/>
          <w:szCs w:val="28"/>
        </w:rPr>
        <w:t xml:space="preserve"> шеф монтаж</w:t>
      </w:r>
      <w:r>
        <w:rPr>
          <w:sz w:val="28"/>
          <w:szCs w:val="28"/>
        </w:rPr>
        <w:t xml:space="preserve"> дополнительного оборудования</w:t>
      </w:r>
      <w:r w:rsidRPr="00E51BD5">
        <w:rPr>
          <w:sz w:val="28"/>
          <w:szCs w:val="28"/>
        </w:rPr>
        <w:t xml:space="preserve">, пусконаладочные работы, </w:t>
      </w:r>
      <w:r>
        <w:rPr>
          <w:sz w:val="28"/>
          <w:szCs w:val="28"/>
        </w:rPr>
        <w:t>(</w:t>
      </w:r>
      <w:r w:rsidRPr="00E51BD5">
        <w:rPr>
          <w:sz w:val="28"/>
          <w:szCs w:val="28"/>
        </w:rPr>
        <w:t>включены в стоимость товара</w:t>
      </w:r>
      <w:r>
        <w:rPr>
          <w:sz w:val="28"/>
          <w:szCs w:val="28"/>
        </w:rPr>
        <w:t>)</w:t>
      </w:r>
      <w:r w:rsidRPr="00E51BD5">
        <w:rPr>
          <w:sz w:val="28"/>
          <w:szCs w:val="28"/>
        </w:rPr>
        <w:t>.</w:t>
      </w:r>
    </w:p>
    <w:p w14:paraId="0F99AAE9" w14:textId="66FD61E5" w:rsidR="0030569A" w:rsidRPr="0030569A" w:rsidRDefault="0030569A" w:rsidP="0030569A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908F8">
        <w:rPr>
          <w:sz w:val="28"/>
          <w:szCs w:val="28"/>
        </w:rPr>
        <w:t xml:space="preserve">Иные сведения: </w:t>
      </w:r>
      <w:r>
        <w:rPr>
          <w:sz w:val="28"/>
          <w:szCs w:val="28"/>
        </w:rPr>
        <w:t xml:space="preserve">техника должна быть подготовлена </w:t>
      </w:r>
      <w:r w:rsidRPr="0030569A">
        <w:rPr>
          <w:sz w:val="28"/>
          <w:szCs w:val="28"/>
        </w:rPr>
        <w:t>для работы в условиях Крайнего Севера.</w:t>
      </w:r>
    </w:p>
    <w:p w14:paraId="0577C491" w14:textId="77777777" w:rsidR="0030569A" w:rsidRPr="0030569A" w:rsidRDefault="0030569A" w:rsidP="00AA4A94">
      <w:pPr>
        <w:pStyle w:val="a5"/>
        <w:jc w:val="center"/>
        <w:rPr>
          <w:rFonts w:ascii="Times New Roman" w:hAnsi="Times New Roman"/>
          <w:szCs w:val="28"/>
        </w:rPr>
      </w:pPr>
    </w:p>
    <w:p w14:paraId="56023B4D" w14:textId="77777777" w:rsidR="00AA4A94" w:rsidRPr="0030569A" w:rsidRDefault="00AA4A94" w:rsidP="00AA4A94">
      <w:pPr>
        <w:pStyle w:val="a5"/>
        <w:jc w:val="center"/>
        <w:rPr>
          <w:rFonts w:ascii="Times New Roman" w:hAnsi="Times New Roman"/>
          <w:szCs w:val="28"/>
        </w:rPr>
      </w:pPr>
    </w:p>
    <w:p w14:paraId="4BDF226A" w14:textId="4470B7A6" w:rsidR="00B0498C" w:rsidRPr="00AC0FA8" w:rsidRDefault="00B0498C" w:rsidP="00AA4A94">
      <w:pPr>
        <w:pStyle w:val="a5"/>
        <w:jc w:val="center"/>
        <w:rPr>
          <w:rFonts w:ascii="Times New Roman" w:hAnsi="Times New Roman"/>
          <w:color w:val="FF0000"/>
          <w:sz w:val="28"/>
          <w:szCs w:val="28"/>
        </w:rPr>
      </w:pPr>
      <w:r w:rsidRPr="00AC0FA8">
        <w:rPr>
          <w:rFonts w:ascii="Times New Roman" w:hAnsi="Times New Roman"/>
          <w:color w:val="FF0000"/>
          <w:szCs w:val="28"/>
        </w:rPr>
        <w:t>Должность</w:t>
      </w:r>
      <w:r w:rsidRPr="00AC0FA8">
        <w:rPr>
          <w:rFonts w:ascii="Times New Roman" w:hAnsi="Times New Roman"/>
          <w:color w:val="FF0000"/>
          <w:szCs w:val="28"/>
        </w:rPr>
        <w:tab/>
      </w:r>
      <w:r w:rsidRPr="00AC0FA8">
        <w:rPr>
          <w:rFonts w:ascii="Times New Roman" w:hAnsi="Times New Roman"/>
          <w:color w:val="FF0000"/>
          <w:szCs w:val="28"/>
        </w:rPr>
        <w:tab/>
      </w:r>
      <w:r w:rsidRPr="00AC0FA8">
        <w:rPr>
          <w:rFonts w:ascii="Times New Roman" w:hAnsi="Times New Roman"/>
          <w:color w:val="FF0000"/>
          <w:szCs w:val="28"/>
        </w:rPr>
        <w:tab/>
      </w:r>
      <w:r w:rsidRPr="00AC0FA8">
        <w:rPr>
          <w:rFonts w:ascii="Times New Roman" w:hAnsi="Times New Roman"/>
          <w:color w:val="FF0000"/>
          <w:szCs w:val="28"/>
        </w:rPr>
        <w:tab/>
      </w:r>
      <w:r w:rsidRPr="00AC0FA8">
        <w:rPr>
          <w:rFonts w:ascii="Times New Roman" w:hAnsi="Times New Roman"/>
          <w:color w:val="FF0000"/>
          <w:szCs w:val="28"/>
        </w:rPr>
        <w:tab/>
        <w:t>Подпись</w:t>
      </w:r>
      <w:r w:rsidRPr="00AC0FA8">
        <w:rPr>
          <w:rFonts w:ascii="Times New Roman" w:hAnsi="Times New Roman"/>
          <w:color w:val="FF0000"/>
          <w:szCs w:val="28"/>
        </w:rPr>
        <w:tab/>
      </w:r>
      <w:r w:rsidRPr="00AC0FA8">
        <w:rPr>
          <w:rFonts w:ascii="Times New Roman" w:hAnsi="Times New Roman"/>
          <w:color w:val="FF0000"/>
          <w:szCs w:val="28"/>
        </w:rPr>
        <w:tab/>
      </w:r>
      <w:r w:rsidRPr="00AC0FA8">
        <w:rPr>
          <w:rFonts w:ascii="Times New Roman" w:hAnsi="Times New Roman"/>
          <w:color w:val="FF0000"/>
          <w:szCs w:val="28"/>
        </w:rPr>
        <w:tab/>
      </w:r>
      <w:r w:rsidRPr="00AC0FA8"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AC0FA8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08C06395"/>
    <w:multiLevelType w:val="hybridMultilevel"/>
    <w:tmpl w:val="17B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757BE9"/>
    <w:multiLevelType w:val="hybridMultilevel"/>
    <w:tmpl w:val="CCE2B614"/>
    <w:lvl w:ilvl="0" w:tplc="A24CD0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C361A9"/>
    <w:multiLevelType w:val="multilevel"/>
    <w:tmpl w:val="DD744E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17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21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3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9"/>
  </w:num>
  <w:num w:numId="5">
    <w:abstractNumId w:val="22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21"/>
  </w:num>
  <w:num w:numId="11">
    <w:abstractNumId w:val="14"/>
  </w:num>
  <w:num w:numId="12">
    <w:abstractNumId w:val="12"/>
  </w:num>
  <w:num w:numId="13">
    <w:abstractNumId w:val="7"/>
  </w:num>
  <w:num w:numId="14">
    <w:abstractNumId w:val="17"/>
  </w:num>
  <w:num w:numId="15">
    <w:abstractNumId w:val="5"/>
  </w:num>
  <w:num w:numId="16">
    <w:abstractNumId w:val="15"/>
  </w:num>
  <w:num w:numId="17">
    <w:abstractNumId w:val="9"/>
  </w:num>
  <w:num w:numId="18">
    <w:abstractNumId w:val="13"/>
  </w:num>
  <w:num w:numId="19">
    <w:abstractNumId w:val="4"/>
  </w:num>
  <w:num w:numId="20">
    <w:abstractNumId w:val="23"/>
  </w:num>
  <w:num w:numId="21">
    <w:abstractNumId w:val="10"/>
  </w:num>
  <w:num w:numId="22">
    <w:abstractNumId w:val="11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B5EE8"/>
    <w:rsid w:val="000B70A6"/>
    <w:rsid w:val="000C36E7"/>
    <w:rsid w:val="000D035B"/>
    <w:rsid w:val="000D1DA3"/>
    <w:rsid w:val="000D3FB7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220D"/>
    <w:rsid w:val="00226ACA"/>
    <w:rsid w:val="00226EAB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2F50"/>
    <w:rsid w:val="00286EF8"/>
    <w:rsid w:val="002919C2"/>
    <w:rsid w:val="00294BF3"/>
    <w:rsid w:val="00297A6E"/>
    <w:rsid w:val="002C64C2"/>
    <w:rsid w:val="002C7DE8"/>
    <w:rsid w:val="002C7E85"/>
    <w:rsid w:val="002D67D0"/>
    <w:rsid w:val="002D68E8"/>
    <w:rsid w:val="002E34AB"/>
    <w:rsid w:val="002E5F66"/>
    <w:rsid w:val="002F1C13"/>
    <w:rsid w:val="002F3802"/>
    <w:rsid w:val="002F4274"/>
    <w:rsid w:val="00303258"/>
    <w:rsid w:val="00303A68"/>
    <w:rsid w:val="0030569A"/>
    <w:rsid w:val="00305EE1"/>
    <w:rsid w:val="0032645B"/>
    <w:rsid w:val="00327F48"/>
    <w:rsid w:val="003359E7"/>
    <w:rsid w:val="00337B69"/>
    <w:rsid w:val="00347AE7"/>
    <w:rsid w:val="0035024B"/>
    <w:rsid w:val="00351ECE"/>
    <w:rsid w:val="0035426E"/>
    <w:rsid w:val="00356A70"/>
    <w:rsid w:val="00364443"/>
    <w:rsid w:val="0036578A"/>
    <w:rsid w:val="003657E2"/>
    <w:rsid w:val="0036663C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0007"/>
    <w:rsid w:val="003C15DF"/>
    <w:rsid w:val="003C3065"/>
    <w:rsid w:val="003D5D59"/>
    <w:rsid w:val="003E1EF8"/>
    <w:rsid w:val="003E39F6"/>
    <w:rsid w:val="003F0FBB"/>
    <w:rsid w:val="003F11F0"/>
    <w:rsid w:val="003F3707"/>
    <w:rsid w:val="00403698"/>
    <w:rsid w:val="00417B14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91C01"/>
    <w:rsid w:val="00492268"/>
    <w:rsid w:val="004A2190"/>
    <w:rsid w:val="004A6B94"/>
    <w:rsid w:val="004B090D"/>
    <w:rsid w:val="004B1991"/>
    <w:rsid w:val="004B54B0"/>
    <w:rsid w:val="004B5572"/>
    <w:rsid w:val="004B5D60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97CCF"/>
    <w:rsid w:val="005A04AF"/>
    <w:rsid w:val="005A2927"/>
    <w:rsid w:val="005A4C29"/>
    <w:rsid w:val="005B0E22"/>
    <w:rsid w:val="005B163E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04C10"/>
    <w:rsid w:val="00623713"/>
    <w:rsid w:val="006241BE"/>
    <w:rsid w:val="006354C6"/>
    <w:rsid w:val="006405A5"/>
    <w:rsid w:val="00643B73"/>
    <w:rsid w:val="00644032"/>
    <w:rsid w:val="00653293"/>
    <w:rsid w:val="00655EDC"/>
    <w:rsid w:val="00665990"/>
    <w:rsid w:val="00665A0F"/>
    <w:rsid w:val="00672103"/>
    <w:rsid w:val="00673082"/>
    <w:rsid w:val="00681817"/>
    <w:rsid w:val="00691B3F"/>
    <w:rsid w:val="0069236B"/>
    <w:rsid w:val="006A00C1"/>
    <w:rsid w:val="006A1B10"/>
    <w:rsid w:val="006A27E7"/>
    <w:rsid w:val="006B1032"/>
    <w:rsid w:val="006C0659"/>
    <w:rsid w:val="006C09AF"/>
    <w:rsid w:val="006C18A7"/>
    <w:rsid w:val="006C424F"/>
    <w:rsid w:val="006C429D"/>
    <w:rsid w:val="006D350A"/>
    <w:rsid w:val="006D44F9"/>
    <w:rsid w:val="006D4FA6"/>
    <w:rsid w:val="006D5B2E"/>
    <w:rsid w:val="006D72D5"/>
    <w:rsid w:val="006D7621"/>
    <w:rsid w:val="006E12F9"/>
    <w:rsid w:val="006E18F3"/>
    <w:rsid w:val="006E532A"/>
    <w:rsid w:val="006F55ED"/>
    <w:rsid w:val="00703C22"/>
    <w:rsid w:val="00705554"/>
    <w:rsid w:val="007067CF"/>
    <w:rsid w:val="007100A1"/>
    <w:rsid w:val="00712C08"/>
    <w:rsid w:val="0071781E"/>
    <w:rsid w:val="0072197C"/>
    <w:rsid w:val="007320C7"/>
    <w:rsid w:val="007347D3"/>
    <w:rsid w:val="00737723"/>
    <w:rsid w:val="00743AD6"/>
    <w:rsid w:val="00744268"/>
    <w:rsid w:val="0075550C"/>
    <w:rsid w:val="00757B17"/>
    <w:rsid w:val="00762024"/>
    <w:rsid w:val="00763ABD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24B8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15157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20E9"/>
    <w:rsid w:val="008D381C"/>
    <w:rsid w:val="008E73B1"/>
    <w:rsid w:val="008F2F38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4692"/>
    <w:rsid w:val="00A3604A"/>
    <w:rsid w:val="00A363B6"/>
    <w:rsid w:val="00A40E0C"/>
    <w:rsid w:val="00A41325"/>
    <w:rsid w:val="00A42DB5"/>
    <w:rsid w:val="00A46F65"/>
    <w:rsid w:val="00A5028F"/>
    <w:rsid w:val="00A529D1"/>
    <w:rsid w:val="00A62E30"/>
    <w:rsid w:val="00A6451F"/>
    <w:rsid w:val="00A707E3"/>
    <w:rsid w:val="00A73F3A"/>
    <w:rsid w:val="00A74348"/>
    <w:rsid w:val="00A743A2"/>
    <w:rsid w:val="00A75852"/>
    <w:rsid w:val="00A83D30"/>
    <w:rsid w:val="00A92B5A"/>
    <w:rsid w:val="00A934AB"/>
    <w:rsid w:val="00A97895"/>
    <w:rsid w:val="00AA4A94"/>
    <w:rsid w:val="00AA58FC"/>
    <w:rsid w:val="00AB28B6"/>
    <w:rsid w:val="00AB2CC8"/>
    <w:rsid w:val="00AB6F74"/>
    <w:rsid w:val="00AC0FA8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65CFF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20C49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77511"/>
    <w:rsid w:val="00C817D8"/>
    <w:rsid w:val="00C85C24"/>
    <w:rsid w:val="00C95152"/>
    <w:rsid w:val="00CA1B59"/>
    <w:rsid w:val="00CA5498"/>
    <w:rsid w:val="00CB09E9"/>
    <w:rsid w:val="00CB2089"/>
    <w:rsid w:val="00CB5F92"/>
    <w:rsid w:val="00CC195D"/>
    <w:rsid w:val="00CC2100"/>
    <w:rsid w:val="00CC6106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185"/>
    <w:rsid w:val="00D75D2E"/>
    <w:rsid w:val="00D765FA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4104"/>
    <w:rsid w:val="00E2590A"/>
    <w:rsid w:val="00E405AF"/>
    <w:rsid w:val="00E40AF8"/>
    <w:rsid w:val="00E5448C"/>
    <w:rsid w:val="00E57E6D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1707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042E"/>
    <w:rsid w:val="00F5155E"/>
    <w:rsid w:val="00F55D4C"/>
    <w:rsid w:val="00F624D2"/>
    <w:rsid w:val="00F670F7"/>
    <w:rsid w:val="00FA5668"/>
    <w:rsid w:val="00FA6DEC"/>
    <w:rsid w:val="00FB4F21"/>
    <w:rsid w:val="00FC4FB0"/>
    <w:rsid w:val="00FD4561"/>
    <w:rsid w:val="00FE08A9"/>
    <w:rsid w:val="00FE09FF"/>
    <w:rsid w:val="00FE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BFE93"/>
  <w15:docId w15:val="{EB35AC29-130F-4FBC-B181-0CEC7B62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0F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iPriority w:val="99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rsid w:val="00EF4719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FC4FB0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491C01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D5977-E710-4655-8C2E-C9A659BC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18</cp:revision>
  <cp:lastPrinted>2022-06-09T05:44:00Z</cp:lastPrinted>
  <dcterms:created xsi:type="dcterms:W3CDTF">2020-02-28T09:40:00Z</dcterms:created>
  <dcterms:modified xsi:type="dcterms:W3CDTF">2023-11-13T11:50:00Z</dcterms:modified>
</cp:coreProperties>
</file>