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B6A93" w14:textId="77777777" w:rsidR="00FF65B6" w:rsidRPr="00082ECD" w:rsidRDefault="00FF65B6" w:rsidP="00FF65B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 бланке предприятия)</w:t>
      </w:r>
    </w:p>
    <w:p w14:paraId="73C445F1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4BBC25C3" w14:textId="77777777" w:rsidR="00FF65B6" w:rsidRPr="00082ECD" w:rsidRDefault="00FF65B6" w:rsidP="00FF65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14:paraId="0C019A50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348994D4" w14:textId="77777777" w:rsidR="00FF65B6" w:rsidRPr="00082ECD" w:rsidRDefault="00FF65B6" w:rsidP="00FF65B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 xml:space="preserve">Председателю конкурсной комиссии </w:t>
      </w:r>
    </w:p>
    <w:p w14:paraId="1D1F5179" w14:textId="77777777" w:rsidR="00FF65B6" w:rsidRPr="00082ECD" w:rsidRDefault="00FF65B6" w:rsidP="00FF65B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  <w:t xml:space="preserve"> АО «НК «Янгпур»</w:t>
      </w:r>
    </w:p>
    <w:p w14:paraId="55855B3C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809E330" w14:textId="77777777" w:rsidR="00FF65B6" w:rsidRPr="00082ECD" w:rsidRDefault="00FF65B6" w:rsidP="00FF65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ЗАЯВЛЕНИЕ</w:t>
      </w:r>
    </w:p>
    <w:p w14:paraId="2E5D92D6" w14:textId="77777777" w:rsidR="00FF65B6" w:rsidRPr="00082ECD" w:rsidRDefault="00FF65B6" w:rsidP="00FF65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6D6F2E2" w14:textId="77777777" w:rsidR="00FF65B6" w:rsidRDefault="00FF65B6" w:rsidP="00FF6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Прошу зарегистрировать в качестве участника тендера на (предмет/объект тендера)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14:paraId="0F30AB76" w14:textId="77777777" w:rsidR="00FF65B6" w:rsidRDefault="00FF65B6" w:rsidP="00FF6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92E7BCC" w14:textId="29AE45AD" w:rsidR="00FF65B6" w:rsidRPr="00785B16" w:rsidRDefault="00785B16" w:rsidP="00785B16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785B16">
        <w:rPr>
          <w:rFonts w:ascii="Times New Roman" w:eastAsia="Times New Roman" w:hAnsi="Times New Roman" w:cs="Times New Roman"/>
          <w:u w:val="single"/>
          <w:lang w:eastAsia="ru-RU"/>
        </w:rPr>
        <w:t>«</w:t>
      </w:r>
      <w:r w:rsidR="00B85AB6" w:rsidRPr="00B85AB6">
        <w:rPr>
          <w:rFonts w:ascii="Times New Roman" w:eastAsia="Times New Roman" w:hAnsi="Times New Roman" w:cs="Times New Roman"/>
          <w:u w:val="single"/>
          <w:lang w:eastAsia="ru-RU"/>
        </w:rPr>
        <w:t>Одноцепная ВЛ 35 кВ с подстанцией 35/10кВ АО «НК «Янгпур»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038"/>
        <w:gridCol w:w="3366"/>
      </w:tblGrid>
      <w:tr w:rsidR="00FF65B6" w:rsidRPr="00082ECD" w14:paraId="51D80E3C" w14:textId="77777777" w:rsidTr="00715014">
        <w:tc>
          <w:tcPr>
            <w:tcW w:w="733" w:type="dxa"/>
          </w:tcPr>
          <w:p w14:paraId="67502835" w14:textId="77777777" w:rsidR="00FF65B6" w:rsidRPr="00082ECD" w:rsidRDefault="00FF65B6" w:rsidP="0071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038" w:type="dxa"/>
          </w:tcPr>
          <w:p w14:paraId="09237710" w14:textId="77777777" w:rsidR="00FF65B6" w:rsidRPr="00082ECD" w:rsidRDefault="00FF65B6" w:rsidP="0071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366" w:type="dxa"/>
          </w:tcPr>
          <w:p w14:paraId="309B5351" w14:textId="77777777" w:rsidR="00FF65B6" w:rsidRPr="00082ECD" w:rsidRDefault="00FF65B6" w:rsidP="0071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претенденте (заполняется претендентом)</w:t>
            </w:r>
          </w:p>
        </w:tc>
      </w:tr>
      <w:tr w:rsidR="00FF65B6" w:rsidRPr="00082ECD" w14:paraId="5629EFBA" w14:textId="77777777" w:rsidTr="00715014">
        <w:tc>
          <w:tcPr>
            <w:tcW w:w="733" w:type="dxa"/>
          </w:tcPr>
          <w:p w14:paraId="68A6FC65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692D9E68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</w:t>
            </w:r>
          </w:p>
        </w:tc>
        <w:tc>
          <w:tcPr>
            <w:tcW w:w="3366" w:type="dxa"/>
          </w:tcPr>
          <w:p w14:paraId="1622F551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14:paraId="22870AC8" w14:textId="77777777" w:rsidTr="00715014">
        <w:tc>
          <w:tcPr>
            <w:tcW w:w="733" w:type="dxa"/>
          </w:tcPr>
          <w:p w14:paraId="21DEA177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74E52579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366" w:type="dxa"/>
          </w:tcPr>
          <w:p w14:paraId="15DB8B98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14:paraId="457C9726" w14:textId="77777777" w:rsidTr="00715014">
        <w:tc>
          <w:tcPr>
            <w:tcW w:w="733" w:type="dxa"/>
          </w:tcPr>
          <w:p w14:paraId="31B555DA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14AB52B5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/ КПП / ОГРН</w:t>
            </w:r>
          </w:p>
        </w:tc>
        <w:tc>
          <w:tcPr>
            <w:tcW w:w="3366" w:type="dxa"/>
          </w:tcPr>
          <w:p w14:paraId="0B909A50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14:paraId="173AA747" w14:textId="77777777" w:rsidTr="00715014">
        <w:tc>
          <w:tcPr>
            <w:tcW w:w="733" w:type="dxa"/>
          </w:tcPr>
          <w:p w14:paraId="57BF6D76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65D72DD8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руководителя организации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должность</w:t>
            </w:r>
          </w:p>
        </w:tc>
        <w:tc>
          <w:tcPr>
            <w:tcW w:w="3366" w:type="dxa"/>
          </w:tcPr>
          <w:p w14:paraId="0B06997A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14:paraId="0B62FBF2" w14:textId="77777777" w:rsidTr="00715014">
        <w:tc>
          <w:tcPr>
            <w:tcW w:w="733" w:type="dxa"/>
          </w:tcPr>
          <w:p w14:paraId="40300CFC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0E6EF03F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главного бухгалтера</w:t>
            </w:r>
          </w:p>
        </w:tc>
        <w:tc>
          <w:tcPr>
            <w:tcW w:w="3366" w:type="dxa"/>
          </w:tcPr>
          <w:p w14:paraId="51036C6A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14:paraId="0BD81FF2" w14:textId="77777777" w:rsidTr="00715014">
        <w:tc>
          <w:tcPr>
            <w:tcW w:w="733" w:type="dxa"/>
          </w:tcPr>
          <w:p w14:paraId="6F6839CB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0C7E1A82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 </w:t>
            </w:r>
          </w:p>
        </w:tc>
        <w:tc>
          <w:tcPr>
            <w:tcW w:w="3366" w:type="dxa"/>
          </w:tcPr>
          <w:p w14:paraId="5CCBA725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14:paraId="109C2558" w14:textId="77777777" w:rsidTr="00715014">
        <w:tc>
          <w:tcPr>
            <w:tcW w:w="733" w:type="dxa"/>
          </w:tcPr>
          <w:p w14:paraId="7D4E30CC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3BB2F08E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Фактическое местонахождение</w:t>
            </w:r>
          </w:p>
        </w:tc>
        <w:tc>
          <w:tcPr>
            <w:tcW w:w="3366" w:type="dxa"/>
          </w:tcPr>
          <w:p w14:paraId="5AC34788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14:paraId="0455E345" w14:textId="77777777" w:rsidTr="00715014">
        <w:tc>
          <w:tcPr>
            <w:tcW w:w="733" w:type="dxa"/>
          </w:tcPr>
          <w:p w14:paraId="51515AE3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39189FF7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 (наименование банка, БИК, ИНН, р/с, к/с)</w:t>
            </w:r>
          </w:p>
        </w:tc>
        <w:tc>
          <w:tcPr>
            <w:tcW w:w="3366" w:type="dxa"/>
          </w:tcPr>
          <w:p w14:paraId="00BD96FC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14:paraId="69445DB3" w14:textId="77777777" w:rsidTr="00715014">
        <w:tc>
          <w:tcPr>
            <w:tcW w:w="733" w:type="dxa"/>
          </w:tcPr>
          <w:p w14:paraId="6DFC7780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09816000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(с указанием кода страны и города, сотрудника, ответственного за участие в тендере)</w:t>
            </w:r>
          </w:p>
        </w:tc>
        <w:tc>
          <w:tcPr>
            <w:tcW w:w="3366" w:type="dxa"/>
          </w:tcPr>
          <w:p w14:paraId="434C82D7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14:paraId="55D1CF76" w14:textId="77777777" w:rsidTr="00715014">
        <w:tc>
          <w:tcPr>
            <w:tcW w:w="733" w:type="dxa"/>
          </w:tcPr>
          <w:p w14:paraId="7ECB95EF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6343DFF8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Факс (с указанием кода страны и города)</w:t>
            </w:r>
          </w:p>
        </w:tc>
        <w:tc>
          <w:tcPr>
            <w:tcW w:w="3366" w:type="dxa"/>
          </w:tcPr>
          <w:p w14:paraId="3DF40788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14:paraId="1601FB85" w14:textId="77777777" w:rsidTr="00715014">
        <w:tc>
          <w:tcPr>
            <w:tcW w:w="733" w:type="dxa"/>
          </w:tcPr>
          <w:p w14:paraId="6D10C0A6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36BB97E4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366" w:type="dxa"/>
          </w:tcPr>
          <w:p w14:paraId="55BEDBC5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51AE6D2" w14:textId="77777777" w:rsidR="00FF65B6" w:rsidRPr="00082ECD" w:rsidRDefault="00FF65B6" w:rsidP="00FF6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415E765" w14:textId="77777777" w:rsidR="00FF65B6" w:rsidRPr="00082ECD" w:rsidRDefault="00FF65B6" w:rsidP="00FF6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случае признания нашего предприятия Победителем тендера, настоящим заявлением обязуемся заключить договор в соответствии с условиями, изложенной в заявке на участие в тендере.</w:t>
      </w:r>
    </w:p>
    <w:p w14:paraId="675AF71D" w14:textId="77777777" w:rsidR="00FF65B6" w:rsidRPr="00082ECD" w:rsidRDefault="00FF65B6" w:rsidP="00FF6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7C7032E" w14:textId="77777777" w:rsidR="00FF65B6" w:rsidRPr="00082ECD" w:rsidRDefault="00FF65B6" w:rsidP="00FF6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приложении к настоящему заявлению:</w:t>
      </w:r>
    </w:p>
    <w:p w14:paraId="18D1C7EA" w14:textId="77777777" w:rsidR="00FF65B6" w:rsidRPr="00082ECD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Расчет цены предмета тендера с указанием порядка ее исчисления и распределения по основным видам работ, услуг; условия платежа и график платежа; гарантии; график выполнения работ и т.д.;</w:t>
      </w:r>
    </w:p>
    <w:p w14:paraId="42EF2B6F" w14:textId="77777777" w:rsidR="00FF65B6" w:rsidRPr="00082ECD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Сроки (периоды) поставки товара, выполнения работ, оказания услуг;</w:t>
      </w:r>
    </w:p>
    <w:p w14:paraId="6C62097A" w14:textId="77777777" w:rsidR="00FF65B6" w:rsidRPr="00082ECD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Срок, в течение которого цены на выполняемые работы, услуги, останутся неизменными;</w:t>
      </w:r>
    </w:p>
    <w:p w14:paraId="08128A74" w14:textId="77777777" w:rsidR="00FF65B6" w:rsidRPr="00082ECD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Копии действующих лицензий (при лицензировании соответствующих видов деятельности);</w:t>
      </w:r>
    </w:p>
    <w:p w14:paraId="4A5644CE" w14:textId="77777777" w:rsidR="00FF65B6" w:rsidRPr="00082ECD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Информация о выполнении аналогичных работ (оказания услуг) за последние три года, в т. ч. и на территории ЯНАО (деловая репутация);</w:t>
      </w:r>
    </w:p>
    <w:p w14:paraId="6A9A634F" w14:textId="77777777" w:rsidR="00FF65B6" w:rsidRPr="00EF771F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Копию свидетельства о внесении в Единый государственный реестр юридических лиц, заверенную претендентом;</w:t>
      </w:r>
    </w:p>
    <w:p w14:paraId="3FE0AAB0" w14:textId="77777777" w:rsidR="00FF65B6" w:rsidRPr="00082ECD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Бухгалтерскую отчетность (форма 1, форма 2) за предшествующий проведению тендера  отчетный период.</w:t>
      </w:r>
    </w:p>
    <w:p w14:paraId="2900E560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C59A3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779D0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                    _________________</w:t>
      </w:r>
    </w:p>
    <w:p w14:paraId="66C8F1DC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(Ф.И.О.)</w:t>
      </w:r>
    </w:p>
    <w:p w14:paraId="45F361D5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D0B36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3E080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845BA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8C79F07" w14:textId="77777777" w:rsidR="00FF65B6" w:rsidRDefault="00FF65B6" w:rsidP="00FF65B6"/>
    <w:p w14:paraId="5D2C9AB2" w14:textId="77777777" w:rsidR="001F22AE" w:rsidRDefault="001F22AE"/>
    <w:sectPr w:rsidR="001F22AE" w:rsidSect="00AE4392">
      <w:pgSz w:w="11906" w:h="16838"/>
      <w:pgMar w:top="284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7E92B54"/>
    <w:multiLevelType w:val="hybridMultilevel"/>
    <w:tmpl w:val="E168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935954">
    <w:abstractNumId w:val="0"/>
  </w:num>
  <w:num w:numId="2" w16cid:durableId="1282958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5B6"/>
    <w:rsid w:val="001F22AE"/>
    <w:rsid w:val="002944A5"/>
    <w:rsid w:val="002D7424"/>
    <w:rsid w:val="00785B16"/>
    <w:rsid w:val="00B85AB6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D240"/>
  <w15:docId w15:val="{B5D28D78-5C5B-42D3-844C-C2CF772D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Валерьевич Андреев</dc:creator>
  <cp:lastModifiedBy>Валерий Андреев</cp:lastModifiedBy>
  <cp:revision>5</cp:revision>
  <dcterms:created xsi:type="dcterms:W3CDTF">2021-10-26T10:18:00Z</dcterms:created>
  <dcterms:modified xsi:type="dcterms:W3CDTF">2023-10-24T09:47:00Z</dcterms:modified>
</cp:coreProperties>
</file>