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E2F9" w14:textId="77777777" w:rsidR="00F14AC5" w:rsidRPr="00DA4450" w:rsidRDefault="00F14AC5" w:rsidP="00F14AC5">
      <w:pPr>
        <w:jc w:val="right"/>
        <w:rPr>
          <w:b/>
        </w:rPr>
      </w:pPr>
      <w:r w:rsidRPr="00DA4450">
        <w:rPr>
          <w:b/>
        </w:rPr>
        <w:t xml:space="preserve">Приложение </w:t>
      </w:r>
      <w:r>
        <w:rPr>
          <w:b/>
        </w:rPr>
        <w:t>1</w:t>
      </w:r>
    </w:p>
    <w:p w14:paraId="20BD38C2" w14:textId="77777777" w:rsidR="00F14AC5" w:rsidRPr="00036407" w:rsidRDefault="00F14AC5" w:rsidP="00F14AC5">
      <w:pPr>
        <w:spacing w:before="120" w:after="120"/>
        <w:jc w:val="center"/>
        <w:rPr>
          <w:b/>
        </w:rPr>
      </w:pPr>
      <w:r w:rsidRPr="00CF0D93">
        <w:rPr>
          <w:b/>
        </w:rPr>
        <w:t>ТЕХНИЧЕСК</w:t>
      </w:r>
      <w:r>
        <w:rPr>
          <w:b/>
        </w:rPr>
        <w:t>ИЕ</w:t>
      </w:r>
      <w:r w:rsidRPr="00CF0D93">
        <w:rPr>
          <w:b/>
        </w:rPr>
        <w:t xml:space="preserve"> ХАРАКТЕРИСТИК</w:t>
      </w:r>
      <w:r>
        <w:rPr>
          <w:b/>
        </w:rPr>
        <w:t xml:space="preserve">И </w:t>
      </w:r>
      <w:r w:rsidRPr="00F55039">
        <w:rPr>
          <w:b/>
        </w:rPr>
        <w:t>НА РАЗРАБОТКУ, ИЗГОТОВЛЕНИЕ И ПОСТАВКУ</w:t>
      </w:r>
      <w:r>
        <w:rPr>
          <w:b/>
        </w:rPr>
        <w:t xml:space="preserve"> СЕПАРАТОРА ГАЗОВОГО СЕТЧАТОГО</w:t>
      </w:r>
    </w:p>
    <w:tbl>
      <w:tblPr>
        <w:tblW w:w="517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8"/>
        <w:gridCol w:w="3490"/>
        <w:gridCol w:w="40"/>
        <w:gridCol w:w="3637"/>
      </w:tblGrid>
      <w:tr w:rsidR="00F14AC5" w:rsidRPr="00036407" w14:paraId="60339562" w14:textId="77777777" w:rsidTr="002E477B">
        <w:trPr>
          <w:cantSplit/>
        </w:trPr>
        <w:tc>
          <w:tcPr>
            <w:tcW w:w="5000" w:type="pct"/>
            <w:gridSpan w:val="4"/>
            <w:shd w:val="clear" w:color="auto" w:fill="auto"/>
          </w:tcPr>
          <w:p w14:paraId="16373D33" w14:textId="77777777" w:rsidR="00F14AC5" w:rsidRPr="00036407" w:rsidRDefault="00F14AC5" w:rsidP="002E477B">
            <w:pPr>
              <w:spacing w:before="120" w:after="120"/>
              <w:ind w:left="720" w:right="-96"/>
              <w:jc w:val="center"/>
              <w:rPr>
                <w:b/>
                <w:sz w:val="28"/>
                <w:szCs w:val="28"/>
              </w:rPr>
            </w:pPr>
            <w:r w:rsidRPr="00036407">
              <w:rPr>
                <w:b/>
                <w:sz w:val="28"/>
                <w:szCs w:val="28"/>
              </w:rPr>
              <w:t>Необходимые сведения</w:t>
            </w:r>
          </w:p>
        </w:tc>
      </w:tr>
      <w:tr w:rsidR="00F14AC5" w:rsidRPr="00036407" w14:paraId="54DFBFC5" w14:textId="77777777" w:rsidTr="002E477B">
        <w:trPr>
          <w:cantSplit/>
          <w:trHeight w:val="222"/>
        </w:trPr>
        <w:tc>
          <w:tcPr>
            <w:tcW w:w="3155" w:type="pct"/>
            <w:gridSpan w:val="2"/>
            <w:shd w:val="clear" w:color="auto" w:fill="auto"/>
          </w:tcPr>
          <w:p w14:paraId="35F6B1DC" w14:textId="77777777" w:rsidR="00F14AC5" w:rsidRPr="00036407" w:rsidRDefault="00F14AC5" w:rsidP="002E477B">
            <w:pPr>
              <w:ind w:right="-94"/>
            </w:pPr>
            <w:r w:rsidRPr="00036407">
              <w:t>Тип оборудования</w:t>
            </w:r>
          </w:p>
        </w:tc>
        <w:tc>
          <w:tcPr>
            <w:tcW w:w="1845" w:type="pct"/>
            <w:gridSpan w:val="2"/>
            <w:shd w:val="clear" w:color="auto" w:fill="auto"/>
          </w:tcPr>
          <w:p w14:paraId="541215EB" w14:textId="77777777" w:rsidR="00F14AC5" w:rsidRPr="00036407" w:rsidRDefault="00F14AC5" w:rsidP="002E477B">
            <w:pPr>
              <w:ind w:right="-94"/>
              <w:jc w:val="center"/>
            </w:pPr>
            <w:r w:rsidRPr="00036407">
              <w:t xml:space="preserve">Сепаратор газовый </w:t>
            </w:r>
            <w:r w:rsidRPr="00DA4450">
              <w:t xml:space="preserve">сетчатый </w:t>
            </w:r>
            <w:r w:rsidRPr="00036407">
              <w:t xml:space="preserve">вертикальный </w:t>
            </w:r>
          </w:p>
        </w:tc>
      </w:tr>
      <w:tr w:rsidR="00F14AC5" w:rsidRPr="00036407" w14:paraId="1C1C357C" w14:textId="77777777" w:rsidTr="002E477B">
        <w:trPr>
          <w:cantSplit/>
          <w:trHeight w:val="222"/>
        </w:trPr>
        <w:tc>
          <w:tcPr>
            <w:tcW w:w="5000" w:type="pct"/>
            <w:gridSpan w:val="4"/>
            <w:shd w:val="clear" w:color="auto" w:fill="auto"/>
          </w:tcPr>
          <w:p w14:paraId="26CCDBE2" w14:textId="77777777" w:rsidR="00F14AC5" w:rsidRPr="00036407" w:rsidRDefault="00F14AC5" w:rsidP="002E477B">
            <w:pPr>
              <w:ind w:right="-94"/>
            </w:pPr>
            <w:r w:rsidRPr="00036407">
              <w:t>1. Технические характеристики и основной состав оборудования</w:t>
            </w:r>
          </w:p>
        </w:tc>
      </w:tr>
      <w:tr w:rsidR="00F14AC5" w:rsidRPr="00036407" w14:paraId="3E54E710" w14:textId="77777777" w:rsidTr="002E477B">
        <w:trPr>
          <w:cantSplit/>
          <w:trHeight w:val="222"/>
        </w:trPr>
        <w:tc>
          <w:tcPr>
            <w:tcW w:w="3175" w:type="pct"/>
            <w:gridSpan w:val="3"/>
            <w:shd w:val="clear" w:color="auto" w:fill="auto"/>
          </w:tcPr>
          <w:p w14:paraId="013C9B5C" w14:textId="77777777" w:rsidR="00F14AC5" w:rsidRPr="00036407" w:rsidRDefault="00F14AC5" w:rsidP="002E477B">
            <w:pPr>
              <w:ind w:right="-94"/>
            </w:pPr>
            <w:r w:rsidRPr="00036407">
              <w:t xml:space="preserve">1.1. Количество заказываемого оборудования, шт. </w:t>
            </w:r>
          </w:p>
        </w:tc>
        <w:tc>
          <w:tcPr>
            <w:tcW w:w="1825" w:type="pct"/>
            <w:shd w:val="clear" w:color="auto" w:fill="auto"/>
          </w:tcPr>
          <w:p w14:paraId="0D20CC93" w14:textId="77777777" w:rsidR="00F14AC5" w:rsidRPr="00036407" w:rsidRDefault="00F14AC5" w:rsidP="002E477B">
            <w:pPr>
              <w:ind w:right="-94"/>
              <w:jc w:val="center"/>
            </w:pPr>
            <w:r>
              <w:t>3</w:t>
            </w:r>
          </w:p>
        </w:tc>
      </w:tr>
      <w:tr w:rsidR="00F14AC5" w:rsidRPr="00036407" w14:paraId="64C2F012" w14:textId="77777777" w:rsidTr="002E477B">
        <w:trPr>
          <w:cantSplit/>
          <w:trHeight w:val="222"/>
        </w:trPr>
        <w:tc>
          <w:tcPr>
            <w:tcW w:w="3175" w:type="pct"/>
            <w:gridSpan w:val="3"/>
            <w:shd w:val="clear" w:color="auto" w:fill="auto"/>
          </w:tcPr>
          <w:p w14:paraId="5A3136FA" w14:textId="77777777" w:rsidR="00F14AC5" w:rsidRPr="00036407" w:rsidRDefault="00F14AC5" w:rsidP="002E477B">
            <w:pPr>
              <w:ind w:right="-94"/>
            </w:pPr>
            <w:r w:rsidRPr="00036407">
              <w:t>1.2. Режим работы</w:t>
            </w:r>
          </w:p>
        </w:tc>
        <w:tc>
          <w:tcPr>
            <w:tcW w:w="1825" w:type="pct"/>
            <w:shd w:val="clear" w:color="auto" w:fill="auto"/>
          </w:tcPr>
          <w:p w14:paraId="2D16F508" w14:textId="77777777" w:rsidR="00F14AC5" w:rsidRPr="00036407" w:rsidRDefault="00F14AC5" w:rsidP="002E477B">
            <w:pPr>
              <w:ind w:right="-94"/>
              <w:jc w:val="center"/>
            </w:pPr>
            <w:r w:rsidRPr="00036407">
              <w:t xml:space="preserve">Круглосуточный, круглогодичный </w:t>
            </w:r>
          </w:p>
        </w:tc>
      </w:tr>
      <w:tr w:rsidR="00F14AC5" w:rsidRPr="00036407" w14:paraId="5F1AA809" w14:textId="77777777" w:rsidTr="002E477B">
        <w:trPr>
          <w:cantSplit/>
          <w:trHeight w:val="222"/>
        </w:trPr>
        <w:tc>
          <w:tcPr>
            <w:tcW w:w="3175" w:type="pct"/>
            <w:gridSpan w:val="3"/>
            <w:shd w:val="clear" w:color="auto" w:fill="auto"/>
          </w:tcPr>
          <w:p w14:paraId="2580DD46" w14:textId="77777777" w:rsidR="00F14AC5" w:rsidRPr="00036407" w:rsidRDefault="00F14AC5" w:rsidP="002E477B">
            <w:pPr>
              <w:ind w:right="-94"/>
            </w:pPr>
            <w:r w:rsidRPr="00036407">
              <w:t>1.3. Номинальный объем не менее, м</w:t>
            </w:r>
            <w:r w:rsidRPr="00036407">
              <w:rPr>
                <w:vertAlign w:val="superscript"/>
              </w:rPr>
              <w:t>3</w:t>
            </w:r>
          </w:p>
        </w:tc>
        <w:tc>
          <w:tcPr>
            <w:tcW w:w="1825" w:type="pct"/>
            <w:shd w:val="clear" w:color="auto" w:fill="auto"/>
          </w:tcPr>
          <w:p w14:paraId="5BB58E22" w14:textId="77777777" w:rsidR="00F14AC5" w:rsidRPr="00036407" w:rsidRDefault="00F14AC5" w:rsidP="002E477B">
            <w:pPr>
              <w:ind w:right="-94"/>
              <w:jc w:val="center"/>
            </w:pPr>
            <w:r>
              <w:t>0,</w:t>
            </w:r>
            <w:r w:rsidRPr="00036407">
              <w:t>8</w:t>
            </w:r>
          </w:p>
        </w:tc>
      </w:tr>
      <w:tr w:rsidR="00F14AC5" w:rsidRPr="00036407" w14:paraId="722C52BB" w14:textId="77777777" w:rsidTr="002E477B">
        <w:trPr>
          <w:cantSplit/>
          <w:trHeight w:val="222"/>
        </w:trPr>
        <w:tc>
          <w:tcPr>
            <w:tcW w:w="3175" w:type="pct"/>
            <w:gridSpan w:val="3"/>
            <w:shd w:val="clear" w:color="auto" w:fill="auto"/>
          </w:tcPr>
          <w:p w14:paraId="1CAD3A83" w14:textId="77777777" w:rsidR="00F14AC5" w:rsidRPr="00036407" w:rsidRDefault="00F14AC5" w:rsidP="002E477B">
            <w:pPr>
              <w:ind w:right="-94"/>
            </w:pPr>
            <w:r w:rsidRPr="00036407">
              <w:t>1.4. Внутренний диаметр, мм</w:t>
            </w:r>
          </w:p>
        </w:tc>
        <w:tc>
          <w:tcPr>
            <w:tcW w:w="1825" w:type="pct"/>
            <w:shd w:val="clear" w:color="auto" w:fill="auto"/>
          </w:tcPr>
          <w:p w14:paraId="3CAA73E1" w14:textId="77777777" w:rsidR="00F14AC5" w:rsidRPr="00036407" w:rsidRDefault="00F14AC5" w:rsidP="002E477B">
            <w:pPr>
              <w:ind w:right="-94"/>
              <w:jc w:val="center"/>
            </w:pPr>
            <w:r w:rsidRPr="00036407">
              <w:t>Определить расчетом</w:t>
            </w:r>
          </w:p>
        </w:tc>
      </w:tr>
      <w:tr w:rsidR="00F14AC5" w:rsidRPr="00036407" w14:paraId="65AA8CBE" w14:textId="77777777" w:rsidTr="002E477B">
        <w:trPr>
          <w:cantSplit/>
          <w:trHeight w:val="562"/>
        </w:trPr>
        <w:tc>
          <w:tcPr>
            <w:tcW w:w="3175" w:type="pct"/>
            <w:gridSpan w:val="3"/>
            <w:shd w:val="clear" w:color="auto" w:fill="auto"/>
          </w:tcPr>
          <w:p w14:paraId="296EC187" w14:textId="77777777" w:rsidR="00F14AC5" w:rsidRPr="00036407" w:rsidRDefault="00F14AC5" w:rsidP="002E477B">
            <w:pPr>
              <w:ind w:right="-94"/>
            </w:pPr>
            <w:r w:rsidRPr="00036407">
              <w:t>1.5. Рабочее давление, не более МПа (изб.)</w:t>
            </w:r>
          </w:p>
          <w:p w14:paraId="1903199C" w14:textId="77777777" w:rsidR="00F14AC5" w:rsidRPr="00036407" w:rsidRDefault="00F14AC5" w:rsidP="002E477B">
            <w:pPr>
              <w:ind w:right="-94"/>
            </w:pPr>
            <w:r>
              <w:t xml:space="preserve">     </w:t>
            </w:r>
          </w:p>
        </w:tc>
        <w:tc>
          <w:tcPr>
            <w:tcW w:w="1825" w:type="pct"/>
            <w:shd w:val="clear" w:color="auto" w:fill="auto"/>
          </w:tcPr>
          <w:p w14:paraId="26FA26AD" w14:textId="77777777" w:rsidR="00F14AC5" w:rsidRPr="00036407" w:rsidRDefault="00F14AC5" w:rsidP="002E477B">
            <w:pPr>
              <w:ind w:right="-94"/>
              <w:jc w:val="center"/>
            </w:pPr>
            <w:r>
              <w:t>12,0</w:t>
            </w:r>
          </w:p>
        </w:tc>
      </w:tr>
      <w:tr w:rsidR="00F14AC5" w:rsidRPr="00036407" w14:paraId="06226D8C" w14:textId="77777777" w:rsidTr="002E477B">
        <w:trPr>
          <w:cantSplit/>
          <w:trHeight w:val="265"/>
        </w:trPr>
        <w:tc>
          <w:tcPr>
            <w:tcW w:w="3175" w:type="pct"/>
            <w:gridSpan w:val="3"/>
            <w:shd w:val="clear" w:color="auto" w:fill="auto"/>
          </w:tcPr>
          <w:p w14:paraId="5AE64351" w14:textId="77777777" w:rsidR="00F14AC5" w:rsidRPr="00036407" w:rsidRDefault="00F14AC5" w:rsidP="002E477B">
            <w:pPr>
              <w:ind w:right="-94"/>
            </w:pPr>
            <w:r w:rsidRPr="00036407">
              <w:t xml:space="preserve">1.6. Рабочая температура, </w:t>
            </w:r>
            <w:r w:rsidRPr="00036407">
              <w:rPr>
                <w:lang w:val="en-US"/>
              </w:rPr>
              <w:sym w:font="Symbol" w:char="F0B0"/>
            </w:r>
            <w:r w:rsidRPr="00036407">
              <w:t>С</w:t>
            </w:r>
          </w:p>
        </w:tc>
        <w:tc>
          <w:tcPr>
            <w:tcW w:w="1825" w:type="pct"/>
            <w:shd w:val="clear" w:color="auto" w:fill="auto"/>
          </w:tcPr>
          <w:p w14:paraId="4EB162A7" w14:textId="77777777" w:rsidR="00F14AC5" w:rsidRPr="00036407" w:rsidRDefault="00F14AC5" w:rsidP="002E477B">
            <w:pPr>
              <w:ind w:right="-94"/>
              <w:jc w:val="center"/>
            </w:pPr>
            <w:r w:rsidRPr="00036407">
              <w:t xml:space="preserve">Плюс </w:t>
            </w:r>
            <w:r>
              <w:t>5</w:t>
            </w:r>
            <w:r w:rsidRPr="00036407">
              <w:t>…Плюс 60</w:t>
            </w:r>
          </w:p>
        </w:tc>
      </w:tr>
      <w:tr w:rsidR="00F14AC5" w:rsidRPr="00036407" w14:paraId="485315FF" w14:textId="77777777" w:rsidTr="002E477B">
        <w:trPr>
          <w:cantSplit/>
          <w:trHeight w:val="266"/>
        </w:trPr>
        <w:tc>
          <w:tcPr>
            <w:tcW w:w="1404" w:type="pct"/>
            <w:vMerge w:val="restart"/>
            <w:shd w:val="clear" w:color="auto" w:fill="auto"/>
          </w:tcPr>
          <w:p w14:paraId="71D15545" w14:textId="77777777" w:rsidR="00F14AC5" w:rsidRPr="00036407" w:rsidRDefault="00F14AC5" w:rsidP="002E477B">
            <w:pPr>
              <w:ind w:left="252" w:hanging="252"/>
              <w:jc w:val="both"/>
            </w:pPr>
            <w:r w:rsidRPr="00036407">
              <w:t xml:space="preserve">1.7. Производительность </w:t>
            </w:r>
          </w:p>
        </w:tc>
        <w:tc>
          <w:tcPr>
            <w:tcW w:w="1771" w:type="pct"/>
            <w:gridSpan w:val="2"/>
            <w:shd w:val="clear" w:color="auto" w:fill="auto"/>
          </w:tcPr>
          <w:p w14:paraId="06C127DD" w14:textId="77777777" w:rsidR="00F14AC5" w:rsidRPr="00036407" w:rsidRDefault="00F14AC5" w:rsidP="002E477B">
            <w:r w:rsidRPr="00036407">
              <w:t>по газу номинальная</w:t>
            </w:r>
            <w:proofErr w:type="gramStart"/>
            <w:r w:rsidRPr="00036407">
              <w:t>/(</w:t>
            </w:r>
            <w:proofErr w:type="gramEnd"/>
            <w:r w:rsidRPr="00036407">
              <w:t>+20%), ст. м</w:t>
            </w:r>
            <w:r w:rsidRPr="00036407">
              <w:rPr>
                <w:vertAlign w:val="superscript"/>
              </w:rPr>
              <w:t>3</w:t>
            </w:r>
            <w:r w:rsidRPr="00036407">
              <w:t>/</w:t>
            </w:r>
            <w:proofErr w:type="spellStart"/>
            <w:r w:rsidRPr="00036407">
              <w:t>сут</w:t>
            </w:r>
            <w:proofErr w:type="spellEnd"/>
          </w:p>
        </w:tc>
        <w:tc>
          <w:tcPr>
            <w:tcW w:w="1825" w:type="pct"/>
            <w:shd w:val="clear" w:color="auto" w:fill="auto"/>
          </w:tcPr>
          <w:p w14:paraId="3B22FD10" w14:textId="77777777" w:rsidR="00F14AC5" w:rsidRPr="00036407" w:rsidRDefault="00F14AC5" w:rsidP="002E477B">
            <w:pPr>
              <w:ind w:left="-142" w:firstLine="425"/>
              <w:jc w:val="center"/>
            </w:pPr>
            <w:r>
              <w:t>600</w:t>
            </w:r>
            <w:r w:rsidRPr="008C3502">
              <w:t xml:space="preserve"> 000 / (</w:t>
            </w:r>
            <w:r>
              <w:t>720</w:t>
            </w:r>
            <w:r w:rsidRPr="008C3502">
              <w:t xml:space="preserve"> 000)</w:t>
            </w:r>
          </w:p>
        </w:tc>
      </w:tr>
      <w:tr w:rsidR="00F14AC5" w:rsidRPr="00036407" w14:paraId="3F823528" w14:textId="77777777" w:rsidTr="002E477B">
        <w:trPr>
          <w:cantSplit/>
          <w:trHeight w:val="239"/>
        </w:trPr>
        <w:tc>
          <w:tcPr>
            <w:tcW w:w="1404" w:type="pct"/>
            <w:vMerge/>
            <w:shd w:val="clear" w:color="auto" w:fill="auto"/>
          </w:tcPr>
          <w:p w14:paraId="367FA08B" w14:textId="77777777" w:rsidR="00F14AC5" w:rsidRPr="00036407" w:rsidRDefault="00F14AC5" w:rsidP="002E477B">
            <w:pPr>
              <w:ind w:left="252" w:hanging="252"/>
              <w:jc w:val="both"/>
            </w:pPr>
          </w:p>
        </w:tc>
        <w:tc>
          <w:tcPr>
            <w:tcW w:w="1771" w:type="pct"/>
            <w:gridSpan w:val="2"/>
            <w:shd w:val="clear" w:color="auto" w:fill="auto"/>
          </w:tcPr>
          <w:p w14:paraId="593EC438" w14:textId="77777777" w:rsidR="00F14AC5" w:rsidRPr="00036407" w:rsidRDefault="00F14AC5" w:rsidP="002E477B">
            <w:r w:rsidRPr="00036407">
              <w:t>по жидкости номинальная</w:t>
            </w:r>
            <w:proofErr w:type="gramStart"/>
            <w:r w:rsidRPr="00036407">
              <w:t>/(</w:t>
            </w:r>
            <w:proofErr w:type="gramEnd"/>
            <w:r w:rsidRPr="00036407">
              <w:t>+20%), м</w:t>
            </w:r>
            <w:r w:rsidRPr="00036407">
              <w:rPr>
                <w:vertAlign w:val="superscript"/>
              </w:rPr>
              <w:t>3</w:t>
            </w:r>
            <w:r w:rsidRPr="00036407">
              <w:t>/</w:t>
            </w:r>
            <w:proofErr w:type="spellStart"/>
            <w:r w:rsidRPr="00036407">
              <w:t>сут</w:t>
            </w:r>
            <w:proofErr w:type="spellEnd"/>
          </w:p>
        </w:tc>
        <w:tc>
          <w:tcPr>
            <w:tcW w:w="1825" w:type="pct"/>
            <w:shd w:val="clear" w:color="auto" w:fill="auto"/>
          </w:tcPr>
          <w:p w14:paraId="57FA7C5F" w14:textId="77777777" w:rsidR="00F14AC5" w:rsidRPr="00036407" w:rsidRDefault="00F14AC5" w:rsidP="002E477B">
            <w:pPr>
              <w:ind w:left="-142" w:firstLine="425"/>
              <w:jc w:val="center"/>
            </w:pPr>
            <w:r w:rsidRPr="00036407">
              <w:t xml:space="preserve">400 </w:t>
            </w:r>
            <w:proofErr w:type="gramStart"/>
            <w:r w:rsidRPr="00036407">
              <w:t>/(</w:t>
            </w:r>
            <w:proofErr w:type="gramEnd"/>
            <w:r w:rsidRPr="00036407">
              <w:t>480)</w:t>
            </w:r>
          </w:p>
        </w:tc>
      </w:tr>
      <w:tr w:rsidR="00F14AC5" w:rsidRPr="00036407" w14:paraId="028EDA42" w14:textId="77777777" w:rsidTr="002E477B">
        <w:trPr>
          <w:cantSplit/>
          <w:trHeight w:val="160"/>
        </w:trPr>
        <w:tc>
          <w:tcPr>
            <w:tcW w:w="3175" w:type="pct"/>
            <w:gridSpan w:val="3"/>
            <w:shd w:val="clear" w:color="auto" w:fill="auto"/>
          </w:tcPr>
          <w:p w14:paraId="013E27E9" w14:textId="77777777" w:rsidR="00F14AC5" w:rsidRPr="00036407" w:rsidRDefault="00F14AC5" w:rsidP="002E477B">
            <w:pPr>
              <w:ind w:left="249" w:hanging="249"/>
              <w:jc w:val="both"/>
              <w:rPr>
                <w:color w:val="FF0000"/>
              </w:rPr>
            </w:pPr>
            <w:r w:rsidRPr="00036407">
              <w:t>1.8.</w:t>
            </w:r>
            <w:r w:rsidRPr="00036407">
              <w:rPr>
                <w:color w:val="FF0000"/>
              </w:rPr>
              <w:t xml:space="preserve"> </w:t>
            </w:r>
            <w:r w:rsidRPr="00036407">
              <w:t>Минимально допустимая температура стенки, ºС</w:t>
            </w:r>
          </w:p>
        </w:tc>
        <w:tc>
          <w:tcPr>
            <w:tcW w:w="1825" w:type="pct"/>
            <w:shd w:val="clear" w:color="auto" w:fill="auto"/>
          </w:tcPr>
          <w:p w14:paraId="488DCA18" w14:textId="77777777" w:rsidR="00F14AC5" w:rsidRPr="00036407" w:rsidRDefault="00F14AC5" w:rsidP="002E477B">
            <w:pPr>
              <w:ind w:left="-142" w:firstLine="425"/>
              <w:jc w:val="center"/>
            </w:pPr>
            <w:r w:rsidRPr="00036407">
              <w:t>минус 60</w:t>
            </w:r>
          </w:p>
        </w:tc>
      </w:tr>
      <w:tr w:rsidR="00F14AC5" w:rsidRPr="00036407" w14:paraId="41A14A14" w14:textId="77777777" w:rsidTr="002E477B">
        <w:trPr>
          <w:cantSplit/>
          <w:trHeight w:val="160"/>
        </w:trPr>
        <w:tc>
          <w:tcPr>
            <w:tcW w:w="3175" w:type="pct"/>
            <w:gridSpan w:val="3"/>
            <w:shd w:val="clear" w:color="auto" w:fill="auto"/>
          </w:tcPr>
          <w:p w14:paraId="3D57C542" w14:textId="77777777" w:rsidR="00F14AC5" w:rsidRPr="00036407" w:rsidRDefault="00F14AC5" w:rsidP="002E477B">
            <w:pPr>
              <w:ind w:right="-94"/>
            </w:pPr>
            <w:r w:rsidRPr="00036407">
              <w:t xml:space="preserve">1.9. </w:t>
            </w:r>
            <w:r w:rsidRPr="00036407">
              <w:rPr>
                <w:spacing w:val="-10"/>
              </w:rPr>
              <w:t>Место установки аппарата (наружная, в неотапливаемом помещении, в отапливаемом помещении)</w:t>
            </w:r>
          </w:p>
        </w:tc>
        <w:tc>
          <w:tcPr>
            <w:tcW w:w="1825" w:type="pct"/>
            <w:shd w:val="clear" w:color="auto" w:fill="auto"/>
          </w:tcPr>
          <w:p w14:paraId="6B37400E" w14:textId="77777777" w:rsidR="00F14AC5" w:rsidRPr="00036407" w:rsidRDefault="00F14AC5" w:rsidP="002E477B">
            <w:pPr>
              <w:ind w:right="-94"/>
              <w:jc w:val="center"/>
            </w:pPr>
            <w:r w:rsidRPr="00036407">
              <w:rPr>
                <w:spacing w:val="-10"/>
              </w:rPr>
              <w:t>наружная</w:t>
            </w:r>
          </w:p>
        </w:tc>
      </w:tr>
      <w:tr w:rsidR="00F14AC5" w:rsidRPr="00036407" w14:paraId="1E9030E3" w14:textId="77777777" w:rsidTr="002E477B">
        <w:trPr>
          <w:cantSplit/>
          <w:trHeight w:val="284"/>
        </w:trPr>
        <w:tc>
          <w:tcPr>
            <w:tcW w:w="3175" w:type="pct"/>
            <w:gridSpan w:val="3"/>
            <w:shd w:val="clear" w:color="auto" w:fill="auto"/>
          </w:tcPr>
          <w:p w14:paraId="63A3B7CE" w14:textId="77777777" w:rsidR="00F14AC5" w:rsidRPr="00036407" w:rsidRDefault="00F14AC5" w:rsidP="002E477B">
            <w:pPr>
              <w:ind w:left="432" w:hanging="432"/>
              <w:jc w:val="both"/>
              <w:rPr>
                <w:vertAlign w:val="superscript"/>
              </w:rPr>
            </w:pPr>
            <w:r w:rsidRPr="00036407">
              <w:t>1.10. Содержание механических примесей в жидкости, мг/дм</w:t>
            </w:r>
            <w:r w:rsidRPr="00036407">
              <w:rPr>
                <w:vertAlign w:val="superscript"/>
              </w:rPr>
              <w:t>3</w:t>
            </w:r>
          </w:p>
        </w:tc>
        <w:tc>
          <w:tcPr>
            <w:tcW w:w="1825" w:type="pct"/>
            <w:shd w:val="clear" w:color="auto" w:fill="auto"/>
          </w:tcPr>
          <w:p w14:paraId="1ACF522C" w14:textId="77777777" w:rsidR="00F14AC5" w:rsidRPr="00036407" w:rsidRDefault="00F14AC5" w:rsidP="002E477B">
            <w:pPr>
              <w:tabs>
                <w:tab w:val="left" w:pos="1415"/>
              </w:tabs>
              <w:ind w:right="-94"/>
              <w:jc w:val="center"/>
            </w:pPr>
            <w:r w:rsidRPr="00036407">
              <w:t>См. приложение 2</w:t>
            </w:r>
          </w:p>
        </w:tc>
      </w:tr>
      <w:tr w:rsidR="00F14AC5" w:rsidRPr="00036407" w14:paraId="6F1E811D" w14:textId="77777777" w:rsidTr="002E477B">
        <w:trPr>
          <w:cantSplit/>
          <w:trHeight w:val="273"/>
        </w:trPr>
        <w:tc>
          <w:tcPr>
            <w:tcW w:w="3175" w:type="pct"/>
            <w:gridSpan w:val="3"/>
            <w:shd w:val="clear" w:color="auto" w:fill="auto"/>
          </w:tcPr>
          <w:p w14:paraId="1CB03235" w14:textId="77777777" w:rsidR="00F14AC5" w:rsidRPr="00036407" w:rsidRDefault="00F14AC5" w:rsidP="002E477B">
            <w:pPr>
              <w:ind w:left="432" w:hanging="432"/>
              <w:jc w:val="both"/>
            </w:pPr>
            <w:r w:rsidRPr="00036407">
              <w:t xml:space="preserve">1.11. Состав (% </w:t>
            </w:r>
            <w:proofErr w:type="spellStart"/>
            <w:r w:rsidRPr="00036407">
              <w:t>мольн</w:t>
            </w:r>
            <w:proofErr w:type="spellEnd"/>
            <w:r w:rsidRPr="00036407">
              <w:t>.) и свойства</w:t>
            </w:r>
          </w:p>
        </w:tc>
        <w:tc>
          <w:tcPr>
            <w:tcW w:w="1825" w:type="pct"/>
            <w:shd w:val="clear" w:color="auto" w:fill="auto"/>
          </w:tcPr>
          <w:p w14:paraId="2E82E882" w14:textId="77777777" w:rsidR="00F14AC5" w:rsidRPr="00036407" w:rsidRDefault="00F14AC5" w:rsidP="002E477B">
            <w:pPr>
              <w:tabs>
                <w:tab w:val="left" w:pos="1415"/>
              </w:tabs>
              <w:ind w:right="-94"/>
              <w:jc w:val="center"/>
            </w:pPr>
            <w:r w:rsidRPr="00036407">
              <w:t>См. приложение 2</w:t>
            </w:r>
          </w:p>
        </w:tc>
      </w:tr>
      <w:tr w:rsidR="00F14AC5" w:rsidRPr="00036407" w14:paraId="5F50992C" w14:textId="77777777" w:rsidTr="002E477B">
        <w:trPr>
          <w:cantSplit/>
          <w:trHeight w:val="273"/>
        </w:trPr>
        <w:tc>
          <w:tcPr>
            <w:tcW w:w="3175" w:type="pct"/>
            <w:gridSpan w:val="3"/>
            <w:shd w:val="clear" w:color="auto" w:fill="auto"/>
          </w:tcPr>
          <w:p w14:paraId="004C3717" w14:textId="77777777" w:rsidR="00F14AC5" w:rsidRPr="00036407" w:rsidRDefault="00F14AC5" w:rsidP="002E477B">
            <w:pPr>
              <w:ind w:left="432" w:hanging="432"/>
              <w:jc w:val="both"/>
            </w:pPr>
            <w:r w:rsidRPr="00036407">
              <w:t>1.12. Требуемый срок службы изделия, лет</w:t>
            </w:r>
          </w:p>
        </w:tc>
        <w:tc>
          <w:tcPr>
            <w:tcW w:w="1825" w:type="pct"/>
            <w:shd w:val="clear" w:color="auto" w:fill="auto"/>
          </w:tcPr>
          <w:p w14:paraId="06EA2315" w14:textId="77777777" w:rsidR="00F14AC5" w:rsidRPr="00036407" w:rsidRDefault="00F14AC5" w:rsidP="002E477B">
            <w:pPr>
              <w:tabs>
                <w:tab w:val="left" w:pos="1415"/>
              </w:tabs>
              <w:ind w:right="-94"/>
              <w:jc w:val="center"/>
            </w:pPr>
            <w:r w:rsidRPr="00036407">
              <w:t>20</w:t>
            </w:r>
          </w:p>
        </w:tc>
      </w:tr>
      <w:tr w:rsidR="00F14AC5" w:rsidRPr="00036407" w14:paraId="530E3900" w14:textId="77777777" w:rsidTr="002E477B">
        <w:trPr>
          <w:cantSplit/>
          <w:trHeight w:val="273"/>
        </w:trPr>
        <w:tc>
          <w:tcPr>
            <w:tcW w:w="5000" w:type="pct"/>
            <w:gridSpan w:val="4"/>
            <w:shd w:val="clear" w:color="auto" w:fill="auto"/>
          </w:tcPr>
          <w:p w14:paraId="32110C36" w14:textId="77777777" w:rsidR="00F14AC5" w:rsidRPr="00036407" w:rsidRDefault="00F14AC5" w:rsidP="002E477B">
            <w:pPr>
              <w:tabs>
                <w:tab w:val="left" w:pos="1415"/>
              </w:tabs>
              <w:ind w:right="-94"/>
            </w:pPr>
            <w:r w:rsidRPr="00036407">
              <w:t>2. Требования к изготовлению и конструктивному исполнению</w:t>
            </w:r>
          </w:p>
        </w:tc>
      </w:tr>
      <w:tr w:rsidR="00F14AC5" w:rsidRPr="00036407" w14:paraId="71059F87" w14:textId="77777777" w:rsidTr="002E477B">
        <w:trPr>
          <w:cantSplit/>
          <w:trHeight w:val="264"/>
        </w:trPr>
        <w:tc>
          <w:tcPr>
            <w:tcW w:w="3155" w:type="pct"/>
            <w:gridSpan w:val="2"/>
            <w:shd w:val="clear" w:color="auto" w:fill="auto"/>
          </w:tcPr>
          <w:p w14:paraId="63AD967B" w14:textId="77777777" w:rsidR="00F14AC5" w:rsidRPr="00036407" w:rsidRDefault="00F14AC5" w:rsidP="002E477B">
            <w:pPr>
              <w:ind w:left="252" w:hanging="252"/>
              <w:jc w:val="both"/>
            </w:pPr>
            <w:r w:rsidRPr="00036407">
              <w:t>2.1. Общие требования</w:t>
            </w:r>
          </w:p>
        </w:tc>
        <w:tc>
          <w:tcPr>
            <w:tcW w:w="1845" w:type="pct"/>
            <w:gridSpan w:val="2"/>
            <w:shd w:val="clear" w:color="auto" w:fill="auto"/>
          </w:tcPr>
          <w:p w14:paraId="1572D297" w14:textId="77777777" w:rsidR="00F14AC5" w:rsidRPr="00036407" w:rsidRDefault="00F14AC5" w:rsidP="002E477B">
            <w:pPr>
              <w:ind w:right="-94"/>
              <w:jc w:val="center"/>
            </w:pPr>
            <w:r w:rsidRPr="00036407">
              <w:t>Оборудование изготовить по КД завода-изготовителя в соответствии с Приложением 1</w:t>
            </w:r>
          </w:p>
        </w:tc>
      </w:tr>
      <w:tr w:rsidR="00F14AC5" w:rsidRPr="00036407" w14:paraId="1FD57E53" w14:textId="77777777" w:rsidTr="002E477B">
        <w:trPr>
          <w:cantSplit/>
          <w:trHeight w:val="264"/>
        </w:trPr>
        <w:tc>
          <w:tcPr>
            <w:tcW w:w="3155" w:type="pct"/>
            <w:gridSpan w:val="2"/>
            <w:shd w:val="clear" w:color="auto" w:fill="auto"/>
          </w:tcPr>
          <w:p w14:paraId="7FC5F27A" w14:textId="77777777" w:rsidR="00F14AC5" w:rsidRPr="00036407" w:rsidRDefault="00F14AC5" w:rsidP="002E477B">
            <w:pPr>
              <w:ind w:left="252" w:hanging="252"/>
              <w:jc w:val="both"/>
            </w:pPr>
            <w:r w:rsidRPr="00036407">
              <w:t>2.2. Состояние изготовленного оборудования</w:t>
            </w:r>
          </w:p>
        </w:tc>
        <w:tc>
          <w:tcPr>
            <w:tcW w:w="1845" w:type="pct"/>
            <w:gridSpan w:val="2"/>
            <w:shd w:val="clear" w:color="auto" w:fill="auto"/>
          </w:tcPr>
          <w:p w14:paraId="67F43D03" w14:textId="77777777" w:rsidR="00F14AC5" w:rsidRPr="00036407" w:rsidRDefault="00F14AC5" w:rsidP="002E477B">
            <w:pPr>
              <w:ind w:right="-94"/>
              <w:jc w:val="center"/>
            </w:pPr>
            <w:r w:rsidRPr="00036407">
              <w:t xml:space="preserve">Вновь изготовленное и </w:t>
            </w:r>
            <w:proofErr w:type="spellStart"/>
            <w:r w:rsidRPr="00036407">
              <w:t>ремонтопригодное</w:t>
            </w:r>
            <w:proofErr w:type="spellEnd"/>
          </w:p>
        </w:tc>
      </w:tr>
      <w:tr w:rsidR="00F14AC5" w:rsidRPr="00036407" w14:paraId="06078FF6" w14:textId="77777777" w:rsidTr="002E477B">
        <w:trPr>
          <w:cantSplit/>
          <w:trHeight w:val="264"/>
        </w:trPr>
        <w:tc>
          <w:tcPr>
            <w:tcW w:w="3155" w:type="pct"/>
            <w:gridSpan w:val="2"/>
            <w:shd w:val="clear" w:color="auto" w:fill="auto"/>
          </w:tcPr>
          <w:p w14:paraId="5C5BEEA6" w14:textId="77777777" w:rsidR="00F14AC5" w:rsidRPr="00036407" w:rsidRDefault="00F14AC5" w:rsidP="002E477B">
            <w:pPr>
              <w:ind w:left="252" w:hanging="252"/>
              <w:jc w:val="both"/>
            </w:pPr>
            <w:r w:rsidRPr="00036407">
              <w:t>2.3. Схема общего вида ГС</w:t>
            </w:r>
          </w:p>
        </w:tc>
        <w:tc>
          <w:tcPr>
            <w:tcW w:w="1845" w:type="pct"/>
            <w:gridSpan w:val="2"/>
            <w:shd w:val="clear" w:color="auto" w:fill="auto"/>
          </w:tcPr>
          <w:p w14:paraId="4DDF2E7F" w14:textId="77777777" w:rsidR="00F14AC5" w:rsidRPr="00036407" w:rsidRDefault="00F14AC5" w:rsidP="002E477B">
            <w:pPr>
              <w:ind w:right="-94"/>
              <w:jc w:val="center"/>
            </w:pPr>
            <w:r w:rsidRPr="00036407">
              <w:t>См. приложение 3</w:t>
            </w:r>
          </w:p>
        </w:tc>
      </w:tr>
      <w:tr w:rsidR="00F14AC5" w:rsidRPr="00036407" w14:paraId="7D36FDEF" w14:textId="77777777" w:rsidTr="002E477B">
        <w:trPr>
          <w:cantSplit/>
          <w:trHeight w:val="264"/>
        </w:trPr>
        <w:tc>
          <w:tcPr>
            <w:tcW w:w="3155" w:type="pct"/>
            <w:gridSpan w:val="2"/>
            <w:shd w:val="clear" w:color="auto" w:fill="auto"/>
          </w:tcPr>
          <w:p w14:paraId="6B2A9154" w14:textId="77777777" w:rsidR="00F14AC5" w:rsidRPr="00036407" w:rsidRDefault="00F14AC5" w:rsidP="002E477B">
            <w:pPr>
              <w:ind w:left="252" w:hanging="252"/>
              <w:jc w:val="both"/>
            </w:pPr>
            <w:r w:rsidRPr="00036407">
              <w:t>2.4. Толщина стенки и днища аппарата</w:t>
            </w:r>
          </w:p>
        </w:tc>
        <w:tc>
          <w:tcPr>
            <w:tcW w:w="1845" w:type="pct"/>
            <w:gridSpan w:val="2"/>
            <w:shd w:val="clear" w:color="auto" w:fill="auto"/>
          </w:tcPr>
          <w:p w14:paraId="5B162FDC" w14:textId="77777777" w:rsidR="00F14AC5" w:rsidRPr="00036407" w:rsidRDefault="00F14AC5" w:rsidP="002E477B">
            <w:pPr>
              <w:ind w:right="-94"/>
              <w:jc w:val="center"/>
            </w:pPr>
            <w:r w:rsidRPr="00036407">
              <w:t>Определить расчетом</w:t>
            </w:r>
          </w:p>
        </w:tc>
      </w:tr>
      <w:tr w:rsidR="00F14AC5" w:rsidRPr="00036407" w14:paraId="2FE00F48" w14:textId="77777777" w:rsidTr="002E477B">
        <w:trPr>
          <w:cantSplit/>
          <w:trHeight w:val="264"/>
        </w:trPr>
        <w:tc>
          <w:tcPr>
            <w:tcW w:w="3155" w:type="pct"/>
            <w:gridSpan w:val="2"/>
            <w:shd w:val="clear" w:color="auto" w:fill="auto"/>
          </w:tcPr>
          <w:p w14:paraId="41B8B30F" w14:textId="77777777" w:rsidR="00F14AC5" w:rsidRPr="00036407" w:rsidRDefault="00F14AC5" w:rsidP="002E477B">
            <w:pPr>
              <w:ind w:left="252" w:hanging="252"/>
              <w:jc w:val="both"/>
            </w:pPr>
            <w:r w:rsidRPr="00036407">
              <w:t>2.5. Марка стали изготавливаемого аппарата</w:t>
            </w:r>
          </w:p>
        </w:tc>
        <w:tc>
          <w:tcPr>
            <w:tcW w:w="1845" w:type="pct"/>
            <w:gridSpan w:val="2"/>
            <w:shd w:val="clear" w:color="auto" w:fill="auto"/>
          </w:tcPr>
          <w:p w14:paraId="65BA1C64" w14:textId="77777777" w:rsidR="00F14AC5" w:rsidRPr="00036407" w:rsidRDefault="00F14AC5" w:rsidP="002E477B">
            <w:pPr>
              <w:ind w:right="-94"/>
              <w:jc w:val="center"/>
            </w:pPr>
            <w:r w:rsidRPr="00036407">
              <w:t>09Г2С</w:t>
            </w:r>
          </w:p>
        </w:tc>
      </w:tr>
      <w:tr w:rsidR="00F14AC5" w:rsidRPr="00036407" w14:paraId="55DAB1EC" w14:textId="77777777" w:rsidTr="002E477B">
        <w:trPr>
          <w:cantSplit/>
          <w:trHeight w:val="264"/>
        </w:trPr>
        <w:tc>
          <w:tcPr>
            <w:tcW w:w="3155" w:type="pct"/>
            <w:gridSpan w:val="2"/>
            <w:shd w:val="clear" w:color="auto" w:fill="auto"/>
          </w:tcPr>
          <w:p w14:paraId="41B706A9" w14:textId="77777777" w:rsidR="00F14AC5" w:rsidRPr="00036407" w:rsidRDefault="00F14AC5" w:rsidP="002E477B">
            <w:pPr>
              <w:ind w:left="252" w:hanging="252"/>
              <w:jc w:val="both"/>
            </w:pPr>
            <w:r w:rsidRPr="00036407">
              <w:t>2.6. Марка стали труб и ответных фланцев</w:t>
            </w:r>
          </w:p>
        </w:tc>
        <w:tc>
          <w:tcPr>
            <w:tcW w:w="1845" w:type="pct"/>
            <w:gridSpan w:val="2"/>
            <w:shd w:val="clear" w:color="auto" w:fill="auto"/>
          </w:tcPr>
          <w:p w14:paraId="25876281" w14:textId="77777777" w:rsidR="00F14AC5" w:rsidRPr="00036407" w:rsidRDefault="00F14AC5" w:rsidP="002E477B">
            <w:pPr>
              <w:ind w:right="-94"/>
              <w:jc w:val="center"/>
            </w:pPr>
            <w:r w:rsidRPr="00036407">
              <w:t>09Г2С</w:t>
            </w:r>
          </w:p>
        </w:tc>
      </w:tr>
      <w:tr w:rsidR="00F14AC5" w:rsidRPr="00036407" w14:paraId="61FC8979" w14:textId="77777777" w:rsidTr="002E477B">
        <w:trPr>
          <w:cantSplit/>
          <w:trHeight w:val="264"/>
        </w:trPr>
        <w:tc>
          <w:tcPr>
            <w:tcW w:w="3155" w:type="pct"/>
            <w:gridSpan w:val="2"/>
            <w:shd w:val="clear" w:color="auto" w:fill="auto"/>
          </w:tcPr>
          <w:p w14:paraId="41E89A61" w14:textId="77777777" w:rsidR="00F14AC5" w:rsidRPr="00036407" w:rsidRDefault="00F14AC5" w:rsidP="002E477B">
            <w:pPr>
              <w:ind w:left="252" w:hanging="252"/>
              <w:jc w:val="both"/>
            </w:pPr>
            <w:r w:rsidRPr="00036407">
              <w:t>2.7. Прибавка для компенсации коррозии, мм</w:t>
            </w:r>
          </w:p>
        </w:tc>
        <w:tc>
          <w:tcPr>
            <w:tcW w:w="1845" w:type="pct"/>
            <w:gridSpan w:val="2"/>
            <w:shd w:val="clear" w:color="auto" w:fill="auto"/>
          </w:tcPr>
          <w:p w14:paraId="13774772" w14:textId="77777777" w:rsidR="00F14AC5" w:rsidRPr="00036407" w:rsidRDefault="00F14AC5" w:rsidP="002E477B">
            <w:pPr>
              <w:ind w:right="-94"/>
              <w:jc w:val="center"/>
            </w:pPr>
            <w:r w:rsidRPr="00036407">
              <w:t>2</w:t>
            </w:r>
          </w:p>
        </w:tc>
      </w:tr>
      <w:tr w:rsidR="00F14AC5" w:rsidRPr="00036407" w14:paraId="5E22B2DE" w14:textId="77777777" w:rsidTr="002E477B">
        <w:trPr>
          <w:cantSplit/>
          <w:trHeight w:val="264"/>
        </w:trPr>
        <w:tc>
          <w:tcPr>
            <w:tcW w:w="3155" w:type="pct"/>
            <w:gridSpan w:val="2"/>
            <w:shd w:val="clear" w:color="auto" w:fill="auto"/>
          </w:tcPr>
          <w:p w14:paraId="3032D57A" w14:textId="77777777" w:rsidR="00F14AC5" w:rsidRPr="00036407" w:rsidRDefault="00F14AC5" w:rsidP="002E477B">
            <w:pPr>
              <w:ind w:left="252" w:hanging="252"/>
              <w:jc w:val="both"/>
            </w:pPr>
            <w:r w:rsidRPr="00036407">
              <w:t>2.8. Наличие теплоизоляции</w:t>
            </w:r>
          </w:p>
        </w:tc>
        <w:tc>
          <w:tcPr>
            <w:tcW w:w="1845" w:type="pct"/>
            <w:gridSpan w:val="2"/>
            <w:shd w:val="clear" w:color="auto" w:fill="auto"/>
          </w:tcPr>
          <w:p w14:paraId="29348017" w14:textId="77777777" w:rsidR="00F14AC5" w:rsidRPr="00036407" w:rsidRDefault="00F14AC5" w:rsidP="002E477B">
            <w:pPr>
              <w:ind w:right="-94"/>
              <w:jc w:val="center"/>
            </w:pPr>
            <w:r w:rsidRPr="00036407">
              <w:t>Да</w:t>
            </w:r>
          </w:p>
        </w:tc>
      </w:tr>
      <w:tr w:rsidR="00F14AC5" w:rsidRPr="00036407" w14:paraId="05B0AA32" w14:textId="77777777" w:rsidTr="002E477B">
        <w:trPr>
          <w:cantSplit/>
          <w:trHeight w:val="264"/>
        </w:trPr>
        <w:tc>
          <w:tcPr>
            <w:tcW w:w="3155" w:type="pct"/>
            <w:gridSpan w:val="2"/>
            <w:shd w:val="clear" w:color="auto" w:fill="auto"/>
          </w:tcPr>
          <w:p w14:paraId="7434D78C" w14:textId="77777777" w:rsidR="00F14AC5" w:rsidRPr="00036407" w:rsidRDefault="00F14AC5" w:rsidP="002E477B">
            <w:pPr>
              <w:ind w:left="252" w:hanging="252"/>
              <w:jc w:val="both"/>
            </w:pPr>
            <w:r w:rsidRPr="00036407">
              <w:t>2.9. Требования к внутреннему обустройству ГС:</w:t>
            </w:r>
          </w:p>
          <w:p w14:paraId="2A3DFB17" w14:textId="77777777" w:rsidR="00F14AC5" w:rsidRPr="00036407" w:rsidRDefault="00F14AC5" w:rsidP="002E477B">
            <w:pPr>
              <w:ind w:left="252" w:hanging="252"/>
              <w:jc w:val="both"/>
            </w:pPr>
            <w:r w:rsidRPr="00036407">
              <w:t xml:space="preserve">    - Устройства приема и распределения газожидкостной смеси;</w:t>
            </w:r>
          </w:p>
          <w:p w14:paraId="26D6641E" w14:textId="77777777" w:rsidR="00F14AC5" w:rsidRPr="00036407" w:rsidRDefault="00F14AC5" w:rsidP="002E477B">
            <w:pPr>
              <w:ind w:left="252" w:hanging="252"/>
              <w:jc w:val="both"/>
            </w:pPr>
            <w:r w:rsidRPr="00036407">
              <w:t xml:space="preserve">    - Устройства для отделения капельной жидкости;</w:t>
            </w:r>
          </w:p>
          <w:p w14:paraId="09CBA6AC" w14:textId="77777777" w:rsidR="00F14AC5" w:rsidRPr="00036407" w:rsidRDefault="00F14AC5" w:rsidP="002E477B">
            <w:pPr>
              <w:ind w:firstLine="283"/>
              <w:jc w:val="both"/>
            </w:pPr>
          </w:p>
        </w:tc>
        <w:tc>
          <w:tcPr>
            <w:tcW w:w="1845" w:type="pct"/>
            <w:gridSpan w:val="2"/>
            <w:shd w:val="clear" w:color="auto" w:fill="auto"/>
          </w:tcPr>
          <w:p w14:paraId="64C5CACE" w14:textId="77777777" w:rsidR="00F14AC5" w:rsidRPr="00036407" w:rsidRDefault="00F14AC5" w:rsidP="002E477B">
            <w:pPr>
              <w:ind w:right="-94"/>
              <w:jc w:val="center"/>
            </w:pPr>
          </w:p>
          <w:p w14:paraId="13023521" w14:textId="77777777" w:rsidR="00F14AC5" w:rsidRPr="00036407" w:rsidRDefault="00F14AC5" w:rsidP="002E477B">
            <w:pPr>
              <w:ind w:right="-94"/>
              <w:jc w:val="center"/>
            </w:pPr>
            <w:r w:rsidRPr="00036407">
              <w:t xml:space="preserve">Да </w:t>
            </w:r>
          </w:p>
          <w:p w14:paraId="56BCE2DE" w14:textId="77777777" w:rsidR="00F14AC5" w:rsidRPr="00036407" w:rsidRDefault="00F14AC5" w:rsidP="002E477B">
            <w:pPr>
              <w:ind w:right="-94"/>
              <w:jc w:val="center"/>
            </w:pPr>
          </w:p>
          <w:p w14:paraId="27583B1D" w14:textId="77777777" w:rsidR="00F14AC5" w:rsidRPr="00036407" w:rsidRDefault="00F14AC5" w:rsidP="002E477B">
            <w:pPr>
              <w:ind w:right="-94"/>
              <w:jc w:val="center"/>
            </w:pPr>
            <w:r w:rsidRPr="00036407">
              <w:t>Да</w:t>
            </w:r>
          </w:p>
          <w:p w14:paraId="7EE0808D" w14:textId="77777777" w:rsidR="00F14AC5" w:rsidRPr="00036407" w:rsidRDefault="00F14AC5" w:rsidP="002E477B">
            <w:pPr>
              <w:ind w:right="-94"/>
              <w:jc w:val="center"/>
            </w:pPr>
          </w:p>
        </w:tc>
      </w:tr>
      <w:tr w:rsidR="00F14AC5" w:rsidRPr="00036407" w14:paraId="6CF4B236" w14:textId="77777777" w:rsidTr="002E477B">
        <w:trPr>
          <w:cantSplit/>
          <w:trHeight w:val="492"/>
        </w:trPr>
        <w:tc>
          <w:tcPr>
            <w:tcW w:w="3155" w:type="pct"/>
            <w:gridSpan w:val="2"/>
            <w:shd w:val="clear" w:color="auto" w:fill="auto"/>
          </w:tcPr>
          <w:p w14:paraId="657DF523" w14:textId="77777777" w:rsidR="00F14AC5" w:rsidRPr="00036407" w:rsidRDefault="00F14AC5" w:rsidP="002E477B">
            <w:pPr>
              <w:spacing w:before="120" w:after="120"/>
              <w:ind w:left="252" w:hanging="252"/>
              <w:jc w:val="both"/>
            </w:pPr>
            <w:r w:rsidRPr="00036407">
              <w:lastRenderedPageBreak/>
              <w:t xml:space="preserve">2.10. Комплектация аппарата: </w:t>
            </w:r>
          </w:p>
        </w:tc>
        <w:tc>
          <w:tcPr>
            <w:tcW w:w="1845" w:type="pct"/>
            <w:gridSpan w:val="2"/>
            <w:shd w:val="clear" w:color="auto" w:fill="auto"/>
          </w:tcPr>
          <w:p w14:paraId="2C3229AA" w14:textId="77777777" w:rsidR="00F14AC5" w:rsidRPr="00036407" w:rsidRDefault="00F14AC5" w:rsidP="00F14AC5">
            <w:pPr>
              <w:numPr>
                <w:ilvl w:val="0"/>
                <w:numId w:val="1"/>
              </w:numPr>
              <w:spacing w:before="120" w:after="120"/>
              <w:ind w:left="-72" w:right="-94"/>
            </w:pPr>
            <w:r>
              <w:t xml:space="preserve">- </w:t>
            </w:r>
            <w:r w:rsidRPr="00036407">
              <w:t>Ответные фланцы, с прокладочным и крепёжным материалом (на всех штуцерах, установленных на аппарате)</w:t>
            </w:r>
            <w:r>
              <w:t>;</w:t>
            </w:r>
          </w:p>
          <w:p w14:paraId="1B753275" w14:textId="77777777" w:rsidR="00F14AC5" w:rsidRPr="00036407" w:rsidRDefault="00F14AC5" w:rsidP="00F14AC5">
            <w:pPr>
              <w:numPr>
                <w:ilvl w:val="0"/>
                <w:numId w:val="1"/>
              </w:numPr>
              <w:spacing w:before="120" w:after="120"/>
              <w:ind w:left="-72" w:right="-94"/>
            </w:pPr>
            <w:r>
              <w:t xml:space="preserve">- </w:t>
            </w:r>
            <w:r w:rsidRPr="00036407">
              <w:t>АКЗ и теплоизоляция согласно п. 2.11</w:t>
            </w:r>
            <w:r>
              <w:t>;</w:t>
            </w:r>
          </w:p>
          <w:p w14:paraId="7A1D61DB" w14:textId="77777777" w:rsidR="00F14AC5" w:rsidRDefault="00F14AC5" w:rsidP="00F14AC5">
            <w:pPr>
              <w:numPr>
                <w:ilvl w:val="0"/>
                <w:numId w:val="1"/>
              </w:numPr>
              <w:spacing w:before="120" w:after="120"/>
              <w:ind w:left="-72" w:right="-94"/>
            </w:pPr>
            <w:r>
              <w:t xml:space="preserve">- </w:t>
            </w:r>
            <w:r w:rsidRPr="00036407">
              <w:t>Площадка обслуживания верхних патрубков с ограждением и лестницей</w:t>
            </w:r>
            <w:r>
              <w:t>;</w:t>
            </w:r>
          </w:p>
          <w:p w14:paraId="544006F8" w14:textId="77777777" w:rsidR="00F14AC5" w:rsidRDefault="00F14AC5" w:rsidP="00F14AC5">
            <w:pPr>
              <w:numPr>
                <w:ilvl w:val="0"/>
                <w:numId w:val="1"/>
              </w:numPr>
              <w:ind w:left="-74" w:right="-96" w:hanging="357"/>
            </w:pPr>
            <w:r>
              <w:t xml:space="preserve">- Предусмотреть к каждой единице  </w:t>
            </w:r>
          </w:p>
          <w:p w14:paraId="37582E0A" w14:textId="77777777" w:rsidR="00F14AC5" w:rsidRDefault="00F14AC5" w:rsidP="00F14AC5">
            <w:pPr>
              <w:numPr>
                <w:ilvl w:val="0"/>
                <w:numId w:val="1"/>
              </w:numPr>
              <w:ind w:left="-74" w:right="-96" w:hanging="357"/>
            </w:pPr>
            <w:r>
              <w:t>оборудования уровнемер для визуального контроля уровня жидкости по месту установки сосуда, по согласованию с заказчиком;</w:t>
            </w:r>
          </w:p>
          <w:p w14:paraId="4CEAF638" w14:textId="77777777" w:rsidR="00F14AC5" w:rsidRPr="00036407" w:rsidRDefault="00F14AC5" w:rsidP="002E477B">
            <w:pPr>
              <w:ind w:right="-96"/>
            </w:pPr>
            <w:r>
              <w:t xml:space="preserve">- Предусмотреть к каждой </w:t>
            </w:r>
            <w:proofErr w:type="spellStart"/>
            <w:r>
              <w:t>единицеоборудования</w:t>
            </w:r>
            <w:proofErr w:type="spellEnd"/>
            <w:r>
              <w:t xml:space="preserve"> предохранительную арматуру СППК 5Р 50-160 17лс8нж давление Рн.о.-13,8 МПА  </w:t>
            </w:r>
          </w:p>
        </w:tc>
      </w:tr>
      <w:tr w:rsidR="00F14AC5" w:rsidRPr="00036407" w14:paraId="3F4D22AE" w14:textId="77777777" w:rsidTr="002E477B">
        <w:trPr>
          <w:cantSplit/>
          <w:trHeight w:val="203"/>
        </w:trPr>
        <w:tc>
          <w:tcPr>
            <w:tcW w:w="3155" w:type="pct"/>
            <w:gridSpan w:val="2"/>
            <w:shd w:val="clear" w:color="auto" w:fill="auto"/>
          </w:tcPr>
          <w:p w14:paraId="0265A2BA" w14:textId="77777777" w:rsidR="00F14AC5" w:rsidRPr="00036407" w:rsidRDefault="00F14AC5" w:rsidP="002E477B">
            <w:pPr>
              <w:ind w:right="-94"/>
            </w:pPr>
            <w:r w:rsidRPr="00036407">
              <w:t>2.11. Антикоррозионное покрытие и теплоизоляция</w:t>
            </w:r>
          </w:p>
        </w:tc>
        <w:tc>
          <w:tcPr>
            <w:tcW w:w="1845" w:type="pct"/>
            <w:gridSpan w:val="2"/>
            <w:shd w:val="clear" w:color="auto" w:fill="auto"/>
          </w:tcPr>
          <w:p w14:paraId="10207CA2" w14:textId="77777777" w:rsidR="00F14AC5" w:rsidRPr="00036407" w:rsidRDefault="00F14AC5" w:rsidP="002E477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036407">
              <w:t>Теплоизоляцию выполнить в заводских условиях матами МП-100 с покрывным слоем из листа оцинкованного S=1 мм, либо аналог. Необходимая толщина теплоизоляции 100 мм.</w:t>
            </w:r>
          </w:p>
          <w:p w14:paraId="495A1C22" w14:textId="77777777" w:rsidR="00F14AC5" w:rsidRPr="00036407" w:rsidRDefault="00F14AC5" w:rsidP="002E477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proofErr w:type="spellStart"/>
            <w:r w:rsidRPr="00036407">
              <w:t>Антикорозионное</w:t>
            </w:r>
            <w:proofErr w:type="spellEnd"/>
            <w:r w:rsidRPr="00036407">
              <w:t xml:space="preserve"> покрытие внутренней поверхности: </w:t>
            </w:r>
          </w:p>
          <w:p w14:paraId="20F6278F" w14:textId="77777777" w:rsidR="00F14AC5" w:rsidRPr="00036407" w:rsidRDefault="00F14AC5" w:rsidP="002E477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036407">
              <w:t>-</w:t>
            </w:r>
            <w:proofErr w:type="spellStart"/>
            <w:r w:rsidRPr="00036407">
              <w:t>Masscotank</w:t>
            </w:r>
            <w:proofErr w:type="spellEnd"/>
            <w:r w:rsidRPr="00036407">
              <w:t xml:space="preserve"> 11 (350 мкм</w:t>
            </w:r>
            <w:proofErr w:type="gramStart"/>
            <w:r w:rsidRPr="00036407">
              <w:t>)</w:t>
            </w:r>
            <w:proofErr w:type="gramEnd"/>
            <w:r w:rsidRPr="00036407">
              <w:t xml:space="preserve"> Либо аналог;</w:t>
            </w:r>
          </w:p>
          <w:p w14:paraId="1E585F4F" w14:textId="77777777" w:rsidR="00F14AC5" w:rsidRPr="00036407" w:rsidRDefault="00F14AC5" w:rsidP="002E477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 w:rsidRPr="00036407">
              <w:t>Наружное покрытие - грунтовка "</w:t>
            </w:r>
            <w:proofErr w:type="spellStart"/>
            <w:r w:rsidRPr="00036407">
              <w:t>PrimastikUneversal</w:t>
            </w:r>
            <w:proofErr w:type="spellEnd"/>
            <w:r w:rsidRPr="00036407">
              <w:t>"- либо аналог; краска "</w:t>
            </w:r>
            <w:proofErr w:type="spellStart"/>
            <w:r w:rsidRPr="00036407">
              <w:t>Hardtop</w:t>
            </w:r>
            <w:proofErr w:type="spellEnd"/>
            <w:r w:rsidRPr="00036407">
              <w:t xml:space="preserve"> AS". Либо аналог.</w:t>
            </w:r>
          </w:p>
        </w:tc>
      </w:tr>
      <w:tr w:rsidR="00F14AC5" w:rsidRPr="00036407" w14:paraId="6F9E8FAC" w14:textId="77777777" w:rsidTr="002E477B">
        <w:trPr>
          <w:cantSplit/>
          <w:trHeight w:val="203"/>
        </w:trPr>
        <w:tc>
          <w:tcPr>
            <w:tcW w:w="3155" w:type="pct"/>
            <w:gridSpan w:val="2"/>
            <w:shd w:val="clear" w:color="auto" w:fill="auto"/>
          </w:tcPr>
          <w:p w14:paraId="0D3843E8" w14:textId="77777777" w:rsidR="00F14AC5" w:rsidRPr="00036407" w:rsidRDefault="00F14AC5" w:rsidP="002E477B">
            <w:pPr>
              <w:ind w:right="-94"/>
            </w:pPr>
            <w:r w:rsidRPr="00036407">
              <w:t>2.12. Наличие электрообогрева</w:t>
            </w:r>
          </w:p>
        </w:tc>
        <w:tc>
          <w:tcPr>
            <w:tcW w:w="1845" w:type="pct"/>
            <w:gridSpan w:val="2"/>
            <w:shd w:val="clear" w:color="auto" w:fill="auto"/>
          </w:tcPr>
          <w:p w14:paraId="4291D4D4" w14:textId="77777777" w:rsidR="00F14AC5" w:rsidRPr="00036407" w:rsidRDefault="00F14AC5" w:rsidP="002E477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</w:pPr>
            <w:r>
              <w:t>Нет</w:t>
            </w:r>
          </w:p>
        </w:tc>
      </w:tr>
      <w:tr w:rsidR="00F14AC5" w:rsidRPr="00036407" w14:paraId="20F2D5D0" w14:textId="77777777" w:rsidTr="002E477B">
        <w:trPr>
          <w:cantSplit/>
        </w:trPr>
        <w:tc>
          <w:tcPr>
            <w:tcW w:w="3155" w:type="pct"/>
            <w:gridSpan w:val="2"/>
            <w:shd w:val="clear" w:color="auto" w:fill="auto"/>
          </w:tcPr>
          <w:p w14:paraId="30FA9E57" w14:textId="77777777" w:rsidR="00F14AC5" w:rsidRPr="00036407" w:rsidRDefault="00F14AC5" w:rsidP="002E477B">
            <w:pPr>
              <w:ind w:right="-94"/>
            </w:pPr>
            <w:r w:rsidRPr="00036407">
              <w:t>2.13. Дополнительные требования к установке контрольно- измерительных приборов</w:t>
            </w:r>
          </w:p>
        </w:tc>
        <w:tc>
          <w:tcPr>
            <w:tcW w:w="1845" w:type="pct"/>
            <w:gridSpan w:val="2"/>
            <w:shd w:val="clear" w:color="auto" w:fill="auto"/>
            <w:vAlign w:val="center"/>
          </w:tcPr>
          <w:p w14:paraId="199935F7" w14:textId="77777777" w:rsidR="00F14AC5" w:rsidRDefault="00F14AC5" w:rsidP="002E477B">
            <w:pPr>
              <w:ind w:right="-94"/>
              <w:jc w:val="center"/>
            </w:pPr>
            <w:r w:rsidRPr="00036407">
              <w:t>Штуцеры Е, Ж, К, Л предусмотреть с заглушками. В заглушках предусмотреть отверстие с резьбой М20х1,5.</w:t>
            </w:r>
          </w:p>
          <w:p w14:paraId="25B80DB6" w14:textId="77777777" w:rsidR="00F14AC5" w:rsidRPr="00036407" w:rsidRDefault="00F14AC5" w:rsidP="002E477B">
            <w:pPr>
              <w:ind w:right="-94"/>
              <w:jc w:val="center"/>
            </w:pPr>
            <w:r>
              <w:t>Д</w:t>
            </w:r>
            <w:r w:rsidRPr="008556E2">
              <w:t>ля штуцеров Н-Н1 предусмотреть присоединение указателя уровня без заглушек с резьбовыми отверстиями</w:t>
            </w:r>
            <w:r>
              <w:t>.</w:t>
            </w:r>
          </w:p>
        </w:tc>
      </w:tr>
      <w:tr w:rsidR="00F14AC5" w:rsidRPr="00036407" w14:paraId="0EEB66D5" w14:textId="77777777" w:rsidTr="002E477B">
        <w:trPr>
          <w:cantSplit/>
        </w:trPr>
        <w:tc>
          <w:tcPr>
            <w:tcW w:w="5000" w:type="pct"/>
            <w:gridSpan w:val="4"/>
            <w:shd w:val="clear" w:color="auto" w:fill="auto"/>
          </w:tcPr>
          <w:p w14:paraId="1F01461C" w14:textId="77777777" w:rsidR="00F14AC5" w:rsidRPr="00036407" w:rsidRDefault="00F14AC5" w:rsidP="002E477B">
            <w:pPr>
              <w:ind w:right="-94"/>
            </w:pPr>
            <w:r w:rsidRPr="00036407">
              <w:t>3. Климатические характеристики района строительства</w:t>
            </w:r>
          </w:p>
        </w:tc>
      </w:tr>
      <w:tr w:rsidR="00F14AC5" w:rsidRPr="00036407" w14:paraId="75B5A18D" w14:textId="77777777" w:rsidTr="002E477B">
        <w:trPr>
          <w:cantSplit/>
        </w:trPr>
        <w:tc>
          <w:tcPr>
            <w:tcW w:w="3155" w:type="pct"/>
            <w:gridSpan w:val="2"/>
            <w:shd w:val="clear" w:color="auto" w:fill="auto"/>
          </w:tcPr>
          <w:p w14:paraId="77D4B7DE" w14:textId="77777777" w:rsidR="00F14AC5" w:rsidRPr="00036407" w:rsidRDefault="00F14AC5" w:rsidP="002E477B">
            <w:pPr>
              <w:ind w:right="-94"/>
            </w:pPr>
            <w:r w:rsidRPr="00036407">
              <w:t xml:space="preserve">3.1. Место </w:t>
            </w:r>
            <w:proofErr w:type="gramStart"/>
            <w:r w:rsidRPr="00036407">
              <w:t>расположения  объекта</w:t>
            </w:r>
            <w:proofErr w:type="gramEnd"/>
            <w:r w:rsidRPr="00036407">
              <w:t>, где установлен аппарат (город, район)</w:t>
            </w:r>
          </w:p>
        </w:tc>
        <w:tc>
          <w:tcPr>
            <w:tcW w:w="1845" w:type="pct"/>
            <w:gridSpan w:val="2"/>
            <w:shd w:val="clear" w:color="auto" w:fill="auto"/>
          </w:tcPr>
          <w:p w14:paraId="369EAC38" w14:textId="77777777" w:rsidR="00F14AC5" w:rsidRPr="00036407" w:rsidRDefault="00F14AC5" w:rsidP="002E477B">
            <w:pPr>
              <w:ind w:right="-94"/>
              <w:jc w:val="center"/>
            </w:pPr>
            <w:r w:rsidRPr="00036407">
              <w:t xml:space="preserve">Тюменская область, Ямало-Ненецкий автономный округ, Пуровский район, </w:t>
            </w:r>
          </w:p>
          <w:p w14:paraId="0041C1D4" w14:textId="77777777" w:rsidR="00F14AC5" w:rsidRPr="00036407" w:rsidRDefault="00F14AC5" w:rsidP="002E477B">
            <w:pPr>
              <w:ind w:right="-94"/>
              <w:jc w:val="center"/>
            </w:pPr>
            <w:r w:rsidRPr="00036407">
              <w:t>МО – г. Губкинский.</w:t>
            </w:r>
          </w:p>
        </w:tc>
      </w:tr>
      <w:tr w:rsidR="00F14AC5" w:rsidRPr="00036407" w14:paraId="3386CEBF" w14:textId="77777777" w:rsidTr="002E477B">
        <w:trPr>
          <w:cantSplit/>
        </w:trPr>
        <w:tc>
          <w:tcPr>
            <w:tcW w:w="3155" w:type="pct"/>
            <w:gridSpan w:val="2"/>
            <w:shd w:val="clear" w:color="auto" w:fill="auto"/>
          </w:tcPr>
          <w:p w14:paraId="54039FA0" w14:textId="77777777" w:rsidR="00F14AC5" w:rsidRPr="00036407" w:rsidRDefault="00F14AC5" w:rsidP="002E477B">
            <w:pPr>
              <w:ind w:right="-94"/>
            </w:pPr>
            <w:r w:rsidRPr="00036407">
              <w:t>3.2. Сейсмичность, балл</w:t>
            </w:r>
          </w:p>
        </w:tc>
        <w:tc>
          <w:tcPr>
            <w:tcW w:w="1845" w:type="pct"/>
            <w:gridSpan w:val="2"/>
            <w:shd w:val="clear" w:color="auto" w:fill="auto"/>
          </w:tcPr>
          <w:p w14:paraId="2A0F99AA" w14:textId="77777777" w:rsidR="00F14AC5" w:rsidRPr="00036407" w:rsidRDefault="00F14AC5" w:rsidP="002E477B">
            <w:pPr>
              <w:ind w:right="-94"/>
              <w:jc w:val="center"/>
            </w:pPr>
            <w:r w:rsidRPr="00036407">
              <w:t>5</w:t>
            </w:r>
          </w:p>
        </w:tc>
      </w:tr>
      <w:tr w:rsidR="00F14AC5" w:rsidRPr="00036407" w14:paraId="2DCA38A3" w14:textId="77777777" w:rsidTr="002E477B">
        <w:trPr>
          <w:cantSplit/>
        </w:trPr>
        <w:tc>
          <w:tcPr>
            <w:tcW w:w="3155" w:type="pct"/>
            <w:gridSpan w:val="2"/>
            <w:shd w:val="clear" w:color="auto" w:fill="auto"/>
            <w:vAlign w:val="center"/>
          </w:tcPr>
          <w:p w14:paraId="55B653DF" w14:textId="77777777" w:rsidR="00F14AC5" w:rsidRPr="00036407" w:rsidRDefault="00F14AC5" w:rsidP="002E47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 w:rsidRPr="00036407">
              <w:t>3.3. Климатическое условие по ГОСТ 15150-69</w:t>
            </w:r>
          </w:p>
        </w:tc>
        <w:tc>
          <w:tcPr>
            <w:tcW w:w="1845" w:type="pct"/>
            <w:gridSpan w:val="2"/>
            <w:shd w:val="clear" w:color="auto" w:fill="auto"/>
            <w:vAlign w:val="center"/>
          </w:tcPr>
          <w:p w14:paraId="4EBC6DB9" w14:textId="77777777" w:rsidR="00F14AC5" w:rsidRPr="00036407" w:rsidRDefault="00F14AC5" w:rsidP="002E47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en-US"/>
              </w:rPr>
            </w:pPr>
            <w:r w:rsidRPr="00036407">
              <w:rPr>
                <w:lang w:eastAsia="en-US"/>
              </w:rPr>
              <w:t>ХЛ1</w:t>
            </w:r>
          </w:p>
        </w:tc>
      </w:tr>
      <w:tr w:rsidR="00F14AC5" w:rsidRPr="00036407" w14:paraId="358219E6" w14:textId="77777777" w:rsidTr="002E477B">
        <w:trPr>
          <w:cantSplit/>
        </w:trPr>
        <w:tc>
          <w:tcPr>
            <w:tcW w:w="3155" w:type="pct"/>
            <w:gridSpan w:val="2"/>
            <w:shd w:val="clear" w:color="auto" w:fill="auto"/>
            <w:vAlign w:val="center"/>
          </w:tcPr>
          <w:p w14:paraId="41EB844E" w14:textId="77777777" w:rsidR="00F14AC5" w:rsidRPr="00036407" w:rsidRDefault="00F14AC5" w:rsidP="002E47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en-US"/>
              </w:rPr>
            </w:pPr>
            <w:r w:rsidRPr="00036407">
              <w:t xml:space="preserve">3.4. </w:t>
            </w:r>
            <w:r w:rsidRPr="00036407">
              <w:rPr>
                <w:lang w:eastAsia="en-US"/>
              </w:rPr>
              <w:t>Средняя температура наиболее холодной пятидневки района, с обеспеченностью 92%, °С</w:t>
            </w:r>
          </w:p>
        </w:tc>
        <w:tc>
          <w:tcPr>
            <w:tcW w:w="1845" w:type="pct"/>
            <w:gridSpan w:val="2"/>
            <w:shd w:val="clear" w:color="auto" w:fill="auto"/>
            <w:vAlign w:val="center"/>
          </w:tcPr>
          <w:p w14:paraId="033F7BEE" w14:textId="77777777" w:rsidR="00F14AC5" w:rsidRPr="00036407" w:rsidRDefault="00F14AC5" w:rsidP="002E47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en-US" w:eastAsia="en-US"/>
              </w:rPr>
            </w:pPr>
            <w:r w:rsidRPr="00036407">
              <w:t xml:space="preserve">минус </w:t>
            </w:r>
            <w:r w:rsidRPr="00036407">
              <w:rPr>
                <w:lang w:eastAsia="en-US"/>
              </w:rPr>
              <w:t>47</w:t>
            </w:r>
          </w:p>
        </w:tc>
      </w:tr>
      <w:tr w:rsidR="00F14AC5" w:rsidRPr="00036407" w14:paraId="23A7A7AA" w14:textId="77777777" w:rsidTr="002E477B">
        <w:trPr>
          <w:cantSplit/>
        </w:trPr>
        <w:tc>
          <w:tcPr>
            <w:tcW w:w="3155" w:type="pct"/>
            <w:gridSpan w:val="2"/>
            <w:shd w:val="clear" w:color="auto" w:fill="auto"/>
          </w:tcPr>
          <w:p w14:paraId="5B286E7D" w14:textId="77777777" w:rsidR="00F14AC5" w:rsidRPr="00036407" w:rsidRDefault="00F14AC5" w:rsidP="002E477B">
            <w:r w:rsidRPr="00036407">
              <w:t xml:space="preserve">3.5. </w:t>
            </w:r>
            <w:r w:rsidRPr="00036407">
              <w:rPr>
                <w:lang w:eastAsia="en-US"/>
              </w:rPr>
              <w:t>Средняя температура наиболее холодных суток, с обеспеченностью 98%, °С</w:t>
            </w:r>
          </w:p>
        </w:tc>
        <w:tc>
          <w:tcPr>
            <w:tcW w:w="1845" w:type="pct"/>
            <w:gridSpan w:val="2"/>
            <w:shd w:val="clear" w:color="auto" w:fill="auto"/>
          </w:tcPr>
          <w:p w14:paraId="39238B66" w14:textId="77777777" w:rsidR="00F14AC5" w:rsidRPr="00036407" w:rsidRDefault="00F14AC5" w:rsidP="002E477B">
            <w:pPr>
              <w:jc w:val="center"/>
            </w:pPr>
            <w:r w:rsidRPr="00036407">
              <w:rPr>
                <w:bCs/>
              </w:rPr>
              <w:t>минус 54</w:t>
            </w:r>
          </w:p>
        </w:tc>
      </w:tr>
      <w:tr w:rsidR="00F14AC5" w:rsidRPr="00036407" w14:paraId="28A16CD6" w14:textId="77777777" w:rsidTr="002E477B">
        <w:trPr>
          <w:cantSplit/>
        </w:trPr>
        <w:tc>
          <w:tcPr>
            <w:tcW w:w="3155" w:type="pct"/>
            <w:gridSpan w:val="2"/>
            <w:shd w:val="clear" w:color="auto" w:fill="auto"/>
            <w:vAlign w:val="center"/>
          </w:tcPr>
          <w:p w14:paraId="71D7F5E7" w14:textId="77777777" w:rsidR="00F14AC5" w:rsidRPr="00036407" w:rsidRDefault="00F14AC5" w:rsidP="002E477B">
            <w:r w:rsidRPr="00036407">
              <w:t xml:space="preserve">3.6. </w:t>
            </w:r>
            <w:r w:rsidRPr="00036407">
              <w:rPr>
                <w:lang w:eastAsia="en-US"/>
              </w:rPr>
              <w:t>Температура окружающего воздуха, °С (</w:t>
            </w:r>
            <w:proofErr w:type="spellStart"/>
            <w:r w:rsidRPr="00036407">
              <w:rPr>
                <w:lang w:eastAsia="en-US"/>
              </w:rPr>
              <w:t>min</w:t>
            </w:r>
            <w:proofErr w:type="spellEnd"/>
            <w:r w:rsidRPr="00036407">
              <w:rPr>
                <w:lang w:eastAsia="en-US"/>
              </w:rPr>
              <w:t>/</w:t>
            </w:r>
            <w:proofErr w:type="spellStart"/>
            <w:r w:rsidRPr="00036407">
              <w:rPr>
                <w:lang w:eastAsia="en-US"/>
              </w:rPr>
              <w:t>max</w:t>
            </w:r>
            <w:proofErr w:type="spellEnd"/>
            <w:r w:rsidRPr="00036407">
              <w:rPr>
                <w:lang w:eastAsia="en-US"/>
              </w:rPr>
              <w:t>)</w:t>
            </w:r>
          </w:p>
        </w:tc>
        <w:tc>
          <w:tcPr>
            <w:tcW w:w="1845" w:type="pct"/>
            <w:gridSpan w:val="2"/>
            <w:shd w:val="clear" w:color="auto" w:fill="auto"/>
            <w:vAlign w:val="center"/>
          </w:tcPr>
          <w:p w14:paraId="05019442" w14:textId="77777777" w:rsidR="00F14AC5" w:rsidRPr="00036407" w:rsidRDefault="00F14AC5" w:rsidP="002E477B">
            <w:pPr>
              <w:jc w:val="center"/>
              <w:rPr>
                <w:bCs/>
              </w:rPr>
            </w:pPr>
            <w:r w:rsidRPr="00036407">
              <w:rPr>
                <w:bCs/>
              </w:rPr>
              <w:t>от минус 55 до плюс 36</w:t>
            </w:r>
          </w:p>
        </w:tc>
      </w:tr>
      <w:tr w:rsidR="00F14AC5" w:rsidRPr="00036407" w14:paraId="7E8B53E7" w14:textId="77777777" w:rsidTr="002E477B">
        <w:trPr>
          <w:cantSplit/>
        </w:trPr>
        <w:tc>
          <w:tcPr>
            <w:tcW w:w="3155" w:type="pct"/>
            <w:gridSpan w:val="2"/>
            <w:shd w:val="clear" w:color="auto" w:fill="auto"/>
            <w:vAlign w:val="center"/>
          </w:tcPr>
          <w:p w14:paraId="53D924CF" w14:textId="77777777" w:rsidR="00F14AC5" w:rsidRPr="00036407" w:rsidRDefault="00F14AC5" w:rsidP="002E477B">
            <w:r w:rsidRPr="00036407">
              <w:t>3.7. Район по ветровой нагрузке по СП 20.13330.2011</w:t>
            </w:r>
          </w:p>
        </w:tc>
        <w:tc>
          <w:tcPr>
            <w:tcW w:w="1845" w:type="pct"/>
            <w:gridSpan w:val="2"/>
            <w:shd w:val="clear" w:color="auto" w:fill="auto"/>
            <w:vAlign w:val="center"/>
          </w:tcPr>
          <w:p w14:paraId="4C65F596" w14:textId="77777777" w:rsidR="00F14AC5" w:rsidRPr="00036407" w:rsidRDefault="00F14AC5" w:rsidP="002E477B">
            <w:pPr>
              <w:jc w:val="center"/>
              <w:rPr>
                <w:bCs/>
              </w:rPr>
            </w:pPr>
            <w:r w:rsidRPr="00036407">
              <w:rPr>
                <w:bCs/>
                <w:lang w:val="en-US"/>
              </w:rPr>
              <w:t>I</w:t>
            </w:r>
          </w:p>
        </w:tc>
      </w:tr>
      <w:tr w:rsidR="00F14AC5" w:rsidRPr="00036407" w14:paraId="3BF83A47" w14:textId="77777777" w:rsidTr="002E477B">
        <w:trPr>
          <w:cantSplit/>
        </w:trPr>
        <w:tc>
          <w:tcPr>
            <w:tcW w:w="3155" w:type="pct"/>
            <w:gridSpan w:val="2"/>
            <w:shd w:val="clear" w:color="auto" w:fill="auto"/>
            <w:vAlign w:val="center"/>
          </w:tcPr>
          <w:p w14:paraId="421ED202" w14:textId="77777777" w:rsidR="00F14AC5" w:rsidRPr="00036407" w:rsidRDefault="00F14AC5" w:rsidP="002E477B">
            <w:r w:rsidRPr="00036407">
              <w:t>3.8. Район сейсмичности</w:t>
            </w:r>
          </w:p>
        </w:tc>
        <w:tc>
          <w:tcPr>
            <w:tcW w:w="1845" w:type="pct"/>
            <w:gridSpan w:val="2"/>
            <w:shd w:val="clear" w:color="auto" w:fill="auto"/>
            <w:vAlign w:val="center"/>
          </w:tcPr>
          <w:p w14:paraId="336B71C4" w14:textId="77777777" w:rsidR="00F14AC5" w:rsidRPr="00036407" w:rsidRDefault="00F14AC5" w:rsidP="002E477B">
            <w:pPr>
              <w:jc w:val="center"/>
              <w:rPr>
                <w:bCs/>
              </w:rPr>
            </w:pPr>
            <w:r w:rsidRPr="00036407">
              <w:rPr>
                <w:bCs/>
              </w:rPr>
              <w:t>5</w:t>
            </w:r>
          </w:p>
        </w:tc>
      </w:tr>
      <w:tr w:rsidR="00F14AC5" w:rsidRPr="00036407" w14:paraId="320301FB" w14:textId="77777777" w:rsidTr="002E477B">
        <w:trPr>
          <w:cantSplit/>
        </w:trPr>
        <w:tc>
          <w:tcPr>
            <w:tcW w:w="3155" w:type="pct"/>
            <w:gridSpan w:val="2"/>
            <w:shd w:val="clear" w:color="auto" w:fill="auto"/>
            <w:vAlign w:val="center"/>
          </w:tcPr>
          <w:p w14:paraId="3CE099F9" w14:textId="77777777" w:rsidR="00F14AC5" w:rsidRPr="00036407" w:rsidRDefault="00F14AC5" w:rsidP="002E47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 w:rsidRPr="00036407">
              <w:t xml:space="preserve">3.9. </w:t>
            </w:r>
            <w:r w:rsidRPr="00036407">
              <w:rPr>
                <w:lang w:eastAsia="en-US"/>
              </w:rPr>
              <w:t>Ветровая нагрузка, кПа (кгс/м</w:t>
            </w:r>
            <w:r w:rsidRPr="00036407">
              <w:rPr>
                <w:vertAlign w:val="superscript"/>
                <w:lang w:eastAsia="en-US"/>
              </w:rPr>
              <w:t>2</w:t>
            </w:r>
            <w:r w:rsidRPr="00036407">
              <w:rPr>
                <w:lang w:eastAsia="en-US"/>
              </w:rPr>
              <w:t>)</w:t>
            </w:r>
          </w:p>
        </w:tc>
        <w:tc>
          <w:tcPr>
            <w:tcW w:w="1845" w:type="pct"/>
            <w:gridSpan w:val="2"/>
            <w:shd w:val="clear" w:color="auto" w:fill="auto"/>
            <w:vAlign w:val="center"/>
          </w:tcPr>
          <w:p w14:paraId="0F7FB9AE" w14:textId="77777777" w:rsidR="00F14AC5" w:rsidRPr="00036407" w:rsidRDefault="00F14AC5" w:rsidP="002E477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36407">
              <w:t>0,23 (23)</w:t>
            </w:r>
          </w:p>
        </w:tc>
      </w:tr>
      <w:tr w:rsidR="00F14AC5" w:rsidRPr="00036407" w14:paraId="5E222B28" w14:textId="77777777" w:rsidTr="002E477B">
        <w:trPr>
          <w:cantSplit/>
        </w:trPr>
        <w:tc>
          <w:tcPr>
            <w:tcW w:w="3155" w:type="pct"/>
            <w:gridSpan w:val="2"/>
            <w:shd w:val="clear" w:color="auto" w:fill="auto"/>
          </w:tcPr>
          <w:p w14:paraId="386FD5BF" w14:textId="77777777" w:rsidR="00F14AC5" w:rsidRPr="00036407" w:rsidRDefault="00F14AC5" w:rsidP="002E477B">
            <w:r w:rsidRPr="00036407">
              <w:lastRenderedPageBreak/>
              <w:t>4. Дополнительные требования</w:t>
            </w:r>
          </w:p>
        </w:tc>
        <w:tc>
          <w:tcPr>
            <w:tcW w:w="1845" w:type="pct"/>
            <w:gridSpan w:val="2"/>
            <w:shd w:val="clear" w:color="auto" w:fill="auto"/>
          </w:tcPr>
          <w:p w14:paraId="3567D8E1" w14:textId="77777777" w:rsidR="00F14AC5" w:rsidRPr="00036407" w:rsidRDefault="00F14AC5" w:rsidP="002E477B">
            <w:pPr>
              <w:rPr>
                <w:b/>
              </w:rPr>
            </w:pPr>
            <w:r w:rsidRPr="00036407">
              <w:rPr>
                <w:b/>
              </w:rPr>
              <w:t>Окончательную конструкторскую документацию (габаритные размеры, типы фланцевых соединений, DN патрубков) и комплектность поставки изделия согласовать с заказчиком до начала изготовления.</w:t>
            </w:r>
          </w:p>
          <w:p w14:paraId="6BF7F711" w14:textId="77777777" w:rsidR="00F14AC5" w:rsidRPr="00036407" w:rsidRDefault="00F14AC5" w:rsidP="002E477B">
            <w:r w:rsidRPr="00036407">
              <w:t>Предусмотреть узлы крепления заземляющего устройства (не менее двух по диагонали с разных сторон сепаратора) через болтовые соединения, обозначенные символом «заземление»» (ПУЭ п.1.7.118), предусмотреть меры против ослабления контактов (ПУЭ п.1.7.139).</w:t>
            </w:r>
          </w:p>
          <w:p w14:paraId="22CE4462" w14:textId="77777777" w:rsidR="00F14AC5" w:rsidRPr="00036407" w:rsidRDefault="00F14AC5" w:rsidP="002E477B">
            <w:r w:rsidRPr="00036407">
              <w:t>Предусмотреть электрообогрев кубовой части, штуцеров выхода жидкости и дренажа.</w:t>
            </w:r>
          </w:p>
        </w:tc>
      </w:tr>
      <w:tr w:rsidR="00F14AC5" w:rsidRPr="00036407" w14:paraId="6E53A8EA" w14:textId="77777777" w:rsidTr="002E477B">
        <w:trPr>
          <w:cantSplit/>
        </w:trPr>
        <w:tc>
          <w:tcPr>
            <w:tcW w:w="3155" w:type="pct"/>
            <w:gridSpan w:val="2"/>
            <w:shd w:val="clear" w:color="auto" w:fill="auto"/>
          </w:tcPr>
          <w:p w14:paraId="5FDE8947" w14:textId="77777777" w:rsidR="00F14AC5" w:rsidRPr="00036407" w:rsidRDefault="00F14AC5" w:rsidP="002E477B">
            <w:r w:rsidRPr="00036407">
              <w:t>При разработке КД и изготовлении аппарата руководствоваться требованиями следующих нормативных документов: ГОСТ Р 52630-2012 «Сосуды и аппараты»</w:t>
            </w:r>
          </w:p>
        </w:tc>
        <w:tc>
          <w:tcPr>
            <w:tcW w:w="1845" w:type="pct"/>
            <w:gridSpan w:val="2"/>
            <w:shd w:val="clear" w:color="auto" w:fill="auto"/>
          </w:tcPr>
          <w:p w14:paraId="77454A46" w14:textId="77777777" w:rsidR="00F14AC5" w:rsidRPr="00036407" w:rsidRDefault="00F14AC5" w:rsidP="002E477B">
            <w:r w:rsidRPr="00036407">
              <w:t>ГОСТ Р 52630-2012 «Сосуды и аппараты»</w:t>
            </w:r>
          </w:p>
          <w:p w14:paraId="383F4555" w14:textId="77777777" w:rsidR="00F14AC5" w:rsidRPr="00036407" w:rsidRDefault="00F14AC5" w:rsidP="002E477B">
            <w:r w:rsidRPr="00036407">
              <w:t>Технический регламент Таможенного союза                       "О безопасности оборудования, работающего под избыточным давлением" (ТР ТС 032/2013)</w:t>
            </w:r>
          </w:p>
        </w:tc>
      </w:tr>
    </w:tbl>
    <w:p w14:paraId="1A840D73" w14:textId="77777777" w:rsidR="00F14AC5" w:rsidRDefault="00F14AC5" w:rsidP="00F14AC5">
      <w:pPr>
        <w:jc w:val="center"/>
        <w:rPr>
          <w:sz w:val="28"/>
        </w:rPr>
      </w:pPr>
    </w:p>
    <w:p w14:paraId="5704B2BE" w14:textId="77777777" w:rsidR="00F14AC5" w:rsidRDefault="00F14AC5" w:rsidP="00F14AC5">
      <w:pPr>
        <w:jc w:val="center"/>
        <w:rPr>
          <w:sz w:val="28"/>
        </w:rPr>
      </w:pPr>
      <w:r>
        <w:rPr>
          <w:sz w:val="28"/>
        </w:rPr>
        <w:br w:type="page"/>
      </w:r>
    </w:p>
    <w:p w14:paraId="6A4A052D" w14:textId="77777777" w:rsidR="00F14AC5" w:rsidRPr="00036407" w:rsidRDefault="00F14AC5" w:rsidP="00F14AC5">
      <w:pPr>
        <w:ind w:left="6372" w:firstLine="708"/>
        <w:jc w:val="center"/>
        <w:rPr>
          <w:sz w:val="28"/>
        </w:rPr>
      </w:pPr>
      <w:r w:rsidRPr="00036407">
        <w:rPr>
          <w:sz w:val="28"/>
        </w:rPr>
        <w:lastRenderedPageBreak/>
        <w:t>Приложение №2</w:t>
      </w:r>
    </w:p>
    <w:p w14:paraId="34B58D9A" w14:textId="77777777" w:rsidR="00F14AC5" w:rsidRPr="00996E7E" w:rsidRDefault="00F14AC5" w:rsidP="00F14AC5">
      <w:pPr>
        <w:jc w:val="center"/>
        <w:rPr>
          <w:b/>
        </w:rPr>
      </w:pPr>
      <w:r w:rsidRPr="00996E7E">
        <w:rPr>
          <w:b/>
        </w:rPr>
        <w:t>Физико-химические свойства и состав сред</w:t>
      </w:r>
    </w:p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2768"/>
        <w:gridCol w:w="5245"/>
      </w:tblGrid>
      <w:tr w:rsidR="00F14AC5" w:rsidRPr="00036407" w14:paraId="791A5C5D" w14:textId="77777777" w:rsidTr="002E477B">
        <w:tc>
          <w:tcPr>
            <w:tcW w:w="2018" w:type="dxa"/>
            <w:shd w:val="clear" w:color="auto" w:fill="auto"/>
          </w:tcPr>
          <w:p w14:paraId="34062942" w14:textId="77777777" w:rsidR="00F14AC5" w:rsidRPr="00036407" w:rsidRDefault="00F14AC5" w:rsidP="002E477B">
            <w:pPr>
              <w:jc w:val="center"/>
            </w:pPr>
            <w:r w:rsidRPr="00036407">
              <w:t>Состав</w:t>
            </w:r>
          </w:p>
        </w:tc>
        <w:tc>
          <w:tcPr>
            <w:tcW w:w="2768" w:type="dxa"/>
            <w:shd w:val="clear" w:color="auto" w:fill="auto"/>
          </w:tcPr>
          <w:p w14:paraId="6B699A6C" w14:textId="77777777" w:rsidR="00F14AC5" w:rsidRPr="00036407" w:rsidRDefault="00F14AC5" w:rsidP="002E477B">
            <w:pPr>
              <w:jc w:val="center"/>
            </w:pPr>
            <w:r w:rsidRPr="00036407">
              <w:t>Газ</w:t>
            </w:r>
          </w:p>
        </w:tc>
        <w:tc>
          <w:tcPr>
            <w:tcW w:w="5245" w:type="dxa"/>
            <w:shd w:val="clear" w:color="auto" w:fill="auto"/>
          </w:tcPr>
          <w:p w14:paraId="4D560C15" w14:textId="77777777" w:rsidR="00F14AC5" w:rsidRPr="00036407" w:rsidRDefault="00F14AC5" w:rsidP="002E477B">
            <w:pPr>
              <w:jc w:val="center"/>
            </w:pPr>
            <w:r w:rsidRPr="00036407">
              <w:t>Конденсат</w:t>
            </w:r>
          </w:p>
        </w:tc>
      </w:tr>
      <w:tr w:rsidR="00F14AC5" w:rsidRPr="00036407" w14:paraId="0610EBBE" w14:textId="77777777" w:rsidTr="002E477B">
        <w:tc>
          <w:tcPr>
            <w:tcW w:w="2018" w:type="dxa"/>
            <w:shd w:val="clear" w:color="auto" w:fill="auto"/>
          </w:tcPr>
          <w:p w14:paraId="03565AB8" w14:textId="77777777" w:rsidR="00F14AC5" w:rsidRPr="00036407" w:rsidRDefault="00F14AC5" w:rsidP="002E477B">
            <w:pPr>
              <w:jc w:val="center"/>
            </w:pPr>
            <w:r w:rsidRPr="00036407">
              <w:t xml:space="preserve">% </w:t>
            </w:r>
            <w:proofErr w:type="spellStart"/>
            <w:r w:rsidRPr="00036407">
              <w:t>мольн</w:t>
            </w:r>
            <w:proofErr w:type="spellEnd"/>
            <w:r w:rsidRPr="00036407">
              <w:t xml:space="preserve"> для газа</w:t>
            </w:r>
          </w:p>
          <w:p w14:paraId="22E2ECEF" w14:textId="77777777" w:rsidR="00F14AC5" w:rsidRPr="00036407" w:rsidRDefault="00F14AC5" w:rsidP="002E477B">
            <w:pPr>
              <w:jc w:val="center"/>
            </w:pPr>
            <w:r w:rsidRPr="00036407">
              <w:t>%массовая доля для конденсата</w:t>
            </w:r>
          </w:p>
          <w:p w14:paraId="76A8471E" w14:textId="77777777" w:rsidR="00F14AC5" w:rsidRPr="00036407" w:rsidRDefault="00F14AC5" w:rsidP="002E477B">
            <w:pPr>
              <w:jc w:val="center"/>
            </w:pPr>
            <w:r w:rsidRPr="00036407">
              <w:t>мг/дм3 для воды</w:t>
            </w:r>
          </w:p>
        </w:tc>
        <w:tc>
          <w:tcPr>
            <w:tcW w:w="2768" w:type="dxa"/>
            <w:shd w:val="clear" w:color="auto" w:fill="auto"/>
          </w:tcPr>
          <w:p w14:paraId="30BD2FE1" w14:textId="77777777" w:rsidR="00F14AC5" w:rsidRPr="00036407" w:rsidRDefault="00F14AC5" w:rsidP="002E477B">
            <w:r w:rsidRPr="00036407">
              <w:t>Не - 0,013</w:t>
            </w:r>
          </w:p>
          <w:p w14:paraId="64E28674" w14:textId="77777777" w:rsidR="00F14AC5" w:rsidRPr="00036407" w:rsidRDefault="00F14AC5" w:rsidP="002E477B">
            <w:r w:rsidRPr="00036407">
              <w:t>Н2 - 0,000</w:t>
            </w:r>
          </w:p>
          <w:p w14:paraId="614D076D" w14:textId="77777777" w:rsidR="00F14AC5" w:rsidRPr="00036407" w:rsidRDefault="00F14AC5" w:rsidP="002E477B">
            <w:r w:rsidRPr="00036407">
              <w:t>О2 - 0,005</w:t>
            </w:r>
          </w:p>
          <w:p w14:paraId="6322C107" w14:textId="77777777" w:rsidR="00F14AC5" w:rsidRPr="00036407" w:rsidRDefault="00F14AC5" w:rsidP="002E477B">
            <w:r w:rsidRPr="00036407">
              <w:rPr>
                <w:lang w:val="en-US"/>
              </w:rPr>
              <w:t>N</w:t>
            </w:r>
            <w:r w:rsidRPr="00036407">
              <w:t>2 - 1,201</w:t>
            </w:r>
          </w:p>
          <w:p w14:paraId="475420FB" w14:textId="77777777" w:rsidR="00F14AC5" w:rsidRPr="00036407" w:rsidRDefault="00F14AC5" w:rsidP="002E477B">
            <w:r w:rsidRPr="00036407">
              <w:rPr>
                <w:lang w:val="en-US"/>
              </w:rPr>
              <w:t>CO</w:t>
            </w:r>
            <w:r w:rsidRPr="00036407">
              <w:t>2 - 0,489</w:t>
            </w:r>
          </w:p>
          <w:p w14:paraId="01820532" w14:textId="77777777" w:rsidR="00F14AC5" w:rsidRPr="00036407" w:rsidRDefault="00F14AC5" w:rsidP="002E477B">
            <w:r w:rsidRPr="00036407">
              <w:rPr>
                <w:lang w:val="en-US"/>
              </w:rPr>
              <w:t>CH</w:t>
            </w:r>
            <w:r w:rsidRPr="00036407">
              <w:t>4 - 93,71</w:t>
            </w:r>
          </w:p>
          <w:p w14:paraId="740DF1A1" w14:textId="77777777" w:rsidR="00F14AC5" w:rsidRPr="00036407" w:rsidRDefault="00F14AC5" w:rsidP="002E477B">
            <w:r w:rsidRPr="00036407">
              <w:rPr>
                <w:lang w:val="en-US"/>
              </w:rPr>
              <w:t>C</w:t>
            </w:r>
            <w:r w:rsidRPr="00036407">
              <w:t>2</w:t>
            </w:r>
            <w:r w:rsidRPr="00036407">
              <w:rPr>
                <w:lang w:val="en-US"/>
              </w:rPr>
              <w:t>H</w:t>
            </w:r>
            <w:r w:rsidRPr="00036407">
              <w:t xml:space="preserve"> - 6 2,79</w:t>
            </w:r>
          </w:p>
          <w:p w14:paraId="55FB9C9B" w14:textId="77777777" w:rsidR="00F14AC5" w:rsidRPr="00036407" w:rsidRDefault="00F14AC5" w:rsidP="002E477B">
            <w:pPr>
              <w:rPr>
                <w:lang w:val="en-US"/>
              </w:rPr>
            </w:pPr>
            <w:r w:rsidRPr="00036407">
              <w:rPr>
                <w:lang w:val="en-US"/>
              </w:rPr>
              <w:t>C3H - 8 0,28</w:t>
            </w:r>
          </w:p>
          <w:p w14:paraId="30B3DA13" w14:textId="77777777" w:rsidR="00F14AC5" w:rsidRPr="00036407" w:rsidRDefault="00F14AC5" w:rsidP="002E477B">
            <w:pPr>
              <w:rPr>
                <w:lang w:val="en-US"/>
              </w:rPr>
            </w:pPr>
            <w:r w:rsidRPr="00036407">
              <w:rPr>
                <w:lang w:val="en-US"/>
              </w:rPr>
              <w:t>нео-C5H10 - 0,006</w:t>
            </w:r>
          </w:p>
          <w:p w14:paraId="7EC1D6BA" w14:textId="77777777" w:rsidR="00F14AC5" w:rsidRPr="00036407" w:rsidRDefault="00F14AC5" w:rsidP="002E477B">
            <w:pPr>
              <w:rPr>
                <w:lang w:val="en-US"/>
              </w:rPr>
            </w:pPr>
            <w:r w:rsidRPr="00036407">
              <w:rPr>
                <w:lang w:val="en-US"/>
              </w:rPr>
              <w:t>iC4H10 - 0,737</w:t>
            </w:r>
          </w:p>
          <w:p w14:paraId="6D5796E0" w14:textId="77777777" w:rsidR="00F14AC5" w:rsidRPr="00036407" w:rsidRDefault="00F14AC5" w:rsidP="002E477B">
            <w:pPr>
              <w:rPr>
                <w:lang w:val="en-US"/>
              </w:rPr>
            </w:pPr>
            <w:r w:rsidRPr="00036407">
              <w:rPr>
                <w:lang w:val="en-US"/>
              </w:rPr>
              <w:t>nC4H10 - 0,138</w:t>
            </w:r>
          </w:p>
          <w:p w14:paraId="54441293" w14:textId="77777777" w:rsidR="00F14AC5" w:rsidRPr="00036407" w:rsidRDefault="00F14AC5" w:rsidP="002E477B">
            <w:pPr>
              <w:rPr>
                <w:lang w:val="en-US"/>
              </w:rPr>
            </w:pPr>
            <w:r w:rsidRPr="00036407">
              <w:rPr>
                <w:lang w:val="en-US"/>
              </w:rPr>
              <w:t xml:space="preserve">iC5H12 </w:t>
            </w:r>
            <w:r w:rsidRPr="00036407">
              <w:t xml:space="preserve">- </w:t>
            </w:r>
            <w:r w:rsidRPr="00036407">
              <w:rPr>
                <w:lang w:val="en-US"/>
              </w:rPr>
              <w:t>0,261</w:t>
            </w:r>
          </w:p>
          <w:p w14:paraId="52896D57" w14:textId="77777777" w:rsidR="00F14AC5" w:rsidRPr="00036407" w:rsidRDefault="00F14AC5" w:rsidP="002E477B">
            <w:r w:rsidRPr="00036407">
              <w:rPr>
                <w:lang w:val="en-US"/>
              </w:rPr>
              <w:t xml:space="preserve">nC5H12 </w:t>
            </w:r>
            <w:r w:rsidRPr="00036407">
              <w:t xml:space="preserve">- </w:t>
            </w:r>
            <w:r w:rsidRPr="00036407">
              <w:rPr>
                <w:lang w:val="en-US"/>
              </w:rPr>
              <w:t>0,050</w:t>
            </w:r>
          </w:p>
        </w:tc>
        <w:tc>
          <w:tcPr>
            <w:tcW w:w="5245" w:type="dxa"/>
            <w:shd w:val="clear" w:color="auto" w:fill="auto"/>
          </w:tcPr>
          <w:p w14:paraId="7D347792" w14:textId="77777777" w:rsidR="00F14AC5" w:rsidRPr="00036407" w:rsidRDefault="00F14AC5" w:rsidP="002E477B">
            <w:r w:rsidRPr="00036407">
              <w:t>Н2О - 0,24</w:t>
            </w:r>
          </w:p>
          <w:p w14:paraId="60DC1B7E" w14:textId="77777777" w:rsidR="00F14AC5" w:rsidRPr="00036407" w:rsidRDefault="00F14AC5" w:rsidP="002E477B">
            <w:r w:rsidRPr="00036407">
              <w:rPr>
                <w:lang w:val="en-US"/>
              </w:rPr>
              <w:t>S</w:t>
            </w:r>
            <w:r w:rsidRPr="00036407">
              <w:t xml:space="preserve"> - 0,095</w:t>
            </w:r>
          </w:p>
          <w:p w14:paraId="7717898F" w14:textId="77777777" w:rsidR="00F14AC5" w:rsidRPr="00036407" w:rsidRDefault="00F14AC5" w:rsidP="002E477B">
            <w:r w:rsidRPr="00036407">
              <w:t>Парафин - 1,4</w:t>
            </w:r>
          </w:p>
          <w:p w14:paraId="5D053C84" w14:textId="77777777" w:rsidR="00F14AC5" w:rsidRPr="00036407" w:rsidRDefault="00F14AC5" w:rsidP="002E477B">
            <w:r w:rsidRPr="00036407">
              <w:t>механические примеси - 0,0025</w:t>
            </w:r>
          </w:p>
          <w:p w14:paraId="2CEF80AD" w14:textId="77777777" w:rsidR="00F14AC5" w:rsidRPr="00036407" w:rsidRDefault="00F14AC5" w:rsidP="002E477B">
            <w:r w:rsidRPr="00036407">
              <w:t>Массовая концентрация хлористых солей - 28,9 мг/дм3</w:t>
            </w:r>
          </w:p>
          <w:p w14:paraId="7B2835D3" w14:textId="77777777" w:rsidR="00F14AC5" w:rsidRPr="00036407" w:rsidRDefault="00F14AC5" w:rsidP="002E477B">
            <w:r w:rsidRPr="00036407">
              <w:t>Температура начала кипения - 45ºС</w:t>
            </w:r>
          </w:p>
          <w:p w14:paraId="50A5DCB5" w14:textId="77777777" w:rsidR="00F14AC5" w:rsidRPr="00036407" w:rsidRDefault="00F14AC5" w:rsidP="002E477B">
            <w:r w:rsidRPr="00036407">
              <w:t>Давление насыщенных паров - 49,7 кПа</w:t>
            </w:r>
          </w:p>
        </w:tc>
      </w:tr>
      <w:tr w:rsidR="00F14AC5" w:rsidRPr="00036407" w14:paraId="3F04E40D" w14:textId="77777777" w:rsidTr="002E477B">
        <w:tc>
          <w:tcPr>
            <w:tcW w:w="2018" w:type="dxa"/>
            <w:shd w:val="clear" w:color="auto" w:fill="auto"/>
          </w:tcPr>
          <w:p w14:paraId="52307F49" w14:textId="77777777" w:rsidR="00F14AC5" w:rsidRPr="00036407" w:rsidRDefault="00F14AC5" w:rsidP="002E477B">
            <w:pPr>
              <w:jc w:val="center"/>
            </w:pPr>
            <w:r w:rsidRPr="00036407">
              <w:t>Плотность при 20 ºС, кг/м</w:t>
            </w:r>
            <w:r w:rsidRPr="00036407">
              <w:rPr>
                <w:vertAlign w:val="superscript"/>
              </w:rPr>
              <w:t>3</w:t>
            </w:r>
          </w:p>
        </w:tc>
        <w:tc>
          <w:tcPr>
            <w:tcW w:w="2768" w:type="dxa"/>
            <w:shd w:val="clear" w:color="auto" w:fill="auto"/>
          </w:tcPr>
          <w:p w14:paraId="298FF441" w14:textId="77777777" w:rsidR="00F14AC5" w:rsidRPr="00036407" w:rsidRDefault="00F14AC5" w:rsidP="002E477B">
            <w:pPr>
              <w:jc w:val="center"/>
            </w:pPr>
            <w:r w:rsidRPr="00036407">
              <w:t>0,732</w:t>
            </w:r>
          </w:p>
        </w:tc>
        <w:tc>
          <w:tcPr>
            <w:tcW w:w="5245" w:type="dxa"/>
            <w:shd w:val="clear" w:color="auto" w:fill="auto"/>
          </w:tcPr>
          <w:p w14:paraId="129A2833" w14:textId="77777777" w:rsidR="00F14AC5" w:rsidRPr="00036407" w:rsidRDefault="00F14AC5" w:rsidP="002E477B">
            <w:pPr>
              <w:jc w:val="center"/>
            </w:pPr>
            <w:r w:rsidRPr="00036407">
              <w:t>761,8</w:t>
            </w:r>
          </w:p>
        </w:tc>
      </w:tr>
    </w:tbl>
    <w:p w14:paraId="39AD910D" w14:textId="77777777" w:rsidR="00F14AC5" w:rsidRDefault="00F14AC5" w:rsidP="00F14AC5">
      <w:pPr>
        <w:jc w:val="right"/>
        <w:rPr>
          <w:sz w:val="28"/>
        </w:rPr>
      </w:pPr>
      <w:r w:rsidRPr="00036407">
        <w:rPr>
          <w:sz w:val="28"/>
        </w:rPr>
        <w:br w:type="page"/>
      </w:r>
    </w:p>
    <w:p w14:paraId="52A280C1" w14:textId="77777777" w:rsidR="00F14AC5" w:rsidRPr="000B2170" w:rsidRDefault="00F14AC5" w:rsidP="00F14AC5">
      <w:pPr>
        <w:jc w:val="center"/>
        <w:rPr>
          <w:b/>
        </w:rPr>
      </w:pPr>
      <w:r w:rsidRPr="000B2170">
        <w:rPr>
          <w:b/>
        </w:rPr>
        <w:lastRenderedPageBreak/>
        <w:t>Физико-химические свойства и состав сред</w:t>
      </w:r>
    </w:p>
    <w:p w14:paraId="3F324E92" w14:textId="77777777" w:rsidR="00F14AC5" w:rsidRPr="000B2170" w:rsidRDefault="00F14AC5" w:rsidP="00F14AC5">
      <w:pPr>
        <w:jc w:val="center"/>
        <w:rPr>
          <w:b/>
        </w:rPr>
      </w:pPr>
      <w:r w:rsidRPr="000B2170">
        <w:rPr>
          <w:b/>
        </w:rPr>
        <w:t>Компонентный состав газа (Пласт БП</w:t>
      </w:r>
      <w:r w:rsidRPr="000B2170">
        <w:rPr>
          <w:b/>
          <w:vertAlign w:val="subscript"/>
        </w:rPr>
        <w:t>9</w:t>
      </w:r>
      <w:r w:rsidRPr="000B2170">
        <w:rPr>
          <w:b/>
        </w:rPr>
        <w:t>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4881"/>
        <w:gridCol w:w="2215"/>
        <w:gridCol w:w="1725"/>
      </w:tblGrid>
      <w:tr w:rsidR="00F14AC5" w:rsidRPr="002D6F80" w14:paraId="500DF649" w14:textId="77777777" w:rsidTr="002E477B">
        <w:trPr>
          <w:trHeight w:val="851"/>
          <w:tblHeader/>
        </w:trPr>
        <w:tc>
          <w:tcPr>
            <w:tcW w:w="960" w:type="dxa"/>
            <w:shd w:val="clear" w:color="auto" w:fill="auto"/>
            <w:vAlign w:val="center"/>
          </w:tcPr>
          <w:p w14:paraId="07FD0472" w14:textId="77777777" w:rsidR="00F14AC5" w:rsidRPr="007F50E4" w:rsidRDefault="00F14AC5" w:rsidP="002E477B">
            <w:pPr>
              <w:jc w:val="center"/>
              <w:rPr>
                <w:b/>
              </w:rPr>
            </w:pPr>
            <w:r w:rsidRPr="007F50E4">
              <w:rPr>
                <w:b/>
              </w:rPr>
              <w:t>№ п/п</w:t>
            </w:r>
          </w:p>
        </w:tc>
        <w:tc>
          <w:tcPr>
            <w:tcW w:w="4881" w:type="dxa"/>
            <w:shd w:val="clear" w:color="auto" w:fill="auto"/>
            <w:vAlign w:val="center"/>
          </w:tcPr>
          <w:p w14:paraId="10A02EE2" w14:textId="77777777" w:rsidR="00F14AC5" w:rsidRPr="007F50E4" w:rsidRDefault="00F14AC5" w:rsidP="002E477B">
            <w:pPr>
              <w:jc w:val="center"/>
              <w:rPr>
                <w:b/>
              </w:rPr>
            </w:pPr>
            <w:r w:rsidRPr="007F50E4">
              <w:rPr>
                <w:b/>
              </w:rPr>
              <w:t>Наименование параметров, компонентов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6C3340AE" w14:textId="77777777" w:rsidR="00F14AC5" w:rsidRPr="007F50E4" w:rsidRDefault="00F14AC5" w:rsidP="002E477B">
            <w:pPr>
              <w:jc w:val="center"/>
              <w:rPr>
                <w:b/>
              </w:rPr>
            </w:pPr>
            <w:r w:rsidRPr="007F50E4">
              <w:rPr>
                <w:b/>
              </w:rPr>
              <w:t>% мол.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5455657" w14:textId="77777777" w:rsidR="00F14AC5" w:rsidRPr="007F50E4" w:rsidRDefault="00F14AC5" w:rsidP="002E477B">
            <w:pPr>
              <w:jc w:val="center"/>
              <w:rPr>
                <w:b/>
              </w:rPr>
            </w:pPr>
            <w:r w:rsidRPr="007F50E4">
              <w:rPr>
                <w:b/>
              </w:rPr>
              <w:t>% масс.</w:t>
            </w:r>
          </w:p>
        </w:tc>
      </w:tr>
      <w:tr w:rsidR="00F14AC5" w:rsidRPr="002D6F80" w14:paraId="22661983" w14:textId="77777777" w:rsidTr="002E477B">
        <w:trPr>
          <w:trHeight w:val="454"/>
        </w:trPr>
        <w:tc>
          <w:tcPr>
            <w:tcW w:w="960" w:type="dxa"/>
            <w:shd w:val="clear" w:color="auto" w:fill="auto"/>
            <w:vAlign w:val="center"/>
          </w:tcPr>
          <w:p w14:paraId="42AE2E94" w14:textId="77777777" w:rsidR="00F14AC5" w:rsidRPr="002D6F80" w:rsidRDefault="00F14AC5" w:rsidP="002E477B">
            <w:pPr>
              <w:jc w:val="center"/>
            </w:pPr>
            <w:r>
              <w:t>1</w:t>
            </w:r>
          </w:p>
        </w:tc>
        <w:tc>
          <w:tcPr>
            <w:tcW w:w="4881" w:type="dxa"/>
            <w:shd w:val="clear" w:color="auto" w:fill="auto"/>
            <w:vAlign w:val="center"/>
          </w:tcPr>
          <w:p w14:paraId="2F3DB85C" w14:textId="77777777" w:rsidR="00F14AC5" w:rsidRPr="00EE02E0" w:rsidRDefault="00F14AC5" w:rsidP="002E477B">
            <w:r w:rsidRPr="00EE02E0">
              <w:t>Метан CH</w:t>
            </w:r>
            <w:r w:rsidRPr="007F50E4">
              <w:rPr>
                <w:vertAlign w:val="subscript"/>
              </w:rPr>
              <w:t>4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6DD67E08" w14:textId="77777777" w:rsidR="00F14AC5" w:rsidRPr="0052138B" w:rsidRDefault="00F14AC5" w:rsidP="002E477B">
            <w:pPr>
              <w:jc w:val="center"/>
            </w:pPr>
            <w:r w:rsidRPr="0052138B">
              <w:t>84,899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8ADE63A" w14:textId="77777777" w:rsidR="00F14AC5" w:rsidRPr="0052138B" w:rsidRDefault="00F14AC5" w:rsidP="002E477B">
            <w:pPr>
              <w:jc w:val="center"/>
            </w:pPr>
            <w:r w:rsidRPr="0052138B">
              <w:t>64,761</w:t>
            </w:r>
          </w:p>
        </w:tc>
      </w:tr>
      <w:tr w:rsidR="00F14AC5" w:rsidRPr="002D6F80" w14:paraId="0ABC37F7" w14:textId="77777777" w:rsidTr="002E477B">
        <w:trPr>
          <w:trHeight w:val="454"/>
        </w:trPr>
        <w:tc>
          <w:tcPr>
            <w:tcW w:w="960" w:type="dxa"/>
            <w:shd w:val="clear" w:color="auto" w:fill="auto"/>
            <w:vAlign w:val="center"/>
          </w:tcPr>
          <w:p w14:paraId="41ED7348" w14:textId="77777777" w:rsidR="00F14AC5" w:rsidRPr="002D6F80" w:rsidRDefault="00F14AC5" w:rsidP="002E477B">
            <w:pPr>
              <w:jc w:val="center"/>
            </w:pPr>
            <w:r>
              <w:t>2</w:t>
            </w:r>
          </w:p>
        </w:tc>
        <w:tc>
          <w:tcPr>
            <w:tcW w:w="4881" w:type="dxa"/>
            <w:shd w:val="clear" w:color="auto" w:fill="auto"/>
            <w:vAlign w:val="center"/>
          </w:tcPr>
          <w:p w14:paraId="4D6C6FF1" w14:textId="77777777" w:rsidR="00F14AC5" w:rsidRPr="00EE02E0" w:rsidRDefault="00F14AC5" w:rsidP="002E477B">
            <w:r w:rsidRPr="00EE02E0">
              <w:t>Этан C</w:t>
            </w:r>
            <w:r w:rsidRPr="007F50E4">
              <w:rPr>
                <w:vertAlign w:val="subscript"/>
              </w:rPr>
              <w:t>2</w:t>
            </w:r>
            <w:r w:rsidRPr="00EE02E0">
              <w:t>H</w:t>
            </w:r>
            <w:r w:rsidRPr="007F50E4">
              <w:rPr>
                <w:vertAlign w:val="subscript"/>
              </w:rPr>
              <w:t>6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540F41C6" w14:textId="77777777" w:rsidR="00F14AC5" w:rsidRPr="0052138B" w:rsidRDefault="00F14AC5" w:rsidP="002E477B">
            <w:pPr>
              <w:jc w:val="center"/>
            </w:pPr>
            <w:r w:rsidRPr="0052138B">
              <w:t>7,472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685B1EDF" w14:textId="77777777" w:rsidR="00F14AC5" w:rsidRPr="0052138B" w:rsidRDefault="00F14AC5" w:rsidP="002E477B">
            <w:pPr>
              <w:jc w:val="center"/>
            </w:pPr>
            <w:r w:rsidRPr="0052138B">
              <w:t>10,685</w:t>
            </w:r>
          </w:p>
        </w:tc>
      </w:tr>
      <w:tr w:rsidR="00F14AC5" w:rsidRPr="002D6F80" w14:paraId="751B7573" w14:textId="77777777" w:rsidTr="002E477B">
        <w:trPr>
          <w:trHeight w:val="454"/>
        </w:trPr>
        <w:tc>
          <w:tcPr>
            <w:tcW w:w="960" w:type="dxa"/>
            <w:shd w:val="clear" w:color="auto" w:fill="auto"/>
            <w:vAlign w:val="center"/>
          </w:tcPr>
          <w:p w14:paraId="71BBC83B" w14:textId="77777777" w:rsidR="00F14AC5" w:rsidRPr="002D6F80" w:rsidRDefault="00F14AC5" w:rsidP="002E477B">
            <w:pPr>
              <w:jc w:val="center"/>
            </w:pPr>
            <w:r>
              <w:t>3</w:t>
            </w:r>
          </w:p>
        </w:tc>
        <w:tc>
          <w:tcPr>
            <w:tcW w:w="4881" w:type="dxa"/>
            <w:shd w:val="clear" w:color="auto" w:fill="auto"/>
            <w:vAlign w:val="center"/>
          </w:tcPr>
          <w:p w14:paraId="4BFD86E7" w14:textId="77777777" w:rsidR="00F14AC5" w:rsidRPr="00EE02E0" w:rsidRDefault="00F14AC5" w:rsidP="002E477B">
            <w:r w:rsidRPr="00EE02E0">
              <w:t>Пропан C</w:t>
            </w:r>
            <w:r w:rsidRPr="007F50E4">
              <w:rPr>
                <w:vertAlign w:val="subscript"/>
              </w:rPr>
              <w:t>3</w:t>
            </w:r>
            <w:r w:rsidRPr="00EE02E0">
              <w:t>H</w:t>
            </w:r>
            <w:r w:rsidRPr="007F50E4">
              <w:rPr>
                <w:vertAlign w:val="subscript"/>
              </w:rPr>
              <w:t>8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582D3557" w14:textId="77777777" w:rsidR="00F14AC5" w:rsidRPr="0052138B" w:rsidRDefault="00F14AC5" w:rsidP="002E477B">
            <w:pPr>
              <w:jc w:val="center"/>
            </w:pPr>
            <w:r w:rsidRPr="0052138B">
              <w:t>3,740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9643A3F" w14:textId="77777777" w:rsidR="00F14AC5" w:rsidRPr="0052138B" w:rsidRDefault="00F14AC5" w:rsidP="002E477B">
            <w:pPr>
              <w:jc w:val="center"/>
            </w:pPr>
            <w:r w:rsidRPr="0052138B">
              <w:t>7,842</w:t>
            </w:r>
          </w:p>
        </w:tc>
      </w:tr>
      <w:tr w:rsidR="00F14AC5" w:rsidRPr="002D6F80" w14:paraId="740D6410" w14:textId="77777777" w:rsidTr="002E477B">
        <w:trPr>
          <w:trHeight w:val="454"/>
        </w:trPr>
        <w:tc>
          <w:tcPr>
            <w:tcW w:w="960" w:type="dxa"/>
            <w:shd w:val="clear" w:color="auto" w:fill="auto"/>
            <w:vAlign w:val="center"/>
          </w:tcPr>
          <w:p w14:paraId="3975B291" w14:textId="77777777" w:rsidR="00F14AC5" w:rsidRPr="002D6F80" w:rsidRDefault="00F14AC5" w:rsidP="002E477B">
            <w:pPr>
              <w:jc w:val="center"/>
            </w:pPr>
            <w:r>
              <w:t>4</w:t>
            </w:r>
          </w:p>
        </w:tc>
        <w:tc>
          <w:tcPr>
            <w:tcW w:w="4881" w:type="dxa"/>
            <w:shd w:val="clear" w:color="auto" w:fill="auto"/>
            <w:vAlign w:val="center"/>
          </w:tcPr>
          <w:p w14:paraId="73502CD4" w14:textId="77777777" w:rsidR="00F14AC5" w:rsidRPr="00EE02E0" w:rsidRDefault="00F14AC5" w:rsidP="002E477B">
            <w:r w:rsidRPr="00EE02E0">
              <w:t>Изобутан i-C</w:t>
            </w:r>
            <w:r w:rsidRPr="007F50E4">
              <w:rPr>
                <w:vertAlign w:val="subscript"/>
              </w:rPr>
              <w:t>4</w:t>
            </w:r>
            <w:r w:rsidRPr="00EE02E0">
              <w:t>H</w:t>
            </w:r>
            <w:r w:rsidRPr="007F50E4">
              <w:rPr>
                <w:vertAlign w:val="subscript"/>
              </w:rPr>
              <w:t>10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65D4BE25" w14:textId="77777777" w:rsidR="00F14AC5" w:rsidRPr="0052138B" w:rsidRDefault="00F14AC5" w:rsidP="002E477B">
            <w:pPr>
              <w:jc w:val="center"/>
            </w:pPr>
            <w:r w:rsidRPr="0052138B">
              <w:t>0,725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2D8F7878" w14:textId="77777777" w:rsidR="00F14AC5" w:rsidRPr="0052138B" w:rsidRDefault="00F14AC5" w:rsidP="002E477B">
            <w:pPr>
              <w:jc w:val="center"/>
            </w:pPr>
            <w:r w:rsidRPr="0052138B">
              <w:t>2,004</w:t>
            </w:r>
          </w:p>
        </w:tc>
      </w:tr>
      <w:tr w:rsidR="00F14AC5" w:rsidRPr="002D6F80" w14:paraId="63F76DAA" w14:textId="77777777" w:rsidTr="002E477B">
        <w:trPr>
          <w:trHeight w:val="454"/>
        </w:trPr>
        <w:tc>
          <w:tcPr>
            <w:tcW w:w="960" w:type="dxa"/>
            <w:shd w:val="clear" w:color="auto" w:fill="auto"/>
            <w:vAlign w:val="center"/>
          </w:tcPr>
          <w:p w14:paraId="40C4BD29" w14:textId="77777777" w:rsidR="00F14AC5" w:rsidRPr="002D6F80" w:rsidRDefault="00F14AC5" w:rsidP="002E477B">
            <w:pPr>
              <w:jc w:val="center"/>
            </w:pPr>
            <w:r>
              <w:t>5</w:t>
            </w:r>
          </w:p>
        </w:tc>
        <w:tc>
          <w:tcPr>
            <w:tcW w:w="4881" w:type="dxa"/>
            <w:shd w:val="clear" w:color="auto" w:fill="auto"/>
            <w:vAlign w:val="center"/>
          </w:tcPr>
          <w:p w14:paraId="5699B7C4" w14:textId="77777777" w:rsidR="00F14AC5" w:rsidRPr="00EE02E0" w:rsidRDefault="00F14AC5" w:rsidP="002E477B">
            <w:r w:rsidRPr="00EE02E0">
              <w:t>Нормальный бутан n-C</w:t>
            </w:r>
            <w:r w:rsidRPr="007F50E4">
              <w:rPr>
                <w:vertAlign w:val="subscript"/>
              </w:rPr>
              <w:t>4</w:t>
            </w:r>
            <w:r w:rsidRPr="00EE02E0">
              <w:t>H</w:t>
            </w:r>
            <w:r w:rsidRPr="007F50E4">
              <w:rPr>
                <w:vertAlign w:val="subscript"/>
              </w:rPr>
              <w:t>10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622BCD4B" w14:textId="77777777" w:rsidR="00F14AC5" w:rsidRPr="0052138B" w:rsidRDefault="00F14AC5" w:rsidP="002E477B">
            <w:pPr>
              <w:jc w:val="center"/>
            </w:pPr>
            <w:r w:rsidRPr="0052138B">
              <w:t>0,829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56F9016" w14:textId="77777777" w:rsidR="00F14AC5" w:rsidRPr="0052138B" w:rsidRDefault="00F14AC5" w:rsidP="002E477B">
            <w:pPr>
              <w:jc w:val="center"/>
            </w:pPr>
            <w:r w:rsidRPr="0052138B">
              <w:t>2,291</w:t>
            </w:r>
          </w:p>
        </w:tc>
      </w:tr>
      <w:tr w:rsidR="00F14AC5" w:rsidRPr="002D6F80" w14:paraId="7C37FA64" w14:textId="77777777" w:rsidTr="002E477B">
        <w:trPr>
          <w:trHeight w:val="454"/>
        </w:trPr>
        <w:tc>
          <w:tcPr>
            <w:tcW w:w="960" w:type="dxa"/>
            <w:shd w:val="clear" w:color="auto" w:fill="auto"/>
            <w:vAlign w:val="center"/>
          </w:tcPr>
          <w:p w14:paraId="2636EC26" w14:textId="77777777" w:rsidR="00F14AC5" w:rsidRPr="002D6F80" w:rsidRDefault="00F14AC5" w:rsidP="002E477B">
            <w:pPr>
              <w:jc w:val="center"/>
            </w:pPr>
            <w:r>
              <w:t>6</w:t>
            </w:r>
          </w:p>
        </w:tc>
        <w:tc>
          <w:tcPr>
            <w:tcW w:w="4881" w:type="dxa"/>
            <w:shd w:val="clear" w:color="auto" w:fill="auto"/>
            <w:vAlign w:val="center"/>
          </w:tcPr>
          <w:p w14:paraId="240E3C08" w14:textId="77777777" w:rsidR="00F14AC5" w:rsidRPr="00EE02E0" w:rsidRDefault="00F14AC5" w:rsidP="002E477B">
            <w:r w:rsidRPr="00EE02E0">
              <w:t>Изопентан i-C</w:t>
            </w:r>
            <w:r w:rsidRPr="007F50E4">
              <w:rPr>
                <w:vertAlign w:val="subscript"/>
              </w:rPr>
              <w:t>5</w:t>
            </w:r>
            <w:r w:rsidRPr="00EE02E0">
              <w:t>H</w:t>
            </w:r>
            <w:r w:rsidRPr="007F50E4">
              <w:rPr>
                <w:vertAlign w:val="subscript"/>
              </w:rPr>
              <w:t>12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5121CAA8" w14:textId="77777777" w:rsidR="00F14AC5" w:rsidRPr="0052138B" w:rsidRDefault="00F14AC5" w:rsidP="002E477B">
            <w:pPr>
              <w:jc w:val="center"/>
            </w:pPr>
            <w:r w:rsidRPr="0052138B">
              <w:t>0,238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8688160" w14:textId="77777777" w:rsidR="00F14AC5" w:rsidRPr="0052138B" w:rsidRDefault="00F14AC5" w:rsidP="002E477B">
            <w:pPr>
              <w:jc w:val="center"/>
            </w:pPr>
            <w:r w:rsidRPr="0052138B">
              <w:t>0,817</w:t>
            </w:r>
          </w:p>
        </w:tc>
      </w:tr>
      <w:tr w:rsidR="00F14AC5" w:rsidRPr="002D6F80" w14:paraId="4A9CA859" w14:textId="77777777" w:rsidTr="002E477B">
        <w:trPr>
          <w:trHeight w:val="454"/>
        </w:trPr>
        <w:tc>
          <w:tcPr>
            <w:tcW w:w="960" w:type="dxa"/>
            <w:shd w:val="clear" w:color="auto" w:fill="auto"/>
            <w:vAlign w:val="center"/>
          </w:tcPr>
          <w:p w14:paraId="0A8DC937" w14:textId="77777777" w:rsidR="00F14AC5" w:rsidRPr="002D6F80" w:rsidRDefault="00F14AC5" w:rsidP="002E477B">
            <w:pPr>
              <w:jc w:val="center"/>
            </w:pPr>
            <w:r>
              <w:t>7</w:t>
            </w:r>
          </w:p>
        </w:tc>
        <w:tc>
          <w:tcPr>
            <w:tcW w:w="4881" w:type="dxa"/>
            <w:shd w:val="clear" w:color="auto" w:fill="auto"/>
            <w:vAlign w:val="center"/>
          </w:tcPr>
          <w:p w14:paraId="7C6CF242" w14:textId="77777777" w:rsidR="00F14AC5" w:rsidRPr="00EE02E0" w:rsidRDefault="00F14AC5" w:rsidP="002E477B">
            <w:r w:rsidRPr="00EE02E0">
              <w:t>Нормальный пентан n-C</w:t>
            </w:r>
            <w:r w:rsidRPr="007F50E4">
              <w:rPr>
                <w:vertAlign w:val="subscript"/>
              </w:rPr>
              <w:t>5</w:t>
            </w:r>
            <w:r w:rsidRPr="00EE02E0">
              <w:t>H</w:t>
            </w:r>
            <w:r w:rsidRPr="007F50E4">
              <w:rPr>
                <w:vertAlign w:val="subscript"/>
              </w:rPr>
              <w:t>12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7A96BF6A" w14:textId="77777777" w:rsidR="00F14AC5" w:rsidRPr="0052138B" w:rsidRDefault="00F14AC5" w:rsidP="002E477B">
            <w:pPr>
              <w:jc w:val="center"/>
            </w:pPr>
            <w:r w:rsidRPr="0052138B">
              <w:t>0,205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43A4604" w14:textId="77777777" w:rsidR="00F14AC5" w:rsidRPr="0052138B" w:rsidRDefault="00F14AC5" w:rsidP="002E477B">
            <w:pPr>
              <w:jc w:val="center"/>
            </w:pPr>
            <w:r w:rsidRPr="0052138B">
              <w:t>0,703</w:t>
            </w:r>
          </w:p>
        </w:tc>
      </w:tr>
      <w:tr w:rsidR="00F14AC5" w:rsidRPr="002D6F80" w14:paraId="50B5646F" w14:textId="77777777" w:rsidTr="002E477B">
        <w:trPr>
          <w:trHeight w:val="454"/>
        </w:trPr>
        <w:tc>
          <w:tcPr>
            <w:tcW w:w="960" w:type="dxa"/>
            <w:shd w:val="clear" w:color="auto" w:fill="auto"/>
            <w:vAlign w:val="center"/>
          </w:tcPr>
          <w:p w14:paraId="76F32E34" w14:textId="77777777" w:rsidR="00F14AC5" w:rsidRPr="002D6F80" w:rsidRDefault="00F14AC5" w:rsidP="002E477B">
            <w:pPr>
              <w:jc w:val="center"/>
            </w:pPr>
            <w:r>
              <w:t>8</w:t>
            </w:r>
          </w:p>
        </w:tc>
        <w:tc>
          <w:tcPr>
            <w:tcW w:w="4881" w:type="dxa"/>
            <w:shd w:val="clear" w:color="auto" w:fill="auto"/>
            <w:vAlign w:val="center"/>
          </w:tcPr>
          <w:p w14:paraId="6A4072DB" w14:textId="77777777" w:rsidR="00F14AC5" w:rsidRPr="00EE02E0" w:rsidRDefault="00F14AC5" w:rsidP="002E477B">
            <w:r w:rsidRPr="00EE02E0">
              <w:t>Гексаны C</w:t>
            </w:r>
            <w:r w:rsidRPr="007F50E4">
              <w:rPr>
                <w:vertAlign w:val="subscript"/>
              </w:rPr>
              <w:t>6</w:t>
            </w:r>
            <w:r w:rsidRPr="00EE02E0">
              <w:t>H</w:t>
            </w:r>
            <w:r w:rsidRPr="007F50E4">
              <w:rPr>
                <w:vertAlign w:val="subscript"/>
              </w:rPr>
              <w:t>14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4583200A" w14:textId="77777777" w:rsidR="00F14AC5" w:rsidRPr="0052138B" w:rsidRDefault="00F14AC5" w:rsidP="002E477B">
            <w:pPr>
              <w:jc w:val="center"/>
            </w:pPr>
            <w:r w:rsidRPr="0052138B">
              <w:t>0,352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270E95D" w14:textId="77777777" w:rsidR="00F14AC5" w:rsidRPr="0052138B" w:rsidRDefault="00F14AC5" w:rsidP="002E477B">
            <w:pPr>
              <w:jc w:val="center"/>
            </w:pPr>
            <w:r w:rsidRPr="0052138B">
              <w:t>1,443</w:t>
            </w:r>
          </w:p>
        </w:tc>
      </w:tr>
      <w:tr w:rsidR="00F14AC5" w:rsidRPr="002D6F80" w14:paraId="2CFD53DB" w14:textId="77777777" w:rsidTr="002E477B">
        <w:trPr>
          <w:trHeight w:val="454"/>
        </w:trPr>
        <w:tc>
          <w:tcPr>
            <w:tcW w:w="960" w:type="dxa"/>
            <w:shd w:val="clear" w:color="auto" w:fill="auto"/>
            <w:vAlign w:val="center"/>
          </w:tcPr>
          <w:p w14:paraId="59DAD362" w14:textId="77777777" w:rsidR="00F14AC5" w:rsidRPr="002D6F80" w:rsidRDefault="00F14AC5" w:rsidP="002E477B">
            <w:pPr>
              <w:jc w:val="center"/>
            </w:pPr>
            <w:r>
              <w:t>9</w:t>
            </w:r>
          </w:p>
        </w:tc>
        <w:tc>
          <w:tcPr>
            <w:tcW w:w="4881" w:type="dxa"/>
            <w:shd w:val="clear" w:color="auto" w:fill="auto"/>
            <w:vAlign w:val="center"/>
          </w:tcPr>
          <w:p w14:paraId="3AEC475F" w14:textId="77777777" w:rsidR="00F14AC5" w:rsidRPr="00EE02E0" w:rsidRDefault="00F14AC5" w:rsidP="002E477B">
            <w:r w:rsidRPr="00EE02E0">
              <w:t>Гептаны C</w:t>
            </w:r>
            <w:r w:rsidRPr="007F50E4">
              <w:rPr>
                <w:vertAlign w:val="subscript"/>
              </w:rPr>
              <w:t>7</w:t>
            </w:r>
            <w:r w:rsidRPr="00EE02E0">
              <w:t>H</w:t>
            </w:r>
            <w:r w:rsidRPr="007F50E4">
              <w:rPr>
                <w:vertAlign w:val="subscript"/>
              </w:rPr>
              <w:t>16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157AC927" w14:textId="77777777" w:rsidR="00F14AC5" w:rsidRPr="0052138B" w:rsidRDefault="00F14AC5" w:rsidP="002E477B">
            <w:pPr>
              <w:jc w:val="center"/>
            </w:pPr>
            <w:r w:rsidRPr="0052138B">
              <w:t>0,686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22839524" w14:textId="77777777" w:rsidR="00F14AC5" w:rsidRPr="0052138B" w:rsidRDefault="00F14AC5" w:rsidP="002E477B">
            <w:pPr>
              <w:jc w:val="center"/>
            </w:pPr>
            <w:r w:rsidRPr="0052138B">
              <w:t>3,269</w:t>
            </w:r>
          </w:p>
        </w:tc>
      </w:tr>
      <w:tr w:rsidR="00F14AC5" w:rsidRPr="002D6F80" w14:paraId="6AC841A0" w14:textId="77777777" w:rsidTr="002E477B">
        <w:trPr>
          <w:trHeight w:val="454"/>
        </w:trPr>
        <w:tc>
          <w:tcPr>
            <w:tcW w:w="960" w:type="dxa"/>
            <w:shd w:val="clear" w:color="auto" w:fill="auto"/>
            <w:vAlign w:val="center"/>
          </w:tcPr>
          <w:p w14:paraId="0D86C0DE" w14:textId="77777777" w:rsidR="00F14AC5" w:rsidRPr="002D6F80" w:rsidRDefault="00F14AC5" w:rsidP="002E477B">
            <w:pPr>
              <w:jc w:val="center"/>
            </w:pPr>
            <w:r>
              <w:t>10</w:t>
            </w:r>
          </w:p>
        </w:tc>
        <w:tc>
          <w:tcPr>
            <w:tcW w:w="4881" w:type="dxa"/>
            <w:shd w:val="clear" w:color="auto" w:fill="auto"/>
            <w:vAlign w:val="center"/>
          </w:tcPr>
          <w:p w14:paraId="05A1C2FE" w14:textId="77777777" w:rsidR="00F14AC5" w:rsidRPr="00EE02E0" w:rsidRDefault="00F14AC5" w:rsidP="002E477B">
            <w:r w:rsidRPr="00EE02E0">
              <w:t>Октаны C</w:t>
            </w:r>
            <w:r w:rsidRPr="007F50E4">
              <w:rPr>
                <w:vertAlign w:val="subscript"/>
              </w:rPr>
              <w:t>8</w:t>
            </w:r>
            <w:r w:rsidRPr="00EE02E0">
              <w:t>H</w:t>
            </w:r>
            <w:r w:rsidRPr="007F50E4">
              <w:rPr>
                <w:vertAlign w:val="subscript"/>
              </w:rPr>
              <w:t>18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29C2428C" w14:textId="77777777" w:rsidR="00F14AC5" w:rsidRPr="0052138B" w:rsidRDefault="00F14AC5" w:rsidP="002E477B">
            <w:pPr>
              <w:jc w:val="center"/>
            </w:pPr>
            <w:r w:rsidRPr="0052138B">
              <w:t>0,300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C7FB826" w14:textId="77777777" w:rsidR="00F14AC5" w:rsidRPr="0052138B" w:rsidRDefault="00F14AC5" w:rsidP="002E477B">
            <w:pPr>
              <w:jc w:val="center"/>
            </w:pPr>
            <w:r w:rsidRPr="0052138B">
              <w:t>1,630</w:t>
            </w:r>
          </w:p>
        </w:tc>
      </w:tr>
      <w:tr w:rsidR="00F14AC5" w:rsidRPr="002D6F80" w14:paraId="1BD8B950" w14:textId="77777777" w:rsidTr="002E477B">
        <w:trPr>
          <w:trHeight w:val="454"/>
        </w:trPr>
        <w:tc>
          <w:tcPr>
            <w:tcW w:w="960" w:type="dxa"/>
            <w:shd w:val="clear" w:color="auto" w:fill="auto"/>
            <w:vAlign w:val="center"/>
          </w:tcPr>
          <w:p w14:paraId="1F8A7D54" w14:textId="77777777" w:rsidR="00F14AC5" w:rsidRPr="002D6F80" w:rsidRDefault="00F14AC5" w:rsidP="002E477B">
            <w:pPr>
              <w:jc w:val="center"/>
            </w:pPr>
            <w:r>
              <w:t>11</w:t>
            </w:r>
          </w:p>
        </w:tc>
        <w:tc>
          <w:tcPr>
            <w:tcW w:w="4881" w:type="dxa"/>
            <w:shd w:val="clear" w:color="auto" w:fill="auto"/>
            <w:vAlign w:val="center"/>
          </w:tcPr>
          <w:p w14:paraId="1EF6D011" w14:textId="77777777" w:rsidR="00F14AC5" w:rsidRPr="00EE02E0" w:rsidRDefault="00F14AC5" w:rsidP="002E477B">
            <w:proofErr w:type="spellStart"/>
            <w:r w:rsidRPr="00EE02E0">
              <w:t>Нонаны</w:t>
            </w:r>
            <w:proofErr w:type="spellEnd"/>
            <w:r w:rsidRPr="00EE02E0">
              <w:t xml:space="preserve"> C</w:t>
            </w:r>
            <w:r w:rsidRPr="007F50E4">
              <w:rPr>
                <w:vertAlign w:val="subscript"/>
              </w:rPr>
              <w:t>9</w:t>
            </w:r>
            <w:r w:rsidRPr="00EE02E0">
              <w:t>H</w:t>
            </w:r>
            <w:r w:rsidRPr="007F50E4">
              <w:rPr>
                <w:vertAlign w:val="subscript"/>
              </w:rPr>
              <w:t>20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7D98D9C3" w14:textId="77777777" w:rsidR="00F14AC5" w:rsidRPr="0052138B" w:rsidRDefault="00F14AC5" w:rsidP="002E477B">
            <w:pPr>
              <w:jc w:val="center"/>
            </w:pPr>
            <w:r w:rsidRPr="0052138B">
              <w:t>0,235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6BE719E1" w14:textId="77777777" w:rsidR="00F14AC5" w:rsidRPr="0052138B" w:rsidRDefault="00F14AC5" w:rsidP="002E477B">
            <w:pPr>
              <w:jc w:val="center"/>
            </w:pPr>
            <w:r w:rsidRPr="0052138B">
              <w:t>1,433</w:t>
            </w:r>
          </w:p>
        </w:tc>
      </w:tr>
      <w:tr w:rsidR="00F14AC5" w:rsidRPr="002D6F80" w14:paraId="465920FE" w14:textId="77777777" w:rsidTr="002E477B">
        <w:trPr>
          <w:trHeight w:val="454"/>
        </w:trPr>
        <w:tc>
          <w:tcPr>
            <w:tcW w:w="960" w:type="dxa"/>
            <w:shd w:val="clear" w:color="auto" w:fill="auto"/>
            <w:vAlign w:val="center"/>
          </w:tcPr>
          <w:p w14:paraId="6449ED2E" w14:textId="77777777" w:rsidR="00F14AC5" w:rsidRPr="002D6F80" w:rsidRDefault="00F14AC5" w:rsidP="002E477B">
            <w:pPr>
              <w:jc w:val="center"/>
            </w:pPr>
            <w:r>
              <w:t>12</w:t>
            </w:r>
          </w:p>
        </w:tc>
        <w:tc>
          <w:tcPr>
            <w:tcW w:w="4881" w:type="dxa"/>
            <w:shd w:val="clear" w:color="auto" w:fill="auto"/>
            <w:vAlign w:val="center"/>
          </w:tcPr>
          <w:p w14:paraId="031CE39E" w14:textId="77777777" w:rsidR="00F14AC5" w:rsidRPr="00EE02E0" w:rsidRDefault="00F14AC5" w:rsidP="002E477B">
            <w:r w:rsidRPr="00EE02E0">
              <w:t>Деканы +</w:t>
            </w:r>
            <w:r w:rsidRPr="00EE02E0">
              <w:br/>
            </w:r>
            <w:proofErr w:type="spellStart"/>
            <w:r w:rsidRPr="00EE02E0">
              <w:t>вышекипящие</w:t>
            </w:r>
            <w:proofErr w:type="spellEnd"/>
            <w:r w:rsidRPr="00EE02E0">
              <w:t xml:space="preserve"> C</w:t>
            </w:r>
            <w:r w:rsidRPr="007F50E4">
              <w:rPr>
                <w:vertAlign w:val="subscript"/>
              </w:rPr>
              <w:t>10</w:t>
            </w:r>
            <w:r w:rsidRPr="00EE02E0">
              <w:t>H</w:t>
            </w:r>
            <w:r w:rsidRPr="007F50E4">
              <w:rPr>
                <w:vertAlign w:val="subscript"/>
              </w:rPr>
              <w:t>22</w:t>
            </w:r>
            <w:r w:rsidRPr="00EE02E0">
              <w:t>+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0654D914" w14:textId="77777777" w:rsidR="00F14AC5" w:rsidRPr="0052138B" w:rsidRDefault="00F14AC5" w:rsidP="002E477B">
            <w:pPr>
              <w:jc w:val="center"/>
            </w:pPr>
            <w:r w:rsidRPr="0052138B">
              <w:t>0,226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0187BFC" w14:textId="77777777" w:rsidR="00F14AC5" w:rsidRPr="0052138B" w:rsidRDefault="00F14AC5" w:rsidP="002E477B">
            <w:pPr>
              <w:jc w:val="center"/>
            </w:pPr>
            <w:r w:rsidRPr="0052138B">
              <w:t>1,529</w:t>
            </w:r>
          </w:p>
        </w:tc>
      </w:tr>
      <w:tr w:rsidR="00F14AC5" w:rsidRPr="002D6F80" w14:paraId="60C49422" w14:textId="77777777" w:rsidTr="002E477B">
        <w:trPr>
          <w:trHeight w:val="454"/>
        </w:trPr>
        <w:tc>
          <w:tcPr>
            <w:tcW w:w="960" w:type="dxa"/>
            <w:shd w:val="clear" w:color="auto" w:fill="auto"/>
            <w:vAlign w:val="center"/>
          </w:tcPr>
          <w:p w14:paraId="64539288" w14:textId="77777777" w:rsidR="00F14AC5" w:rsidRPr="002D6F80" w:rsidRDefault="00F14AC5" w:rsidP="002E477B">
            <w:pPr>
              <w:jc w:val="center"/>
            </w:pPr>
            <w:r>
              <w:t>13</w:t>
            </w:r>
          </w:p>
        </w:tc>
        <w:tc>
          <w:tcPr>
            <w:tcW w:w="4881" w:type="dxa"/>
            <w:shd w:val="clear" w:color="auto" w:fill="auto"/>
            <w:vAlign w:val="center"/>
          </w:tcPr>
          <w:p w14:paraId="75295F51" w14:textId="77777777" w:rsidR="00F14AC5" w:rsidRPr="00EE02E0" w:rsidRDefault="00F14AC5" w:rsidP="002E477B">
            <w:r w:rsidRPr="00EE02E0">
              <w:t>Азот N</w:t>
            </w:r>
            <w:r w:rsidRPr="007F50E4">
              <w:rPr>
                <w:vertAlign w:val="subscript"/>
              </w:rPr>
              <w:t>2</w:t>
            </w:r>
            <w:r w:rsidRPr="00EE02E0">
              <w:t xml:space="preserve"> 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4F3AA68D" w14:textId="77777777" w:rsidR="00F14AC5" w:rsidRPr="0052138B" w:rsidRDefault="00F14AC5" w:rsidP="002E477B">
            <w:pPr>
              <w:jc w:val="center"/>
            </w:pPr>
            <w:r w:rsidRPr="0052138B">
              <w:t>0,000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8146071" w14:textId="77777777" w:rsidR="00F14AC5" w:rsidRPr="0052138B" w:rsidRDefault="00F14AC5" w:rsidP="002E477B">
            <w:pPr>
              <w:jc w:val="center"/>
            </w:pPr>
            <w:r w:rsidRPr="0052138B">
              <w:t>0,000</w:t>
            </w:r>
          </w:p>
        </w:tc>
      </w:tr>
      <w:tr w:rsidR="00F14AC5" w:rsidRPr="002D6F80" w14:paraId="37C55B00" w14:textId="77777777" w:rsidTr="002E477B">
        <w:trPr>
          <w:trHeight w:val="454"/>
        </w:trPr>
        <w:tc>
          <w:tcPr>
            <w:tcW w:w="960" w:type="dxa"/>
            <w:shd w:val="clear" w:color="auto" w:fill="auto"/>
            <w:vAlign w:val="center"/>
          </w:tcPr>
          <w:p w14:paraId="7073C852" w14:textId="77777777" w:rsidR="00F14AC5" w:rsidRPr="002D6F80" w:rsidRDefault="00F14AC5" w:rsidP="002E477B">
            <w:pPr>
              <w:jc w:val="center"/>
            </w:pPr>
            <w:r>
              <w:t>14</w:t>
            </w:r>
          </w:p>
        </w:tc>
        <w:tc>
          <w:tcPr>
            <w:tcW w:w="4881" w:type="dxa"/>
            <w:shd w:val="clear" w:color="auto" w:fill="auto"/>
            <w:vAlign w:val="center"/>
          </w:tcPr>
          <w:p w14:paraId="24D8E82E" w14:textId="77777777" w:rsidR="00F14AC5" w:rsidRPr="00EE02E0" w:rsidRDefault="00F14AC5" w:rsidP="002E477B">
            <w:r w:rsidRPr="00EE02E0">
              <w:t>Двуокись углерода CO</w:t>
            </w:r>
            <w:r w:rsidRPr="007F50E4">
              <w:rPr>
                <w:vertAlign w:val="subscript"/>
              </w:rPr>
              <w:t>2</w:t>
            </w:r>
            <w:r w:rsidRPr="00EE02E0">
              <w:t xml:space="preserve"> 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304FDFE3" w14:textId="77777777" w:rsidR="00F14AC5" w:rsidRPr="0052138B" w:rsidRDefault="00F14AC5" w:rsidP="002E477B">
            <w:pPr>
              <w:jc w:val="center"/>
            </w:pPr>
            <w:r w:rsidRPr="0052138B">
              <w:t>0,760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34CE3A1" w14:textId="77777777" w:rsidR="00F14AC5" w:rsidRPr="0052138B" w:rsidRDefault="00F14AC5" w:rsidP="002E477B">
            <w:pPr>
              <w:jc w:val="center"/>
            </w:pPr>
            <w:r w:rsidRPr="0052138B">
              <w:t>1,591</w:t>
            </w:r>
          </w:p>
        </w:tc>
      </w:tr>
      <w:tr w:rsidR="00F14AC5" w:rsidRPr="002D6F80" w14:paraId="06F1DBE7" w14:textId="77777777" w:rsidTr="002E477B">
        <w:trPr>
          <w:trHeight w:val="454"/>
        </w:trPr>
        <w:tc>
          <w:tcPr>
            <w:tcW w:w="960" w:type="dxa"/>
            <w:shd w:val="clear" w:color="auto" w:fill="auto"/>
            <w:vAlign w:val="center"/>
          </w:tcPr>
          <w:p w14:paraId="2940DBBB" w14:textId="77777777" w:rsidR="00F14AC5" w:rsidRPr="002D6F80" w:rsidRDefault="00F14AC5" w:rsidP="002E477B">
            <w:pPr>
              <w:jc w:val="center"/>
            </w:pPr>
            <w:r>
              <w:t>15</w:t>
            </w:r>
          </w:p>
        </w:tc>
        <w:tc>
          <w:tcPr>
            <w:tcW w:w="4881" w:type="dxa"/>
            <w:shd w:val="clear" w:color="auto" w:fill="auto"/>
            <w:vAlign w:val="center"/>
          </w:tcPr>
          <w:p w14:paraId="383A5F6A" w14:textId="77777777" w:rsidR="00F14AC5" w:rsidRPr="00EE02E0" w:rsidRDefault="00F14AC5" w:rsidP="002E477B">
            <w:r w:rsidRPr="00EE02E0">
              <w:t xml:space="preserve">Окись углерода </w:t>
            </w:r>
            <w:r w:rsidRPr="007F50E4">
              <w:rPr>
                <w:lang w:val="en-US"/>
              </w:rPr>
              <w:t>CO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326B2E1D" w14:textId="77777777" w:rsidR="00F14AC5" w:rsidRPr="0052138B" w:rsidRDefault="00F14AC5" w:rsidP="002E477B">
            <w:pPr>
              <w:jc w:val="center"/>
            </w:pPr>
            <w:r w:rsidRPr="0052138B">
              <w:t>-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4D4E8BF" w14:textId="77777777" w:rsidR="00F14AC5" w:rsidRPr="0052138B" w:rsidRDefault="00F14AC5" w:rsidP="002E477B">
            <w:pPr>
              <w:jc w:val="center"/>
            </w:pPr>
            <w:r w:rsidRPr="0052138B">
              <w:t>-</w:t>
            </w:r>
          </w:p>
        </w:tc>
      </w:tr>
      <w:tr w:rsidR="00F14AC5" w:rsidRPr="002D6F80" w14:paraId="12B37A65" w14:textId="77777777" w:rsidTr="002E477B">
        <w:trPr>
          <w:trHeight w:val="454"/>
        </w:trPr>
        <w:tc>
          <w:tcPr>
            <w:tcW w:w="960" w:type="dxa"/>
            <w:shd w:val="clear" w:color="auto" w:fill="auto"/>
            <w:vAlign w:val="center"/>
          </w:tcPr>
          <w:p w14:paraId="078DF1B5" w14:textId="77777777" w:rsidR="00F14AC5" w:rsidRPr="002D6F80" w:rsidRDefault="00F14AC5" w:rsidP="002E477B">
            <w:pPr>
              <w:jc w:val="center"/>
            </w:pPr>
            <w:r>
              <w:t>16</w:t>
            </w:r>
          </w:p>
        </w:tc>
        <w:tc>
          <w:tcPr>
            <w:tcW w:w="4881" w:type="dxa"/>
            <w:shd w:val="clear" w:color="auto" w:fill="auto"/>
            <w:vAlign w:val="center"/>
          </w:tcPr>
          <w:p w14:paraId="6B7E567D" w14:textId="77777777" w:rsidR="00F14AC5" w:rsidRPr="00EE02E0" w:rsidRDefault="00F14AC5" w:rsidP="002E477B">
            <w:r w:rsidRPr="00EE02E0">
              <w:t xml:space="preserve">Гелий </w:t>
            </w:r>
            <w:r w:rsidRPr="007F50E4">
              <w:rPr>
                <w:lang w:val="en-US"/>
              </w:rPr>
              <w:t>He</w:t>
            </w:r>
            <w:r w:rsidRPr="00EE02E0">
              <w:t xml:space="preserve"> 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68C8D9EA" w14:textId="77777777" w:rsidR="00F14AC5" w:rsidRPr="0052138B" w:rsidRDefault="00F14AC5" w:rsidP="002E477B">
            <w:pPr>
              <w:jc w:val="center"/>
            </w:pPr>
            <w:r w:rsidRPr="0052138B">
              <w:t>0,015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7C5CE469" w14:textId="77777777" w:rsidR="00F14AC5" w:rsidRPr="0052138B" w:rsidRDefault="00F14AC5" w:rsidP="002E477B">
            <w:pPr>
              <w:jc w:val="center"/>
            </w:pPr>
            <w:r w:rsidRPr="0052138B">
              <w:t>0,003</w:t>
            </w:r>
          </w:p>
        </w:tc>
      </w:tr>
      <w:tr w:rsidR="00F14AC5" w:rsidRPr="002D6F80" w14:paraId="714F0E8C" w14:textId="77777777" w:rsidTr="002E477B">
        <w:trPr>
          <w:trHeight w:val="454"/>
        </w:trPr>
        <w:tc>
          <w:tcPr>
            <w:tcW w:w="960" w:type="dxa"/>
            <w:shd w:val="clear" w:color="auto" w:fill="auto"/>
            <w:vAlign w:val="center"/>
          </w:tcPr>
          <w:p w14:paraId="0A6B3E0D" w14:textId="77777777" w:rsidR="00F14AC5" w:rsidRPr="002D6F80" w:rsidRDefault="00F14AC5" w:rsidP="002E477B">
            <w:pPr>
              <w:jc w:val="center"/>
            </w:pPr>
            <w:r>
              <w:t>17</w:t>
            </w:r>
          </w:p>
        </w:tc>
        <w:tc>
          <w:tcPr>
            <w:tcW w:w="4881" w:type="dxa"/>
            <w:shd w:val="clear" w:color="auto" w:fill="auto"/>
            <w:vAlign w:val="center"/>
          </w:tcPr>
          <w:p w14:paraId="4F382587" w14:textId="77777777" w:rsidR="00F14AC5" w:rsidRPr="00EE02E0" w:rsidRDefault="00F14AC5" w:rsidP="002E477B">
            <w:r w:rsidRPr="00EE02E0">
              <w:t>Водород H</w:t>
            </w:r>
            <w:r w:rsidRPr="007F50E4">
              <w:rPr>
                <w:vertAlign w:val="subscript"/>
              </w:rPr>
              <w:t>2</w:t>
            </w:r>
            <w:r w:rsidRPr="00EE02E0">
              <w:t xml:space="preserve"> 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38049DB6" w14:textId="77777777" w:rsidR="00F14AC5" w:rsidRPr="0052138B" w:rsidRDefault="00F14AC5" w:rsidP="002E477B">
            <w:pPr>
              <w:jc w:val="center"/>
            </w:pPr>
            <w:r w:rsidRPr="0052138B">
              <w:t>0,001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242317A6" w14:textId="77777777" w:rsidR="00F14AC5" w:rsidRPr="0052138B" w:rsidRDefault="00F14AC5" w:rsidP="002E477B">
            <w:pPr>
              <w:jc w:val="center"/>
            </w:pPr>
            <w:r w:rsidRPr="0052138B">
              <w:t>0,000</w:t>
            </w:r>
          </w:p>
        </w:tc>
      </w:tr>
      <w:tr w:rsidR="00F14AC5" w:rsidRPr="002D6F80" w14:paraId="4069211C" w14:textId="77777777" w:rsidTr="002E477B">
        <w:trPr>
          <w:trHeight w:val="454"/>
        </w:trPr>
        <w:tc>
          <w:tcPr>
            <w:tcW w:w="960" w:type="dxa"/>
            <w:shd w:val="clear" w:color="auto" w:fill="auto"/>
            <w:vAlign w:val="center"/>
          </w:tcPr>
          <w:p w14:paraId="00EE0980" w14:textId="77777777" w:rsidR="00F14AC5" w:rsidRPr="002D6F80" w:rsidRDefault="00F14AC5" w:rsidP="002E477B">
            <w:pPr>
              <w:jc w:val="center"/>
            </w:pPr>
            <w:r>
              <w:t>18</w:t>
            </w:r>
          </w:p>
        </w:tc>
        <w:tc>
          <w:tcPr>
            <w:tcW w:w="4881" w:type="dxa"/>
            <w:shd w:val="clear" w:color="auto" w:fill="auto"/>
            <w:vAlign w:val="center"/>
          </w:tcPr>
          <w:p w14:paraId="46EF11B2" w14:textId="77777777" w:rsidR="00F14AC5" w:rsidRPr="00EE02E0" w:rsidRDefault="00F14AC5" w:rsidP="002E477B">
            <w:r w:rsidRPr="00EE02E0">
              <w:t>Сероводород Н</w:t>
            </w:r>
            <w:r w:rsidRPr="007F50E4">
              <w:rPr>
                <w:vertAlign w:val="subscript"/>
              </w:rPr>
              <w:t>2</w:t>
            </w:r>
            <w:r w:rsidRPr="00EE02E0">
              <w:t xml:space="preserve">S 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5C86BB38" w14:textId="77777777" w:rsidR="00F14AC5" w:rsidRPr="0052138B" w:rsidRDefault="00F14AC5" w:rsidP="002E477B">
            <w:pPr>
              <w:jc w:val="center"/>
            </w:pPr>
            <w:r w:rsidRPr="0052138B">
              <w:t>0,000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37C94BAE" w14:textId="77777777" w:rsidR="00F14AC5" w:rsidRPr="0052138B" w:rsidRDefault="00F14AC5" w:rsidP="002E477B">
            <w:pPr>
              <w:jc w:val="center"/>
            </w:pPr>
            <w:r w:rsidRPr="0052138B">
              <w:t>0,000</w:t>
            </w:r>
          </w:p>
        </w:tc>
      </w:tr>
      <w:tr w:rsidR="00F14AC5" w:rsidRPr="002D6F80" w14:paraId="2E9720B3" w14:textId="77777777" w:rsidTr="002E477B">
        <w:trPr>
          <w:trHeight w:val="454"/>
        </w:trPr>
        <w:tc>
          <w:tcPr>
            <w:tcW w:w="960" w:type="dxa"/>
            <w:shd w:val="clear" w:color="auto" w:fill="auto"/>
            <w:vAlign w:val="center"/>
          </w:tcPr>
          <w:p w14:paraId="1C281347" w14:textId="77777777" w:rsidR="00F14AC5" w:rsidRPr="002D6F80" w:rsidRDefault="00F14AC5" w:rsidP="002E477B">
            <w:pPr>
              <w:jc w:val="center"/>
            </w:pPr>
            <w:r>
              <w:t>19</w:t>
            </w:r>
          </w:p>
        </w:tc>
        <w:tc>
          <w:tcPr>
            <w:tcW w:w="4881" w:type="dxa"/>
            <w:shd w:val="clear" w:color="auto" w:fill="auto"/>
            <w:vAlign w:val="center"/>
          </w:tcPr>
          <w:p w14:paraId="4878580B" w14:textId="77777777" w:rsidR="00F14AC5" w:rsidRPr="00EE02E0" w:rsidRDefault="00F14AC5" w:rsidP="002E477B">
            <w:r w:rsidRPr="00EE02E0">
              <w:t xml:space="preserve">Меркаптаны RSH 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4BD68240" w14:textId="77777777" w:rsidR="00F14AC5" w:rsidRPr="0052138B" w:rsidRDefault="00F14AC5" w:rsidP="002E477B">
            <w:pPr>
              <w:jc w:val="center"/>
            </w:pPr>
            <w:r w:rsidRPr="0052138B">
              <w:t>-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7F4FAC6F" w14:textId="77777777" w:rsidR="00F14AC5" w:rsidRPr="0052138B" w:rsidRDefault="00F14AC5" w:rsidP="002E477B">
            <w:pPr>
              <w:jc w:val="center"/>
            </w:pPr>
            <w:r w:rsidRPr="0052138B">
              <w:t>-</w:t>
            </w:r>
          </w:p>
        </w:tc>
      </w:tr>
    </w:tbl>
    <w:p w14:paraId="76CE4EF6" w14:textId="77777777" w:rsidR="00F14AC5" w:rsidRPr="00A3236E" w:rsidRDefault="00F14AC5" w:rsidP="00F14AC5">
      <w:pPr>
        <w:jc w:val="center"/>
        <w:rPr>
          <w:b/>
          <w:noProof/>
          <w:szCs w:val="28"/>
        </w:rPr>
      </w:pPr>
      <w:r w:rsidRPr="00A3236E">
        <w:rPr>
          <w:b/>
          <w:szCs w:val="28"/>
        </w:rPr>
        <w:t>Компонентный состав газа (Пласт БП</w:t>
      </w:r>
      <w:r w:rsidRPr="00A3236E">
        <w:rPr>
          <w:b/>
          <w:szCs w:val="28"/>
          <w:vertAlign w:val="subscript"/>
        </w:rPr>
        <w:t>10</w:t>
      </w:r>
      <w:r w:rsidRPr="00A3236E">
        <w:rPr>
          <w:b/>
          <w:szCs w:val="28"/>
          <w:vertAlign w:val="superscript"/>
        </w:rPr>
        <w:t>0</w:t>
      </w:r>
      <w:r w:rsidRPr="00A3236E">
        <w:rPr>
          <w:b/>
          <w:szCs w:val="28"/>
        </w:rPr>
        <w:t>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4881"/>
        <w:gridCol w:w="2215"/>
        <w:gridCol w:w="1725"/>
      </w:tblGrid>
      <w:tr w:rsidR="00F14AC5" w:rsidRPr="002D6F80" w14:paraId="69781863" w14:textId="77777777" w:rsidTr="002E477B">
        <w:trPr>
          <w:trHeight w:val="851"/>
          <w:tblHeader/>
        </w:trPr>
        <w:tc>
          <w:tcPr>
            <w:tcW w:w="960" w:type="dxa"/>
            <w:shd w:val="clear" w:color="auto" w:fill="auto"/>
            <w:vAlign w:val="center"/>
          </w:tcPr>
          <w:p w14:paraId="63B82EB3" w14:textId="77777777" w:rsidR="00F14AC5" w:rsidRPr="007F50E4" w:rsidRDefault="00F14AC5" w:rsidP="002E477B">
            <w:pPr>
              <w:jc w:val="center"/>
              <w:rPr>
                <w:b/>
              </w:rPr>
            </w:pPr>
            <w:r w:rsidRPr="007F50E4">
              <w:rPr>
                <w:b/>
              </w:rPr>
              <w:t>№ п/п</w:t>
            </w:r>
          </w:p>
        </w:tc>
        <w:tc>
          <w:tcPr>
            <w:tcW w:w="4881" w:type="dxa"/>
            <w:shd w:val="clear" w:color="auto" w:fill="auto"/>
            <w:vAlign w:val="center"/>
          </w:tcPr>
          <w:p w14:paraId="2BE46245" w14:textId="77777777" w:rsidR="00F14AC5" w:rsidRPr="007F50E4" w:rsidRDefault="00F14AC5" w:rsidP="002E477B">
            <w:pPr>
              <w:jc w:val="center"/>
              <w:rPr>
                <w:b/>
              </w:rPr>
            </w:pPr>
            <w:r w:rsidRPr="007F50E4">
              <w:rPr>
                <w:b/>
              </w:rPr>
              <w:t>Наименование параметров, компонентов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739AB15A" w14:textId="77777777" w:rsidR="00F14AC5" w:rsidRPr="007F50E4" w:rsidRDefault="00F14AC5" w:rsidP="002E477B">
            <w:pPr>
              <w:jc w:val="center"/>
              <w:rPr>
                <w:b/>
              </w:rPr>
            </w:pPr>
            <w:r w:rsidRPr="007F50E4">
              <w:rPr>
                <w:b/>
              </w:rPr>
              <w:t>% мол.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092C40E" w14:textId="77777777" w:rsidR="00F14AC5" w:rsidRPr="007F50E4" w:rsidRDefault="00F14AC5" w:rsidP="002E477B">
            <w:pPr>
              <w:jc w:val="center"/>
              <w:rPr>
                <w:b/>
              </w:rPr>
            </w:pPr>
            <w:r w:rsidRPr="007F50E4">
              <w:rPr>
                <w:b/>
              </w:rPr>
              <w:t>% масс.</w:t>
            </w:r>
          </w:p>
        </w:tc>
      </w:tr>
      <w:tr w:rsidR="00F14AC5" w:rsidRPr="002D6F80" w14:paraId="02CB1663" w14:textId="77777777" w:rsidTr="002E477B">
        <w:trPr>
          <w:trHeight w:val="454"/>
        </w:trPr>
        <w:tc>
          <w:tcPr>
            <w:tcW w:w="960" w:type="dxa"/>
            <w:shd w:val="clear" w:color="auto" w:fill="auto"/>
            <w:vAlign w:val="center"/>
          </w:tcPr>
          <w:p w14:paraId="3F4C7CDC" w14:textId="77777777" w:rsidR="00F14AC5" w:rsidRPr="002D6F80" w:rsidRDefault="00F14AC5" w:rsidP="002E477B">
            <w:pPr>
              <w:jc w:val="center"/>
            </w:pPr>
            <w:r>
              <w:t>1</w:t>
            </w:r>
          </w:p>
        </w:tc>
        <w:tc>
          <w:tcPr>
            <w:tcW w:w="4881" w:type="dxa"/>
            <w:shd w:val="clear" w:color="auto" w:fill="auto"/>
            <w:vAlign w:val="center"/>
          </w:tcPr>
          <w:p w14:paraId="745ED72A" w14:textId="77777777" w:rsidR="00F14AC5" w:rsidRPr="00EE02E0" w:rsidRDefault="00F14AC5" w:rsidP="002E477B">
            <w:r w:rsidRPr="00EE02E0">
              <w:t>Метан CH</w:t>
            </w:r>
            <w:r w:rsidRPr="007F50E4">
              <w:rPr>
                <w:vertAlign w:val="subscript"/>
              </w:rPr>
              <w:t>4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75715EE4" w14:textId="77777777" w:rsidR="00F14AC5" w:rsidRPr="0052138B" w:rsidRDefault="00F14AC5" w:rsidP="002E477B">
            <w:pPr>
              <w:jc w:val="center"/>
            </w:pPr>
            <w:r w:rsidRPr="0052138B">
              <w:t>89,008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9523BC1" w14:textId="77777777" w:rsidR="00F14AC5" w:rsidRPr="0052138B" w:rsidRDefault="00F14AC5" w:rsidP="002E477B">
            <w:pPr>
              <w:jc w:val="center"/>
            </w:pPr>
            <w:r w:rsidRPr="0052138B">
              <w:t>69,990</w:t>
            </w:r>
          </w:p>
        </w:tc>
      </w:tr>
      <w:tr w:rsidR="00F14AC5" w:rsidRPr="002D6F80" w14:paraId="7BAD85A6" w14:textId="77777777" w:rsidTr="002E477B">
        <w:trPr>
          <w:trHeight w:val="454"/>
        </w:trPr>
        <w:tc>
          <w:tcPr>
            <w:tcW w:w="960" w:type="dxa"/>
            <w:shd w:val="clear" w:color="auto" w:fill="auto"/>
            <w:vAlign w:val="center"/>
          </w:tcPr>
          <w:p w14:paraId="44267B14" w14:textId="77777777" w:rsidR="00F14AC5" w:rsidRPr="002D6F80" w:rsidRDefault="00F14AC5" w:rsidP="002E477B">
            <w:pPr>
              <w:jc w:val="center"/>
            </w:pPr>
            <w:r>
              <w:t>2</w:t>
            </w:r>
          </w:p>
        </w:tc>
        <w:tc>
          <w:tcPr>
            <w:tcW w:w="4881" w:type="dxa"/>
            <w:shd w:val="clear" w:color="auto" w:fill="auto"/>
            <w:vAlign w:val="center"/>
          </w:tcPr>
          <w:p w14:paraId="134C8111" w14:textId="77777777" w:rsidR="00F14AC5" w:rsidRPr="00EE02E0" w:rsidRDefault="00F14AC5" w:rsidP="002E477B">
            <w:r w:rsidRPr="00EE02E0">
              <w:t>Этан C</w:t>
            </w:r>
            <w:r w:rsidRPr="007F50E4">
              <w:rPr>
                <w:vertAlign w:val="subscript"/>
              </w:rPr>
              <w:t>2</w:t>
            </w:r>
            <w:r w:rsidRPr="00EE02E0">
              <w:t>H</w:t>
            </w:r>
            <w:r w:rsidRPr="007F50E4">
              <w:rPr>
                <w:vertAlign w:val="subscript"/>
              </w:rPr>
              <w:t>6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790028A3" w14:textId="77777777" w:rsidR="00F14AC5" w:rsidRPr="0052138B" w:rsidRDefault="00F14AC5" w:rsidP="002E477B">
            <w:pPr>
              <w:jc w:val="center"/>
            </w:pPr>
            <w:r w:rsidRPr="0052138B">
              <w:t>3,639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623EFA7" w14:textId="77777777" w:rsidR="00F14AC5" w:rsidRPr="0052138B" w:rsidRDefault="00F14AC5" w:rsidP="002E477B">
            <w:pPr>
              <w:jc w:val="center"/>
            </w:pPr>
            <w:r w:rsidRPr="0052138B">
              <w:t>5,364</w:t>
            </w:r>
          </w:p>
        </w:tc>
      </w:tr>
      <w:tr w:rsidR="00F14AC5" w:rsidRPr="002D6F80" w14:paraId="637B4A05" w14:textId="77777777" w:rsidTr="002E477B">
        <w:trPr>
          <w:trHeight w:val="454"/>
        </w:trPr>
        <w:tc>
          <w:tcPr>
            <w:tcW w:w="960" w:type="dxa"/>
            <w:shd w:val="clear" w:color="auto" w:fill="auto"/>
            <w:vAlign w:val="center"/>
          </w:tcPr>
          <w:p w14:paraId="4AED230C" w14:textId="77777777" w:rsidR="00F14AC5" w:rsidRPr="002D6F80" w:rsidRDefault="00F14AC5" w:rsidP="002E477B">
            <w:pPr>
              <w:jc w:val="center"/>
            </w:pPr>
            <w:r>
              <w:t>3</w:t>
            </w:r>
          </w:p>
        </w:tc>
        <w:tc>
          <w:tcPr>
            <w:tcW w:w="4881" w:type="dxa"/>
            <w:shd w:val="clear" w:color="auto" w:fill="auto"/>
            <w:vAlign w:val="center"/>
          </w:tcPr>
          <w:p w14:paraId="06665303" w14:textId="77777777" w:rsidR="00F14AC5" w:rsidRPr="00EE02E0" w:rsidRDefault="00F14AC5" w:rsidP="002E477B">
            <w:r w:rsidRPr="00EE02E0">
              <w:t>Пропан C</w:t>
            </w:r>
            <w:r w:rsidRPr="007F50E4">
              <w:rPr>
                <w:vertAlign w:val="subscript"/>
              </w:rPr>
              <w:t>3</w:t>
            </w:r>
            <w:r w:rsidRPr="00EE02E0">
              <w:t>H</w:t>
            </w:r>
            <w:r w:rsidRPr="007F50E4">
              <w:rPr>
                <w:vertAlign w:val="subscript"/>
              </w:rPr>
              <w:t>8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1E8B50CA" w14:textId="77777777" w:rsidR="00F14AC5" w:rsidRPr="0052138B" w:rsidRDefault="00F14AC5" w:rsidP="002E477B">
            <w:pPr>
              <w:jc w:val="center"/>
            </w:pPr>
            <w:r w:rsidRPr="0052138B">
              <w:t>2,958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61A71FC9" w14:textId="77777777" w:rsidR="00F14AC5" w:rsidRPr="0052138B" w:rsidRDefault="00F14AC5" w:rsidP="002E477B">
            <w:pPr>
              <w:jc w:val="center"/>
            </w:pPr>
            <w:r w:rsidRPr="0052138B">
              <w:t>6,394</w:t>
            </w:r>
          </w:p>
        </w:tc>
      </w:tr>
      <w:tr w:rsidR="00F14AC5" w:rsidRPr="002D6F80" w14:paraId="756F54FE" w14:textId="77777777" w:rsidTr="002E477B">
        <w:trPr>
          <w:trHeight w:val="454"/>
        </w:trPr>
        <w:tc>
          <w:tcPr>
            <w:tcW w:w="960" w:type="dxa"/>
            <w:shd w:val="clear" w:color="auto" w:fill="auto"/>
            <w:vAlign w:val="center"/>
          </w:tcPr>
          <w:p w14:paraId="0BD38028" w14:textId="77777777" w:rsidR="00F14AC5" w:rsidRPr="002D6F80" w:rsidRDefault="00F14AC5" w:rsidP="002E477B">
            <w:pPr>
              <w:jc w:val="center"/>
            </w:pPr>
            <w:r>
              <w:t>4</w:t>
            </w:r>
          </w:p>
        </w:tc>
        <w:tc>
          <w:tcPr>
            <w:tcW w:w="4881" w:type="dxa"/>
            <w:shd w:val="clear" w:color="auto" w:fill="auto"/>
            <w:vAlign w:val="center"/>
          </w:tcPr>
          <w:p w14:paraId="4BE825F1" w14:textId="77777777" w:rsidR="00F14AC5" w:rsidRPr="00EE02E0" w:rsidRDefault="00F14AC5" w:rsidP="002E477B">
            <w:r w:rsidRPr="00EE02E0">
              <w:t>Изобутан i-C</w:t>
            </w:r>
            <w:r w:rsidRPr="007F50E4">
              <w:rPr>
                <w:vertAlign w:val="subscript"/>
              </w:rPr>
              <w:t>4</w:t>
            </w:r>
            <w:r w:rsidRPr="00EE02E0">
              <w:t>H</w:t>
            </w:r>
            <w:r w:rsidRPr="007F50E4">
              <w:rPr>
                <w:vertAlign w:val="subscript"/>
              </w:rPr>
              <w:t>10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24047D39" w14:textId="77777777" w:rsidR="00F14AC5" w:rsidRPr="0052138B" w:rsidRDefault="00F14AC5" w:rsidP="002E477B">
            <w:pPr>
              <w:jc w:val="center"/>
            </w:pPr>
            <w:r w:rsidRPr="0052138B">
              <w:t>0,698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B44B20C" w14:textId="77777777" w:rsidR="00F14AC5" w:rsidRPr="0052138B" w:rsidRDefault="00F14AC5" w:rsidP="002E477B">
            <w:pPr>
              <w:jc w:val="center"/>
            </w:pPr>
            <w:r w:rsidRPr="0052138B">
              <w:t>1,989</w:t>
            </w:r>
          </w:p>
        </w:tc>
      </w:tr>
      <w:tr w:rsidR="00F14AC5" w:rsidRPr="002D6F80" w14:paraId="6A2202A3" w14:textId="77777777" w:rsidTr="002E477B">
        <w:trPr>
          <w:trHeight w:val="454"/>
        </w:trPr>
        <w:tc>
          <w:tcPr>
            <w:tcW w:w="960" w:type="dxa"/>
            <w:shd w:val="clear" w:color="auto" w:fill="auto"/>
            <w:vAlign w:val="center"/>
          </w:tcPr>
          <w:p w14:paraId="4B1C7DEC" w14:textId="77777777" w:rsidR="00F14AC5" w:rsidRPr="002D6F80" w:rsidRDefault="00F14AC5" w:rsidP="002E477B">
            <w:pPr>
              <w:jc w:val="center"/>
            </w:pPr>
            <w:r>
              <w:t>5</w:t>
            </w:r>
          </w:p>
        </w:tc>
        <w:tc>
          <w:tcPr>
            <w:tcW w:w="4881" w:type="dxa"/>
            <w:shd w:val="clear" w:color="auto" w:fill="auto"/>
            <w:vAlign w:val="center"/>
          </w:tcPr>
          <w:p w14:paraId="1F17A512" w14:textId="77777777" w:rsidR="00F14AC5" w:rsidRPr="00EE02E0" w:rsidRDefault="00F14AC5" w:rsidP="002E477B">
            <w:r w:rsidRPr="00EE02E0">
              <w:t>Нормальный бутан n-C</w:t>
            </w:r>
            <w:r w:rsidRPr="007F50E4">
              <w:rPr>
                <w:vertAlign w:val="subscript"/>
              </w:rPr>
              <w:t>4</w:t>
            </w:r>
            <w:r w:rsidRPr="00EE02E0">
              <w:t>H</w:t>
            </w:r>
            <w:r w:rsidRPr="007F50E4">
              <w:rPr>
                <w:vertAlign w:val="subscript"/>
              </w:rPr>
              <w:t>10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69247150" w14:textId="77777777" w:rsidR="00F14AC5" w:rsidRPr="0052138B" w:rsidRDefault="00F14AC5" w:rsidP="002E477B">
            <w:pPr>
              <w:jc w:val="center"/>
            </w:pPr>
            <w:r w:rsidRPr="0052138B">
              <w:t>0,825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361BF8BC" w14:textId="77777777" w:rsidR="00F14AC5" w:rsidRPr="0052138B" w:rsidRDefault="00F14AC5" w:rsidP="002E477B">
            <w:pPr>
              <w:jc w:val="center"/>
            </w:pPr>
            <w:r w:rsidRPr="0052138B">
              <w:t>2,351</w:t>
            </w:r>
          </w:p>
        </w:tc>
      </w:tr>
      <w:tr w:rsidR="00F14AC5" w:rsidRPr="002D6F80" w14:paraId="4146849D" w14:textId="77777777" w:rsidTr="002E477B">
        <w:trPr>
          <w:trHeight w:val="454"/>
        </w:trPr>
        <w:tc>
          <w:tcPr>
            <w:tcW w:w="960" w:type="dxa"/>
            <w:shd w:val="clear" w:color="auto" w:fill="auto"/>
            <w:vAlign w:val="center"/>
          </w:tcPr>
          <w:p w14:paraId="35CC05DA" w14:textId="77777777" w:rsidR="00F14AC5" w:rsidRPr="002D6F80" w:rsidRDefault="00F14AC5" w:rsidP="002E477B">
            <w:pPr>
              <w:jc w:val="center"/>
            </w:pPr>
            <w:r>
              <w:t>6</w:t>
            </w:r>
          </w:p>
        </w:tc>
        <w:tc>
          <w:tcPr>
            <w:tcW w:w="4881" w:type="dxa"/>
            <w:shd w:val="clear" w:color="auto" w:fill="auto"/>
            <w:vAlign w:val="center"/>
          </w:tcPr>
          <w:p w14:paraId="6F093F7A" w14:textId="77777777" w:rsidR="00F14AC5" w:rsidRPr="00EE02E0" w:rsidRDefault="00F14AC5" w:rsidP="002E477B">
            <w:r w:rsidRPr="00EE02E0">
              <w:t>Изопентан i-C</w:t>
            </w:r>
            <w:r w:rsidRPr="007F50E4">
              <w:rPr>
                <w:vertAlign w:val="subscript"/>
              </w:rPr>
              <w:t>5</w:t>
            </w:r>
            <w:r w:rsidRPr="00EE02E0">
              <w:t>H</w:t>
            </w:r>
            <w:r w:rsidRPr="007F50E4">
              <w:rPr>
                <w:vertAlign w:val="subscript"/>
              </w:rPr>
              <w:t>12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50D52FDE" w14:textId="77777777" w:rsidR="00F14AC5" w:rsidRPr="0052138B" w:rsidRDefault="00F14AC5" w:rsidP="002E477B">
            <w:pPr>
              <w:jc w:val="center"/>
            </w:pPr>
            <w:r w:rsidRPr="0052138B">
              <w:t>0,286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D9A3DEE" w14:textId="77777777" w:rsidR="00F14AC5" w:rsidRPr="0052138B" w:rsidRDefault="00F14AC5" w:rsidP="002E477B">
            <w:pPr>
              <w:jc w:val="center"/>
            </w:pPr>
            <w:r w:rsidRPr="0052138B">
              <w:t>1,012</w:t>
            </w:r>
          </w:p>
        </w:tc>
      </w:tr>
      <w:tr w:rsidR="00F14AC5" w:rsidRPr="002D6F80" w14:paraId="797D0717" w14:textId="77777777" w:rsidTr="002E477B">
        <w:trPr>
          <w:trHeight w:val="454"/>
        </w:trPr>
        <w:tc>
          <w:tcPr>
            <w:tcW w:w="960" w:type="dxa"/>
            <w:shd w:val="clear" w:color="auto" w:fill="auto"/>
            <w:vAlign w:val="center"/>
          </w:tcPr>
          <w:p w14:paraId="495A5ADE" w14:textId="77777777" w:rsidR="00F14AC5" w:rsidRPr="002D6F80" w:rsidRDefault="00F14AC5" w:rsidP="002E477B">
            <w:pPr>
              <w:jc w:val="center"/>
            </w:pPr>
            <w:r>
              <w:t>7</w:t>
            </w:r>
          </w:p>
        </w:tc>
        <w:tc>
          <w:tcPr>
            <w:tcW w:w="4881" w:type="dxa"/>
            <w:shd w:val="clear" w:color="auto" w:fill="auto"/>
            <w:vAlign w:val="center"/>
          </w:tcPr>
          <w:p w14:paraId="2A5CDCB4" w14:textId="77777777" w:rsidR="00F14AC5" w:rsidRPr="00EE02E0" w:rsidRDefault="00F14AC5" w:rsidP="002E477B">
            <w:r w:rsidRPr="00EE02E0">
              <w:t>Нормальный пентан n-C</w:t>
            </w:r>
            <w:r w:rsidRPr="007F50E4">
              <w:rPr>
                <w:vertAlign w:val="subscript"/>
              </w:rPr>
              <w:t>5</w:t>
            </w:r>
            <w:r w:rsidRPr="00EE02E0">
              <w:t>H</w:t>
            </w:r>
            <w:r w:rsidRPr="007F50E4">
              <w:rPr>
                <w:vertAlign w:val="subscript"/>
              </w:rPr>
              <w:t>12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478BA800" w14:textId="77777777" w:rsidR="00F14AC5" w:rsidRPr="0052138B" w:rsidRDefault="00F14AC5" w:rsidP="002E477B">
            <w:pPr>
              <w:jc w:val="center"/>
            </w:pPr>
            <w:r w:rsidRPr="0052138B">
              <w:t>0,305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3B8F432" w14:textId="77777777" w:rsidR="00F14AC5" w:rsidRPr="0052138B" w:rsidRDefault="00F14AC5" w:rsidP="002E477B">
            <w:pPr>
              <w:jc w:val="center"/>
            </w:pPr>
            <w:r w:rsidRPr="0052138B">
              <w:t>1,079</w:t>
            </w:r>
          </w:p>
        </w:tc>
      </w:tr>
      <w:tr w:rsidR="00F14AC5" w:rsidRPr="002D6F80" w14:paraId="0A874C7E" w14:textId="77777777" w:rsidTr="002E477B">
        <w:trPr>
          <w:trHeight w:val="454"/>
        </w:trPr>
        <w:tc>
          <w:tcPr>
            <w:tcW w:w="960" w:type="dxa"/>
            <w:shd w:val="clear" w:color="auto" w:fill="auto"/>
            <w:vAlign w:val="center"/>
          </w:tcPr>
          <w:p w14:paraId="4C85F0E5" w14:textId="77777777" w:rsidR="00F14AC5" w:rsidRPr="002D6F80" w:rsidRDefault="00F14AC5" w:rsidP="002E477B">
            <w:pPr>
              <w:jc w:val="center"/>
            </w:pPr>
            <w:r>
              <w:lastRenderedPageBreak/>
              <w:t>8</w:t>
            </w:r>
          </w:p>
        </w:tc>
        <w:tc>
          <w:tcPr>
            <w:tcW w:w="4881" w:type="dxa"/>
            <w:shd w:val="clear" w:color="auto" w:fill="auto"/>
            <w:vAlign w:val="center"/>
          </w:tcPr>
          <w:p w14:paraId="49775EA0" w14:textId="77777777" w:rsidR="00F14AC5" w:rsidRPr="00EE02E0" w:rsidRDefault="00F14AC5" w:rsidP="002E477B">
            <w:r w:rsidRPr="00EE02E0">
              <w:t>Гексаны C</w:t>
            </w:r>
            <w:r w:rsidRPr="007F50E4">
              <w:rPr>
                <w:vertAlign w:val="subscript"/>
              </w:rPr>
              <w:t>6</w:t>
            </w:r>
            <w:r w:rsidRPr="00EE02E0">
              <w:t>H</w:t>
            </w:r>
            <w:r w:rsidRPr="007F50E4">
              <w:rPr>
                <w:vertAlign w:val="subscript"/>
              </w:rPr>
              <w:t>14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03760D60" w14:textId="77777777" w:rsidR="00F14AC5" w:rsidRPr="0052138B" w:rsidRDefault="00F14AC5" w:rsidP="002E477B">
            <w:pPr>
              <w:jc w:val="center"/>
            </w:pPr>
            <w:r w:rsidRPr="0052138B">
              <w:t>0,541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62EBC8E8" w14:textId="77777777" w:rsidR="00F14AC5" w:rsidRPr="0052138B" w:rsidRDefault="00F14AC5" w:rsidP="002E477B">
            <w:pPr>
              <w:jc w:val="center"/>
            </w:pPr>
            <w:r w:rsidRPr="0052138B">
              <w:t>2,286</w:t>
            </w:r>
          </w:p>
        </w:tc>
      </w:tr>
      <w:tr w:rsidR="00F14AC5" w:rsidRPr="002D6F80" w14:paraId="061CF1C2" w14:textId="77777777" w:rsidTr="002E477B">
        <w:trPr>
          <w:trHeight w:val="454"/>
        </w:trPr>
        <w:tc>
          <w:tcPr>
            <w:tcW w:w="960" w:type="dxa"/>
            <w:shd w:val="clear" w:color="auto" w:fill="auto"/>
            <w:vAlign w:val="center"/>
          </w:tcPr>
          <w:p w14:paraId="038E39F2" w14:textId="77777777" w:rsidR="00F14AC5" w:rsidRPr="002D6F80" w:rsidRDefault="00F14AC5" w:rsidP="002E477B">
            <w:pPr>
              <w:jc w:val="center"/>
            </w:pPr>
            <w:r>
              <w:t>9</w:t>
            </w:r>
          </w:p>
        </w:tc>
        <w:tc>
          <w:tcPr>
            <w:tcW w:w="4881" w:type="dxa"/>
            <w:shd w:val="clear" w:color="auto" w:fill="auto"/>
            <w:vAlign w:val="center"/>
          </w:tcPr>
          <w:p w14:paraId="0251A6ED" w14:textId="77777777" w:rsidR="00F14AC5" w:rsidRPr="00EE02E0" w:rsidRDefault="00F14AC5" w:rsidP="002E477B">
            <w:r w:rsidRPr="00EE02E0">
              <w:t>Гептаны C</w:t>
            </w:r>
            <w:r w:rsidRPr="007F50E4">
              <w:rPr>
                <w:vertAlign w:val="subscript"/>
              </w:rPr>
              <w:t>7</w:t>
            </w:r>
            <w:r w:rsidRPr="00EE02E0">
              <w:t>H</w:t>
            </w:r>
            <w:r w:rsidRPr="007F50E4">
              <w:rPr>
                <w:vertAlign w:val="subscript"/>
              </w:rPr>
              <w:t>16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117D7372" w14:textId="77777777" w:rsidR="00F14AC5" w:rsidRPr="0052138B" w:rsidRDefault="00F14AC5" w:rsidP="002E477B">
            <w:pPr>
              <w:jc w:val="center"/>
            </w:pPr>
            <w:r w:rsidRPr="0052138B">
              <w:t>0,798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4C28960" w14:textId="77777777" w:rsidR="00F14AC5" w:rsidRPr="0052138B" w:rsidRDefault="00F14AC5" w:rsidP="002E477B">
            <w:pPr>
              <w:jc w:val="center"/>
            </w:pPr>
            <w:r w:rsidRPr="0052138B">
              <w:t>3,920</w:t>
            </w:r>
          </w:p>
        </w:tc>
      </w:tr>
      <w:tr w:rsidR="00F14AC5" w:rsidRPr="002D6F80" w14:paraId="37C5445A" w14:textId="77777777" w:rsidTr="002E477B">
        <w:trPr>
          <w:trHeight w:val="454"/>
        </w:trPr>
        <w:tc>
          <w:tcPr>
            <w:tcW w:w="960" w:type="dxa"/>
            <w:shd w:val="clear" w:color="auto" w:fill="auto"/>
            <w:vAlign w:val="center"/>
          </w:tcPr>
          <w:p w14:paraId="1F7356B3" w14:textId="77777777" w:rsidR="00F14AC5" w:rsidRPr="002D6F80" w:rsidRDefault="00F14AC5" w:rsidP="002E477B">
            <w:pPr>
              <w:jc w:val="center"/>
            </w:pPr>
            <w:r>
              <w:t>10</w:t>
            </w:r>
          </w:p>
        </w:tc>
        <w:tc>
          <w:tcPr>
            <w:tcW w:w="4881" w:type="dxa"/>
            <w:shd w:val="clear" w:color="auto" w:fill="auto"/>
            <w:vAlign w:val="center"/>
          </w:tcPr>
          <w:p w14:paraId="26D1E5D9" w14:textId="77777777" w:rsidR="00F14AC5" w:rsidRPr="00EE02E0" w:rsidRDefault="00F14AC5" w:rsidP="002E477B">
            <w:r w:rsidRPr="00EE02E0">
              <w:t>Октаны C</w:t>
            </w:r>
            <w:r w:rsidRPr="007F50E4">
              <w:rPr>
                <w:vertAlign w:val="subscript"/>
              </w:rPr>
              <w:t>8</w:t>
            </w:r>
            <w:r w:rsidRPr="00EE02E0">
              <w:t>H</w:t>
            </w:r>
            <w:r w:rsidRPr="007F50E4">
              <w:rPr>
                <w:vertAlign w:val="subscript"/>
              </w:rPr>
              <w:t>18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5D6B80FC" w14:textId="77777777" w:rsidR="00F14AC5" w:rsidRPr="0052138B" w:rsidRDefault="00F14AC5" w:rsidP="002E477B">
            <w:pPr>
              <w:jc w:val="center"/>
            </w:pPr>
            <w:r w:rsidRPr="0052138B">
              <w:t>0,241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0402482" w14:textId="77777777" w:rsidR="00F14AC5" w:rsidRPr="0052138B" w:rsidRDefault="00F14AC5" w:rsidP="002E477B">
            <w:pPr>
              <w:jc w:val="center"/>
            </w:pPr>
            <w:r w:rsidRPr="0052138B">
              <w:t>1,350</w:t>
            </w:r>
          </w:p>
        </w:tc>
      </w:tr>
      <w:tr w:rsidR="00F14AC5" w:rsidRPr="002D6F80" w14:paraId="1854CC85" w14:textId="77777777" w:rsidTr="002E477B">
        <w:trPr>
          <w:trHeight w:val="454"/>
        </w:trPr>
        <w:tc>
          <w:tcPr>
            <w:tcW w:w="960" w:type="dxa"/>
            <w:shd w:val="clear" w:color="auto" w:fill="auto"/>
            <w:vAlign w:val="center"/>
          </w:tcPr>
          <w:p w14:paraId="25DC0238" w14:textId="77777777" w:rsidR="00F14AC5" w:rsidRPr="002D6F80" w:rsidRDefault="00F14AC5" w:rsidP="002E477B">
            <w:pPr>
              <w:jc w:val="center"/>
            </w:pPr>
            <w:r>
              <w:t>11</w:t>
            </w:r>
          </w:p>
        </w:tc>
        <w:tc>
          <w:tcPr>
            <w:tcW w:w="4881" w:type="dxa"/>
            <w:shd w:val="clear" w:color="auto" w:fill="auto"/>
            <w:vAlign w:val="center"/>
          </w:tcPr>
          <w:p w14:paraId="044DF830" w14:textId="77777777" w:rsidR="00F14AC5" w:rsidRPr="00EE02E0" w:rsidRDefault="00F14AC5" w:rsidP="002E477B">
            <w:proofErr w:type="spellStart"/>
            <w:r w:rsidRPr="00EE02E0">
              <w:t>Нонаны</w:t>
            </w:r>
            <w:proofErr w:type="spellEnd"/>
            <w:r w:rsidRPr="00EE02E0">
              <w:t xml:space="preserve"> C</w:t>
            </w:r>
            <w:r w:rsidRPr="007F50E4">
              <w:rPr>
                <w:vertAlign w:val="subscript"/>
              </w:rPr>
              <w:t>9</w:t>
            </w:r>
            <w:r w:rsidRPr="00EE02E0">
              <w:t>H</w:t>
            </w:r>
            <w:r w:rsidRPr="007F50E4">
              <w:rPr>
                <w:vertAlign w:val="subscript"/>
              </w:rPr>
              <w:t>20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3E36F4BF" w14:textId="77777777" w:rsidR="00F14AC5" w:rsidRPr="0052138B" w:rsidRDefault="00F14AC5" w:rsidP="002E477B">
            <w:pPr>
              <w:jc w:val="center"/>
            </w:pPr>
            <w:r w:rsidRPr="0052138B">
              <w:t>0,219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D581CC6" w14:textId="77777777" w:rsidR="00F14AC5" w:rsidRPr="0052138B" w:rsidRDefault="00F14AC5" w:rsidP="002E477B">
            <w:pPr>
              <w:jc w:val="center"/>
            </w:pPr>
            <w:r w:rsidRPr="0052138B">
              <w:t>1,377</w:t>
            </w:r>
          </w:p>
        </w:tc>
      </w:tr>
      <w:tr w:rsidR="00F14AC5" w:rsidRPr="002D6F80" w14:paraId="65D281FB" w14:textId="77777777" w:rsidTr="002E477B">
        <w:trPr>
          <w:trHeight w:val="454"/>
        </w:trPr>
        <w:tc>
          <w:tcPr>
            <w:tcW w:w="960" w:type="dxa"/>
            <w:shd w:val="clear" w:color="auto" w:fill="auto"/>
            <w:vAlign w:val="center"/>
          </w:tcPr>
          <w:p w14:paraId="0836D613" w14:textId="77777777" w:rsidR="00F14AC5" w:rsidRPr="002D6F80" w:rsidRDefault="00F14AC5" w:rsidP="002E477B">
            <w:pPr>
              <w:jc w:val="center"/>
            </w:pPr>
            <w:r>
              <w:t>12</w:t>
            </w:r>
          </w:p>
        </w:tc>
        <w:tc>
          <w:tcPr>
            <w:tcW w:w="4881" w:type="dxa"/>
            <w:shd w:val="clear" w:color="auto" w:fill="auto"/>
            <w:vAlign w:val="center"/>
          </w:tcPr>
          <w:p w14:paraId="3ABF3C84" w14:textId="77777777" w:rsidR="00F14AC5" w:rsidRPr="00EE02E0" w:rsidRDefault="00F14AC5" w:rsidP="002E477B">
            <w:r w:rsidRPr="00EE02E0">
              <w:t>Деканы +</w:t>
            </w:r>
            <w:r w:rsidRPr="00EE02E0">
              <w:br/>
            </w:r>
            <w:proofErr w:type="spellStart"/>
            <w:r w:rsidRPr="00EE02E0">
              <w:t>вышекипящие</w:t>
            </w:r>
            <w:proofErr w:type="spellEnd"/>
            <w:r w:rsidRPr="00EE02E0">
              <w:t xml:space="preserve"> C</w:t>
            </w:r>
            <w:r w:rsidRPr="007F50E4">
              <w:rPr>
                <w:vertAlign w:val="subscript"/>
              </w:rPr>
              <w:t>10</w:t>
            </w:r>
            <w:r w:rsidRPr="00EE02E0">
              <w:t>H</w:t>
            </w:r>
            <w:r w:rsidRPr="007F50E4">
              <w:rPr>
                <w:vertAlign w:val="subscript"/>
              </w:rPr>
              <w:t>22</w:t>
            </w:r>
            <w:r w:rsidRPr="00EE02E0">
              <w:t>+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558174D6" w14:textId="77777777" w:rsidR="00F14AC5" w:rsidRPr="0052138B" w:rsidRDefault="00F14AC5" w:rsidP="002E477B">
            <w:pPr>
              <w:jc w:val="center"/>
            </w:pPr>
            <w:r w:rsidRPr="0052138B">
              <w:t>0,393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626C0A42" w14:textId="77777777" w:rsidR="00F14AC5" w:rsidRPr="0052138B" w:rsidRDefault="00F14AC5" w:rsidP="002E477B">
            <w:pPr>
              <w:jc w:val="center"/>
            </w:pPr>
            <w:r w:rsidRPr="0052138B">
              <w:t>2,741</w:t>
            </w:r>
          </w:p>
        </w:tc>
      </w:tr>
      <w:tr w:rsidR="00F14AC5" w:rsidRPr="002D6F80" w14:paraId="46B152D4" w14:textId="77777777" w:rsidTr="002E477B">
        <w:trPr>
          <w:trHeight w:val="454"/>
        </w:trPr>
        <w:tc>
          <w:tcPr>
            <w:tcW w:w="960" w:type="dxa"/>
            <w:shd w:val="clear" w:color="auto" w:fill="auto"/>
            <w:vAlign w:val="center"/>
          </w:tcPr>
          <w:p w14:paraId="57D16BA0" w14:textId="77777777" w:rsidR="00F14AC5" w:rsidRPr="002D6F80" w:rsidRDefault="00F14AC5" w:rsidP="002E477B">
            <w:pPr>
              <w:jc w:val="center"/>
            </w:pPr>
            <w:r>
              <w:t>13</w:t>
            </w:r>
          </w:p>
        </w:tc>
        <w:tc>
          <w:tcPr>
            <w:tcW w:w="4881" w:type="dxa"/>
            <w:shd w:val="clear" w:color="auto" w:fill="auto"/>
            <w:vAlign w:val="center"/>
          </w:tcPr>
          <w:p w14:paraId="181AB31E" w14:textId="77777777" w:rsidR="00F14AC5" w:rsidRPr="00EE02E0" w:rsidRDefault="00F14AC5" w:rsidP="002E477B">
            <w:r w:rsidRPr="00EE02E0">
              <w:t>Азот N</w:t>
            </w:r>
            <w:r w:rsidRPr="007F50E4">
              <w:rPr>
                <w:vertAlign w:val="subscript"/>
              </w:rPr>
              <w:t>2</w:t>
            </w:r>
            <w:r w:rsidRPr="00EE02E0">
              <w:t xml:space="preserve"> 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53563F25" w14:textId="77777777" w:rsidR="00F14AC5" w:rsidRPr="0052138B" w:rsidRDefault="00F14AC5" w:rsidP="002E477B">
            <w:pPr>
              <w:jc w:val="center"/>
            </w:pPr>
            <w:r w:rsidRPr="0052138B">
              <w:t>0,000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2EC13F97" w14:textId="77777777" w:rsidR="00F14AC5" w:rsidRPr="0052138B" w:rsidRDefault="00F14AC5" w:rsidP="002E477B">
            <w:pPr>
              <w:jc w:val="center"/>
            </w:pPr>
            <w:r w:rsidRPr="0052138B">
              <w:t>0,000</w:t>
            </w:r>
          </w:p>
        </w:tc>
      </w:tr>
      <w:tr w:rsidR="00F14AC5" w:rsidRPr="002D6F80" w14:paraId="6F6E8582" w14:textId="77777777" w:rsidTr="002E477B">
        <w:trPr>
          <w:trHeight w:val="454"/>
        </w:trPr>
        <w:tc>
          <w:tcPr>
            <w:tcW w:w="960" w:type="dxa"/>
            <w:shd w:val="clear" w:color="auto" w:fill="auto"/>
            <w:vAlign w:val="center"/>
          </w:tcPr>
          <w:p w14:paraId="1BC37A17" w14:textId="77777777" w:rsidR="00F14AC5" w:rsidRPr="002D6F80" w:rsidRDefault="00F14AC5" w:rsidP="002E477B">
            <w:pPr>
              <w:jc w:val="center"/>
            </w:pPr>
            <w:r>
              <w:t>14</w:t>
            </w:r>
          </w:p>
        </w:tc>
        <w:tc>
          <w:tcPr>
            <w:tcW w:w="4881" w:type="dxa"/>
            <w:shd w:val="clear" w:color="auto" w:fill="auto"/>
            <w:vAlign w:val="center"/>
          </w:tcPr>
          <w:p w14:paraId="352F8D7D" w14:textId="77777777" w:rsidR="00F14AC5" w:rsidRPr="00EE02E0" w:rsidRDefault="00F14AC5" w:rsidP="002E477B">
            <w:r w:rsidRPr="00EE02E0">
              <w:t>Двуокись углерода CO</w:t>
            </w:r>
            <w:r w:rsidRPr="007F50E4">
              <w:rPr>
                <w:vertAlign w:val="subscript"/>
              </w:rPr>
              <w:t>2</w:t>
            </w:r>
            <w:r w:rsidRPr="00EE02E0">
              <w:t xml:space="preserve"> 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7C53B2AC" w14:textId="77777777" w:rsidR="00F14AC5" w:rsidRPr="0052138B" w:rsidRDefault="00F14AC5" w:rsidP="002E477B">
            <w:pPr>
              <w:jc w:val="center"/>
            </w:pPr>
            <w:r w:rsidRPr="0052138B">
              <w:t>0,067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31FA6E84" w14:textId="77777777" w:rsidR="00F14AC5" w:rsidRPr="0052138B" w:rsidRDefault="00F14AC5" w:rsidP="002E477B">
            <w:pPr>
              <w:jc w:val="center"/>
            </w:pPr>
            <w:r w:rsidRPr="0052138B">
              <w:t>0,145</w:t>
            </w:r>
          </w:p>
        </w:tc>
      </w:tr>
      <w:tr w:rsidR="00F14AC5" w:rsidRPr="002D6F80" w14:paraId="6898D510" w14:textId="77777777" w:rsidTr="002E477B">
        <w:trPr>
          <w:trHeight w:val="454"/>
        </w:trPr>
        <w:tc>
          <w:tcPr>
            <w:tcW w:w="960" w:type="dxa"/>
            <w:shd w:val="clear" w:color="auto" w:fill="auto"/>
            <w:vAlign w:val="center"/>
          </w:tcPr>
          <w:p w14:paraId="7E04B7F8" w14:textId="77777777" w:rsidR="00F14AC5" w:rsidRPr="002D6F80" w:rsidRDefault="00F14AC5" w:rsidP="002E477B">
            <w:pPr>
              <w:jc w:val="center"/>
            </w:pPr>
            <w:r>
              <w:t>15</w:t>
            </w:r>
          </w:p>
        </w:tc>
        <w:tc>
          <w:tcPr>
            <w:tcW w:w="4881" w:type="dxa"/>
            <w:shd w:val="clear" w:color="auto" w:fill="auto"/>
            <w:vAlign w:val="center"/>
          </w:tcPr>
          <w:p w14:paraId="1612AD17" w14:textId="77777777" w:rsidR="00F14AC5" w:rsidRPr="00EE02E0" w:rsidRDefault="00F14AC5" w:rsidP="002E477B">
            <w:r w:rsidRPr="00EE02E0">
              <w:t xml:space="preserve">Окись углерода </w:t>
            </w:r>
            <w:r w:rsidRPr="007F50E4">
              <w:rPr>
                <w:lang w:val="en-US"/>
              </w:rPr>
              <w:t>CO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658718E7" w14:textId="77777777" w:rsidR="00F14AC5" w:rsidRPr="0052138B" w:rsidRDefault="00F14AC5" w:rsidP="002E477B">
            <w:pPr>
              <w:jc w:val="center"/>
            </w:pPr>
            <w:r w:rsidRPr="0052138B">
              <w:t>-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AD3560D" w14:textId="77777777" w:rsidR="00F14AC5" w:rsidRPr="0052138B" w:rsidRDefault="00F14AC5" w:rsidP="002E477B">
            <w:pPr>
              <w:jc w:val="center"/>
            </w:pPr>
            <w:r w:rsidRPr="0052138B">
              <w:t>-</w:t>
            </w:r>
          </w:p>
        </w:tc>
      </w:tr>
      <w:tr w:rsidR="00F14AC5" w:rsidRPr="002D6F80" w14:paraId="6775E11E" w14:textId="77777777" w:rsidTr="002E477B">
        <w:trPr>
          <w:trHeight w:val="454"/>
        </w:trPr>
        <w:tc>
          <w:tcPr>
            <w:tcW w:w="960" w:type="dxa"/>
            <w:shd w:val="clear" w:color="auto" w:fill="auto"/>
            <w:vAlign w:val="center"/>
          </w:tcPr>
          <w:p w14:paraId="4A32A453" w14:textId="77777777" w:rsidR="00F14AC5" w:rsidRPr="002D6F80" w:rsidRDefault="00F14AC5" w:rsidP="002E477B">
            <w:pPr>
              <w:jc w:val="center"/>
            </w:pPr>
            <w:r>
              <w:t>16</w:t>
            </w:r>
          </w:p>
        </w:tc>
        <w:tc>
          <w:tcPr>
            <w:tcW w:w="4881" w:type="dxa"/>
            <w:shd w:val="clear" w:color="auto" w:fill="auto"/>
            <w:vAlign w:val="center"/>
          </w:tcPr>
          <w:p w14:paraId="13D6D202" w14:textId="77777777" w:rsidR="00F14AC5" w:rsidRPr="00EE02E0" w:rsidRDefault="00F14AC5" w:rsidP="002E477B">
            <w:r w:rsidRPr="00EE02E0">
              <w:t xml:space="preserve">Гелий </w:t>
            </w:r>
            <w:r w:rsidRPr="007F50E4">
              <w:rPr>
                <w:lang w:val="en-US"/>
              </w:rPr>
              <w:t>He</w:t>
            </w:r>
            <w:r w:rsidRPr="00EE02E0">
              <w:t xml:space="preserve"> 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33433FA3" w14:textId="77777777" w:rsidR="00F14AC5" w:rsidRPr="0052138B" w:rsidRDefault="00F14AC5" w:rsidP="002E477B">
            <w:pPr>
              <w:jc w:val="center"/>
            </w:pPr>
            <w:r w:rsidRPr="0052138B">
              <w:t>0,018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35ED30CC" w14:textId="77777777" w:rsidR="00F14AC5" w:rsidRPr="0052138B" w:rsidRDefault="00F14AC5" w:rsidP="002E477B">
            <w:pPr>
              <w:jc w:val="center"/>
            </w:pPr>
            <w:r w:rsidRPr="0052138B">
              <w:t>0,004</w:t>
            </w:r>
          </w:p>
        </w:tc>
      </w:tr>
      <w:tr w:rsidR="00F14AC5" w:rsidRPr="002D6F80" w14:paraId="68B91183" w14:textId="77777777" w:rsidTr="002E477B">
        <w:trPr>
          <w:trHeight w:val="454"/>
        </w:trPr>
        <w:tc>
          <w:tcPr>
            <w:tcW w:w="960" w:type="dxa"/>
            <w:shd w:val="clear" w:color="auto" w:fill="auto"/>
            <w:vAlign w:val="center"/>
          </w:tcPr>
          <w:p w14:paraId="304A2207" w14:textId="77777777" w:rsidR="00F14AC5" w:rsidRPr="002D6F80" w:rsidRDefault="00F14AC5" w:rsidP="002E477B">
            <w:pPr>
              <w:jc w:val="center"/>
            </w:pPr>
            <w:r>
              <w:t>17</w:t>
            </w:r>
          </w:p>
        </w:tc>
        <w:tc>
          <w:tcPr>
            <w:tcW w:w="4881" w:type="dxa"/>
            <w:shd w:val="clear" w:color="auto" w:fill="auto"/>
            <w:vAlign w:val="center"/>
          </w:tcPr>
          <w:p w14:paraId="27083020" w14:textId="77777777" w:rsidR="00F14AC5" w:rsidRPr="00EE02E0" w:rsidRDefault="00F14AC5" w:rsidP="002E477B">
            <w:r w:rsidRPr="00EE02E0">
              <w:t>Водород H</w:t>
            </w:r>
            <w:r w:rsidRPr="007F50E4">
              <w:rPr>
                <w:vertAlign w:val="subscript"/>
              </w:rPr>
              <w:t>2</w:t>
            </w:r>
            <w:r w:rsidRPr="00EE02E0">
              <w:t xml:space="preserve"> 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002AFD57" w14:textId="77777777" w:rsidR="00F14AC5" w:rsidRPr="0052138B" w:rsidRDefault="00F14AC5" w:rsidP="002E477B">
            <w:pPr>
              <w:jc w:val="center"/>
            </w:pPr>
            <w:r w:rsidRPr="0052138B">
              <w:t>0,004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C45B18C" w14:textId="77777777" w:rsidR="00F14AC5" w:rsidRPr="0052138B" w:rsidRDefault="00F14AC5" w:rsidP="002E477B">
            <w:pPr>
              <w:jc w:val="center"/>
            </w:pPr>
            <w:r w:rsidRPr="0052138B">
              <w:t>0,000</w:t>
            </w:r>
          </w:p>
        </w:tc>
      </w:tr>
      <w:tr w:rsidR="00F14AC5" w:rsidRPr="002D6F80" w14:paraId="3071F5C8" w14:textId="77777777" w:rsidTr="002E477B">
        <w:trPr>
          <w:trHeight w:val="454"/>
        </w:trPr>
        <w:tc>
          <w:tcPr>
            <w:tcW w:w="960" w:type="dxa"/>
            <w:shd w:val="clear" w:color="auto" w:fill="auto"/>
            <w:vAlign w:val="center"/>
          </w:tcPr>
          <w:p w14:paraId="1EE1CC03" w14:textId="77777777" w:rsidR="00F14AC5" w:rsidRPr="002D6F80" w:rsidRDefault="00F14AC5" w:rsidP="002E477B">
            <w:pPr>
              <w:jc w:val="center"/>
            </w:pPr>
            <w:r>
              <w:t>18</w:t>
            </w:r>
          </w:p>
        </w:tc>
        <w:tc>
          <w:tcPr>
            <w:tcW w:w="4881" w:type="dxa"/>
            <w:shd w:val="clear" w:color="auto" w:fill="auto"/>
            <w:vAlign w:val="center"/>
          </w:tcPr>
          <w:p w14:paraId="575C5C31" w14:textId="77777777" w:rsidR="00F14AC5" w:rsidRPr="00EE02E0" w:rsidRDefault="00F14AC5" w:rsidP="002E477B">
            <w:r w:rsidRPr="00EE02E0">
              <w:t>Сероводород Н</w:t>
            </w:r>
            <w:r w:rsidRPr="007F50E4">
              <w:rPr>
                <w:vertAlign w:val="subscript"/>
              </w:rPr>
              <w:t>2</w:t>
            </w:r>
            <w:r w:rsidRPr="00EE02E0">
              <w:t xml:space="preserve">S 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0D499A1F" w14:textId="77777777" w:rsidR="00F14AC5" w:rsidRPr="0052138B" w:rsidRDefault="00F14AC5" w:rsidP="002E477B">
            <w:pPr>
              <w:jc w:val="center"/>
            </w:pPr>
            <w:r w:rsidRPr="0052138B">
              <w:t>0,000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BAA5454" w14:textId="77777777" w:rsidR="00F14AC5" w:rsidRPr="0052138B" w:rsidRDefault="00F14AC5" w:rsidP="002E477B">
            <w:pPr>
              <w:jc w:val="center"/>
            </w:pPr>
            <w:r w:rsidRPr="0052138B">
              <w:t>0,000</w:t>
            </w:r>
          </w:p>
        </w:tc>
      </w:tr>
      <w:tr w:rsidR="00F14AC5" w:rsidRPr="002D6F80" w14:paraId="76BEF878" w14:textId="77777777" w:rsidTr="002E477B">
        <w:trPr>
          <w:trHeight w:val="454"/>
        </w:trPr>
        <w:tc>
          <w:tcPr>
            <w:tcW w:w="960" w:type="dxa"/>
            <w:shd w:val="clear" w:color="auto" w:fill="auto"/>
            <w:vAlign w:val="center"/>
          </w:tcPr>
          <w:p w14:paraId="1EEEB647" w14:textId="77777777" w:rsidR="00F14AC5" w:rsidRPr="002D6F80" w:rsidRDefault="00F14AC5" w:rsidP="002E477B">
            <w:pPr>
              <w:jc w:val="center"/>
            </w:pPr>
            <w:r>
              <w:t>19</w:t>
            </w:r>
          </w:p>
        </w:tc>
        <w:tc>
          <w:tcPr>
            <w:tcW w:w="4881" w:type="dxa"/>
            <w:shd w:val="clear" w:color="auto" w:fill="auto"/>
            <w:vAlign w:val="center"/>
          </w:tcPr>
          <w:p w14:paraId="46D3733F" w14:textId="77777777" w:rsidR="00F14AC5" w:rsidRPr="00EE02E0" w:rsidRDefault="00F14AC5" w:rsidP="002E477B">
            <w:r w:rsidRPr="00EE02E0">
              <w:t xml:space="preserve">Меркаптаны RSH 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38F90D3B" w14:textId="77777777" w:rsidR="00F14AC5" w:rsidRPr="0052138B" w:rsidRDefault="00F14AC5" w:rsidP="002E477B">
            <w:pPr>
              <w:jc w:val="center"/>
            </w:pPr>
            <w:r w:rsidRPr="0052138B">
              <w:t>-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57D6600" w14:textId="77777777" w:rsidR="00F14AC5" w:rsidRPr="0052138B" w:rsidRDefault="00F14AC5" w:rsidP="002E477B">
            <w:pPr>
              <w:jc w:val="center"/>
            </w:pPr>
            <w:r w:rsidRPr="0052138B">
              <w:t>-</w:t>
            </w:r>
          </w:p>
        </w:tc>
      </w:tr>
    </w:tbl>
    <w:p w14:paraId="174F1812" w14:textId="77777777" w:rsidR="00F14AC5" w:rsidRPr="00996E7E" w:rsidRDefault="00F14AC5" w:rsidP="00F14AC5">
      <w:pPr>
        <w:rPr>
          <w:b/>
          <w:sz w:val="28"/>
        </w:rPr>
      </w:pPr>
    </w:p>
    <w:p w14:paraId="505B2369" w14:textId="77777777" w:rsidR="00F14AC5" w:rsidRPr="00996E7E" w:rsidRDefault="00F14AC5" w:rsidP="00F14AC5">
      <w:pPr>
        <w:jc w:val="center"/>
        <w:rPr>
          <w:b/>
        </w:rPr>
      </w:pPr>
      <w:r w:rsidRPr="00996E7E">
        <w:rPr>
          <w:b/>
        </w:rPr>
        <w:t>Физико-химические свойства и состав нефти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268"/>
        <w:gridCol w:w="1810"/>
        <w:gridCol w:w="884"/>
        <w:gridCol w:w="1842"/>
        <w:gridCol w:w="1164"/>
        <w:gridCol w:w="1104"/>
      </w:tblGrid>
      <w:tr w:rsidR="00F14AC5" w:rsidRPr="00E32492" w14:paraId="6387FE87" w14:textId="77777777" w:rsidTr="002E477B">
        <w:trPr>
          <w:trHeight w:val="330"/>
        </w:trPr>
        <w:tc>
          <w:tcPr>
            <w:tcW w:w="582" w:type="dxa"/>
            <w:vMerge w:val="restart"/>
            <w:shd w:val="clear" w:color="000000" w:fill="FFFFFF"/>
            <w:vAlign w:val="center"/>
            <w:hideMark/>
          </w:tcPr>
          <w:p w14:paraId="536A47D0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№ п/п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F51DA25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Наименование</w:t>
            </w:r>
          </w:p>
        </w:tc>
        <w:tc>
          <w:tcPr>
            <w:tcW w:w="6804" w:type="dxa"/>
            <w:gridSpan w:val="5"/>
            <w:shd w:val="clear" w:color="000000" w:fill="FFFFFF"/>
            <w:vAlign w:val="center"/>
            <w:hideMark/>
          </w:tcPr>
          <w:p w14:paraId="722A8046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Численные значения</w:t>
            </w:r>
          </w:p>
        </w:tc>
      </w:tr>
      <w:tr w:rsidR="00F14AC5" w:rsidRPr="00E32492" w14:paraId="4196BC1F" w14:textId="77777777" w:rsidTr="002E477B">
        <w:trPr>
          <w:trHeight w:val="517"/>
        </w:trPr>
        <w:tc>
          <w:tcPr>
            <w:tcW w:w="582" w:type="dxa"/>
            <w:vMerge/>
            <w:vAlign w:val="center"/>
            <w:hideMark/>
          </w:tcPr>
          <w:p w14:paraId="733C800B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14:paraId="730921A0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параметров, компонентов</w:t>
            </w:r>
          </w:p>
        </w:tc>
        <w:tc>
          <w:tcPr>
            <w:tcW w:w="2694" w:type="dxa"/>
            <w:gridSpan w:val="2"/>
            <w:vMerge w:val="restart"/>
            <w:shd w:val="clear" w:color="000000" w:fill="FFFFFF"/>
            <w:vAlign w:val="center"/>
            <w:hideMark/>
          </w:tcPr>
          <w:p w14:paraId="405BEC3D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 xml:space="preserve">при однократном </w:t>
            </w:r>
            <w:proofErr w:type="spellStart"/>
            <w:r w:rsidRPr="00E32492">
              <w:rPr>
                <w:color w:val="000000"/>
              </w:rPr>
              <w:t>разгазировании</w:t>
            </w:r>
            <w:proofErr w:type="spellEnd"/>
            <w:r w:rsidRPr="00E32492">
              <w:rPr>
                <w:color w:val="000000"/>
              </w:rPr>
              <w:t xml:space="preserve"> пластовой нефти в стандартных условиях</w:t>
            </w:r>
          </w:p>
        </w:tc>
        <w:tc>
          <w:tcPr>
            <w:tcW w:w="3006" w:type="dxa"/>
            <w:gridSpan w:val="2"/>
            <w:vMerge w:val="restart"/>
            <w:shd w:val="clear" w:color="000000" w:fill="FFFFFF"/>
            <w:vAlign w:val="center"/>
            <w:hideMark/>
          </w:tcPr>
          <w:p w14:paraId="2182B668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 xml:space="preserve">при дифференциальном (ступенчатом) </w:t>
            </w:r>
            <w:proofErr w:type="spellStart"/>
            <w:r w:rsidRPr="00E32492">
              <w:rPr>
                <w:color w:val="000000"/>
              </w:rPr>
              <w:t>разгазировании</w:t>
            </w:r>
            <w:proofErr w:type="spellEnd"/>
            <w:r w:rsidRPr="00E32492">
              <w:rPr>
                <w:color w:val="000000"/>
              </w:rPr>
              <w:t xml:space="preserve"> пластовой нефти в рабочих условиях</w:t>
            </w:r>
          </w:p>
        </w:tc>
        <w:tc>
          <w:tcPr>
            <w:tcW w:w="1104" w:type="dxa"/>
            <w:vMerge w:val="restart"/>
            <w:shd w:val="clear" w:color="000000" w:fill="FFFFFF"/>
            <w:vAlign w:val="center"/>
            <w:hideMark/>
          </w:tcPr>
          <w:p w14:paraId="2E9C69E2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пластовая нефть</w:t>
            </w:r>
          </w:p>
        </w:tc>
      </w:tr>
      <w:tr w:rsidR="00F14AC5" w:rsidRPr="00E32492" w14:paraId="66C6A820" w14:textId="77777777" w:rsidTr="002E477B">
        <w:trPr>
          <w:trHeight w:val="517"/>
        </w:trPr>
        <w:tc>
          <w:tcPr>
            <w:tcW w:w="582" w:type="dxa"/>
            <w:vMerge/>
            <w:vAlign w:val="center"/>
            <w:hideMark/>
          </w:tcPr>
          <w:p w14:paraId="4EBBD3DE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6BBC6FD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</w:p>
        </w:tc>
        <w:tc>
          <w:tcPr>
            <w:tcW w:w="2694" w:type="dxa"/>
            <w:gridSpan w:val="2"/>
            <w:vMerge/>
            <w:vAlign w:val="center"/>
            <w:hideMark/>
          </w:tcPr>
          <w:p w14:paraId="3CCD9B7F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</w:p>
        </w:tc>
        <w:tc>
          <w:tcPr>
            <w:tcW w:w="3006" w:type="dxa"/>
            <w:gridSpan w:val="2"/>
            <w:vMerge/>
            <w:vAlign w:val="center"/>
            <w:hideMark/>
          </w:tcPr>
          <w:p w14:paraId="36D32AD5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14:paraId="5E1F0318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</w:p>
        </w:tc>
      </w:tr>
      <w:tr w:rsidR="00F14AC5" w:rsidRPr="00E32492" w14:paraId="1CA4366F" w14:textId="77777777" w:rsidTr="002E477B">
        <w:trPr>
          <w:trHeight w:val="517"/>
        </w:trPr>
        <w:tc>
          <w:tcPr>
            <w:tcW w:w="582" w:type="dxa"/>
            <w:vMerge/>
            <w:vAlign w:val="center"/>
            <w:hideMark/>
          </w:tcPr>
          <w:p w14:paraId="6E2CCFDB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82EE48B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</w:p>
        </w:tc>
        <w:tc>
          <w:tcPr>
            <w:tcW w:w="2694" w:type="dxa"/>
            <w:gridSpan w:val="2"/>
            <w:vMerge/>
            <w:vAlign w:val="center"/>
            <w:hideMark/>
          </w:tcPr>
          <w:p w14:paraId="4A027632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</w:p>
        </w:tc>
        <w:tc>
          <w:tcPr>
            <w:tcW w:w="3006" w:type="dxa"/>
            <w:gridSpan w:val="2"/>
            <w:vMerge/>
            <w:vAlign w:val="center"/>
            <w:hideMark/>
          </w:tcPr>
          <w:p w14:paraId="5B7D43DD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14:paraId="6FA15E1B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</w:p>
        </w:tc>
      </w:tr>
      <w:tr w:rsidR="00F14AC5" w:rsidRPr="00E32492" w14:paraId="2EA22977" w14:textId="77777777" w:rsidTr="002E477B">
        <w:trPr>
          <w:trHeight w:val="517"/>
        </w:trPr>
        <w:tc>
          <w:tcPr>
            <w:tcW w:w="582" w:type="dxa"/>
            <w:vMerge/>
            <w:vAlign w:val="center"/>
            <w:hideMark/>
          </w:tcPr>
          <w:p w14:paraId="62C90748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5292F85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</w:p>
        </w:tc>
        <w:tc>
          <w:tcPr>
            <w:tcW w:w="2694" w:type="dxa"/>
            <w:gridSpan w:val="2"/>
            <w:vMerge/>
            <w:vAlign w:val="center"/>
            <w:hideMark/>
          </w:tcPr>
          <w:p w14:paraId="2810DD68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</w:p>
        </w:tc>
        <w:tc>
          <w:tcPr>
            <w:tcW w:w="3006" w:type="dxa"/>
            <w:gridSpan w:val="2"/>
            <w:vMerge/>
            <w:vAlign w:val="center"/>
            <w:hideMark/>
          </w:tcPr>
          <w:p w14:paraId="2A0A9B53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14:paraId="73F58FFF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</w:p>
        </w:tc>
      </w:tr>
      <w:tr w:rsidR="00F14AC5" w:rsidRPr="00E32492" w14:paraId="4D0330DD" w14:textId="77777777" w:rsidTr="002E477B">
        <w:trPr>
          <w:trHeight w:val="517"/>
        </w:trPr>
        <w:tc>
          <w:tcPr>
            <w:tcW w:w="582" w:type="dxa"/>
            <w:vMerge/>
            <w:vAlign w:val="center"/>
            <w:hideMark/>
          </w:tcPr>
          <w:p w14:paraId="1E1D8F94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F19CFF8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</w:p>
        </w:tc>
        <w:tc>
          <w:tcPr>
            <w:tcW w:w="1810" w:type="dxa"/>
            <w:vMerge w:val="restart"/>
            <w:shd w:val="clear" w:color="000000" w:fill="FFFFFF"/>
            <w:vAlign w:val="center"/>
            <w:hideMark/>
          </w:tcPr>
          <w:p w14:paraId="4C4C4791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выделившийся газ</w:t>
            </w:r>
          </w:p>
        </w:tc>
        <w:tc>
          <w:tcPr>
            <w:tcW w:w="884" w:type="dxa"/>
            <w:vMerge w:val="restart"/>
            <w:shd w:val="clear" w:color="000000" w:fill="FFFFFF"/>
            <w:vAlign w:val="center"/>
            <w:hideMark/>
          </w:tcPr>
          <w:p w14:paraId="256263DD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нефть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  <w:hideMark/>
          </w:tcPr>
          <w:p w14:paraId="4A9DD520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выделившийся газ</w:t>
            </w:r>
          </w:p>
        </w:tc>
        <w:tc>
          <w:tcPr>
            <w:tcW w:w="1164" w:type="dxa"/>
            <w:vMerge w:val="restart"/>
            <w:shd w:val="clear" w:color="000000" w:fill="FFFFFF"/>
            <w:vAlign w:val="center"/>
            <w:hideMark/>
          </w:tcPr>
          <w:p w14:paraId="2405FD2D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нефть</w:t>
            </w:r>
          </w:p>
        </w:tc>
        <w:tc>
          <w:tcPr>
            <w:tcW w:w="1104" w:type="dxa"/>
            <w:vMerge/>
            <w:vAlign w:val="center"/>
            <w:hideMark/>
          </w:tcPr>
          <w:p w14:paraId="14CE64F1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</w:p>
        </w:tc>
      </w:tr>
      <w:tr w:rsidR="00F14AC5" w:rsidRPr="00E32492" w14:paraId="5349789F" w14:textId="77777777" w:rsidTr="002E477B">
        <w:trPr>
          <w:trHeight w:val="517"/>
        </w:trPr>
        <w:tc>
          <w:tcPr>
            <w:tcW w:w="582" w:type="dxa"/>
            <w:vMerge/>
            <w:vAlign w:val="center"/>
            <w:hideMark/>
          </w:tcPr>
          <w:p w14:paraId="0E767AC9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2512518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</w:p>
        </w:tc>
        <w:tc>
          <w:tcPr>
            <w:tcW w:w="1810" w:type="dxa"/>
            <w:vMerge/>
            <w:vAlign w:val="center"/>
            <w:hideMark/>
          </w:tcPr>
          <w:p w14:paraId="2E08ECC6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</w:p>
        </w:tc>
        <w:tc>
          <w:tcPr>
            <w:tcW w:w="884" w:type="dxa"/>
            <w:vMerge/>
            <w:vAlign w:val="center"/>
            <w:hideMark/>
          </w:tcPr>
          <w:p w14:paraId="277046DE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195B6B72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</w:p>
        </w:tc>
        <w:tc>
          <w:tcPr>
            <w:tcW w:w="1164" w:type="dxa"/>
            <w:vMerge/>
            <w:vAlign w:val="center"/>
            <w:hideMark/>
          </w:tcPr>
          <w:p w14:paraId="6335C21D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14:paraId="2064BA3D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</w:p>
        </w:tc>
      </w:tr>
      <w:tr w:rsidR="00F14AC5" w:rsidRPr="00E32492" w14:paraId="1A1B4C57" w14:textId="77777777" w:rsidTr="002E477B">
        <w:trPr>
          <w:trHeight w:val="330"/>
        </w:trPr>
        <w:tc>
          <w:tcPr>
            <w:tcW w:w="582" w:type="dxa"/>
            <w:shd w:val="clear" w:color="auto" w:fill="auto"/>
            <w:vAlign w:val="center"/>
            <w:hideMark/>
          </w:tcPr>
          <w:p w14:paraId="44A54A06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1</w:t>
            </w:r>
          </w:p>
        </w:tc>
        <w:tc>
          <w:tcPr>
            <w:tcW w:w="9072" w:type="dxa"/>
            <w:gridSpan w:val="6"/>
            <w:shd w:val="clear" w:color="auto" w:fill="auto"/>
            <w:vAlign w:val="center"/>
            <w:hideMark/>
          </w:tcPr>
          <w:p w14:paraId="14158EFD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Молярная концентрация компонентов, %</w:t>
            </w:r>
          </w:p>
        </w:tc>
      </w:tr>
      <w:tr w:rsidR="00F14AC5" w:rsidRPr="00E32492" w14:paraId="57C3885D" w14:textId="77777777" w:rsidTr="002E477B">
        <w:trPr>
          <w:trHeight w:val="330"/>
        </w:trPr>
        <w:tc>
          <w:tcPr>
            <w:tcW w:w="582" w:type="dxa"/>
            <w:shd w:val="clear" w:color="auto" w:fill="auto"/>
            <w:vAlign w:val="center"/>
            <w:hideMark/>
          </w:tcPr>
          <w:p w14:paraId="244C6393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1,1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194BA33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- сероводород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14:paraId="61B7E80E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0,000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74E3D65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0,000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F964381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02A8705A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12EAE0EC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0,000</w:t>
            </w:r>
          </w:p>
        </w:tc>
      </w:tr>
      <w:tr w:rsidR="00F14AC5" w:rsidRPr="00E32492" w14:paraId="4C108C97" w14:textId="77777777" w:rsidTr="002E477B">
        <w:trPr>
          <w:trHeight w:val="645"/>
        </w:trPr>
        <w:tc>
          <w:tcPr>
            <w:tcW w:w="582" w:type="dxa"/>
            <w:shd w:val="clear" w:color="auto" w:fill="auto"/>
            <w:vAlign w:val="center"/>
            <w:hideMark/>
          </w:tcPr>
          <w:p w14:paraId="03534556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1,2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C9796C9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- двуокись углерода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14:paraId="4E806CBF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0,288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FD8B00F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0,000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6E6ECAB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0,289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04121EF6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463A77BE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0,186</w:t>
            </w:r>
          </w:p>
        </w:tc>
      </w:tr>
      <w:tr w:rsidR="00F14AC5" w:rsidRPr="00E32492" w14:paraId="32D031DA" w14:textId="77777777" w:rsidTr="002E477B">
        <w:trPr>
          <w:trHeight w:val="645"/>
        </w:trPr>
        <w:tc>
          <w:tcPr>
            <w:tcW w:w="582" w:type="dxa"/>
            <w:shd w:val="clear" w:color="auto" w:fill="auto"/>
            <w:vAlign w:val="center"/>
            <w:hideMark/>
          </w:tcPr>
          <w:p w14:paraId="31EE4B28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1,3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DC61041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- азот + редкие газы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14:paraId="526A5578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2,912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45DBDDA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0,000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B492532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2,914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3024B034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0A8887D8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1,862</w:t>
            </w:r>
          </w:p>
        </w:tc>
      </w:tr>
      <w:tr w:rsidR="00F14AC5" w:rsidRPr="00E32492" w14:paraId="66B99A36" w14:textId="77777777" w:rsidTr="002E477B">
        <w:trPr>
          <w:trHeight w:val="330"/>
        </w:trPr>
        <w:tc>
          <w:tcPr>
            <w:tcW w:w="582" w:type="dxa"/>
            <w:shd w:val="clear" w:color="auto" w:fill="auto"/>
            <w:vAlign w:val="center"/>
            <w:hideMark/>
          </w:tcPr>
          <w:p w14:paraId="78153D80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1,4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1E55860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в т.ч. гелий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14:paraId="367C44E6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0,000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86C0637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0,000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33763F1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3F01E6F9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4706B0CE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0,000</w:t>
            </w:r>
          </w:p>
        </w:tc>
      </w:tr>
      <w:tr w:rsidR="00F14AC5" w:rsidRPr="00E32492" w14:paraId="683B923E" w14:textId="77777777" w:rsidTr="002E477B">
        <w:trPr>
          <w:trHeight w:val="330"/>
        </w:trPr>
        <w:tc>
          <w:tcPr>
            <w:tcW w:w="582" w:type="dxa"/>
            <w:shd w:val="clear" w:color="auto" w:fill="auto"/>
            <w:vAlign w:val="center"/>
            <w:hideMark/>
          </w:tcPr>
          <w:p w14:paraId="795DFF7A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1,5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1EE0CF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- метан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14:paraId="09A337D9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77,730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5A240B8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0,290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C99B839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79,490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403D3355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0,084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06E70871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50,260</w:t>
            </w:r>
          </w:p>
        </w:tc>
      </w:tr>
      <w:tr w:rsidR="00F14AC5" w:rsidRPr="00E32492" w14:paraId="0E4F17E0" w14:textId="77777777" w:rsidTr="002E477B">
        <w:trPr>
          <w:trHeight w:val="330"/>
        </w:trPr>
        <w:tc>
          <w:tcPr>
            <w:tcW w:w="582" w:type="dxa"/>
            <w:shd w:val="clear" w:color="auto" w:fill="auto"/>
            <w:vAlign w:val="center"/>
            <w:hideMark/>
          </w:tcPr>
          <w:p w14:paraId="50664165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1,6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DE7969B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- этан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14:paraId="3889AD1F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2,220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4C35EFF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0,210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6202339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2,298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39F3F93B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0,110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5FAD16C3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1,508</w:t>
            </w:r>
          </w:p>
        </w:tc>
      </w:tr>
      <w:tr w:rsidR="00F14AC5" w:rsidRPr="00E32492" w14:paraId="252B3E73" w14:textId="77777777" w:rsidTr="002E477B">
        <w:trPr>
          <w:trHeight w:val="330"/>
        </w:trPr>
        <w:tc>
          <w:tcPr>
            <w:tcW w:w="582" w:type="dxa"/>
            <w:shd w:val="clear" w:color="auto" w:fill="auto"/>
            <w:vAlign w:val="center"/>
            <w:hideMark/>
          </w:tcPr>
          <w:p w14:paraId="0B53A879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lastRenderedPageBreak/>
              <w:t>1,7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372D0FF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- пропан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14:paraId="06C89278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9,990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7A7B22D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1,060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76B451C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9,062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49471811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2,819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4773164C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6,810</w:t>
            </w:r>
          </w:p>
        </w:tc>
      </w:tr>
      <w:tr w:rsidR="00F14AC5" w:rsidRPr="00E32492" w14:paraId="2EE5F789" w14:textId="77777777" w:rsidTr="002E477B">
        <w:trPr>
          <w:trHeight w:val="330"/>
        </w:trPr>
        <w:tc>
          <w:tcPr>
            <w:tcW w:w="582" w:type="dxa"/>
            <w:shd w:val="clear" w:color="auto" w:fill="auto"/>
            <w:vAlign w:val="center"/>
            <w:hideMark/>
          </w:tcPr>
          <w:p w14:paraId="07077748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1,8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477ACCB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- изобутан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14:paraId="3E2CC4F5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1,370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68CC358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0,460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12EE6B9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1,113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2F564CA8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0,916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1CC78FD7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1,042</w:t>
            </w:r>
          </w:p>
        </w:tc>
      </w:tr>
      <w:tr w:rsidR="00F14AC5" w:rsidRPr="00E32492" w14:paraId="7E0D62E1" w14:textId="77777777" w:rsidTr="002E477B">
        <w:trPr>
          <w:trHeight w:val="645"/>
        </w:trPr>
        <w:tc>
          <w:tcPr>
            <w:tcW w:w="582" w:type="dxa"/>
            <w:shd w:val="clear" w:color="auto" w:fill="auto"/>
            <w:vAlign w:val="center"/>
            <w:hideMark/>
          </w:tcPr>
          <w:p w14:paraId="475600BC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1,9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9670E74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- нормальный бутан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14:paraId="11A25009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3,530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AE51F38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1,880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2EB78CA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2,742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7E85C83A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3,242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6D5F5A05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2,923</w:t>
            </w:r>
          </w:p>
        </w:tc>
      </w:tr>
      <w:tr w:rsidR="00F14AC5" w:rsidRPr="00E32492" w14:paraId="5847CB7C" w14:textId="77777777" w:rsidTr="002E477B">
        <w:trPr>
          <w:trHeight w:val="330"/>
        </w:trPr>
        <w:tc>
          <w:tcPr>
            <w:tcW w:w="582" w:type="dxa"/>
            <w:shd w:val="clear" w:color="auto" w:fill="auto"/>
            <w:vAlign w:val="center"/>
            <w:hideMark/>
          </w:tcPr>
          <w:p w14:paraId="629755AF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1,1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2BF15D4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- изопентан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14:paraId="57B55E80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0,770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3F73156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1,100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D2C8C1B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0,548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5107B5CF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1,451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2FD6A369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0,874</w:t>
            </w:r>
          </w:p>
        </w:tc>
      </w:tr>
      <w:tr w:rsidR="00F14AC5" w:rsidRPr="00E32492" w14:paraId="68843AD2" w14:textId="77777777" w:rsidTr="002E477B">
        <w:trPr>
          <w:trHeight w:val="645"/>
        </w:trPr>
        <w:tc>
          <w:tcPr>
            <w:tcW w:w="582" w:type="dxa"/>
            <w:shd w:val="clear" w:color="auto" w:fill="auto"/>
            <w:vAlign w:val="center"/>
            <w:hideMark/>
          </w:tcPr>
          <w:p w14:paraId="555633CE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1,11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70E44EB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- нормальный пентан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14:paraId="2976D878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0,860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F5B390D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1,780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9A8902B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0,631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52AFC9C4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2,112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3CDC3FB1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1,166</w:t>
            </w:r>
          </w:p>
        </w:tc>
      </w:tr>
      <w:tr w:rsidR="00F14AC5" w:rsidRPr="00E32492" w14:paraId="651BBA81" w14:textId="77777777" w:rsidTr="002E477B">
        <w:trPr>
          <w:trHeight w:val="330"/>
        </w:trPr>
        <w:tc>
          <w:tcPr>
            <w:tcW w:w="582" w:type="dxa"/>
            <w:shd w:val="clear" w:color="auto" w:fill="auto"/>
            <w:vAlign w:val="center"/>
            <w:hideMark/>
          </w:tcPr>
          <w:p w14:paraId="33D17C1B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1,12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692EE48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- гексаны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14:paraId="4DCBE4CC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0,330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2153922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5,240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33D8AB8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0,578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0AFF859F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4,546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07B5D0E6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2,010</w:t>
            </w:r>
          </w:p>
        </w:tc>
      </w:tr>
      <w:tr w:rsidR="00F14AC5" w:rsidRPr="00E32492" w14:paraId="4E5461AF" w14:textId="77777777" w:rsidTr="002E477B">
        <w:trPr>
          <w:trHeight w:val="330"/>
        </w:trPr>
        <w:tc>
          <w:tcPr>
            <w:tcW w:w="582" w:type="dxa"/>
            <w:shd w:val="clear" w:color="auto" w:fill="auto"/>
            <w:vAlign w:val="center"/>
            <w:hideMark/>
          </w:tcPr>
          <w:p w14:paraId="73CED47B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1,13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0BA68EB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- гептаны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14:paraId="6A57F17C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proofErr w:type="spellStart"/>
            <w:r w:rsidRPr="00E32492">
              <w:rPr>
                <w:color w:val="000000"/>
              </w:rPr>
              <w:t>отс</w:t>
            </w:r>
            <w:proofErr w:type="spellEnd"/>
            <w:r w:rsidRPr="00E32492">
              <w:rPr>
                <w:color w:val="000000"/>
              </w:rPr>
              <w:t>.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4AD81463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6,350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E92FAD8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0,326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47AE2B5A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5,458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7FC1F156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2,178</w:t>
            </w:r>
          </w:p>
        </w:tc>
      </w:tr>
      <w:tr w:rsidR="00F14AC5" w:rsidRPr="00E32492" w14:paraId="32EB0750" w14:textId="77777777" w:rsidTr="002E477B">
        <w:trPr>
          <w:trHeight w:val="330"/>
        </w:trPr>
        <w:tc>
          <w:tcPr>
            <w:tcW w:w="582" w:type="dxa"/>
            <w:shd w:val="clear" w:color="auto" w:fill="auto"/>
            <w:vAlign w:val="center"/>
            <w:hideMark/>
          </w:tcPr>
          <w:p w14:paraId="163450B7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1,14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00943A9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- октаны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14:paraId="2E7599AA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proofErr w:type="spellStart"/>
            <w:r w:rsidRPr="00E32492">
              <w:rPr>
                <w:color w:val="000000"/>
              </w:rPr>
              <w:t>отс</w:t>
            </w:r>
            <w:proofErr w:type="spellEnd"/>
            <w:r w:rsidRPr="00E32492">
              <w:rPr>
                <w:color w:val="000000"/>
              </w:rPr>
              <w:t>.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094DE8E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5,760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A2AD896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proofErr w:type="spellStart"/>
            <w:r w:rsidRPr="00E32492">
              <w:rPr>
                <w:color w:val="000000"/>
              </w:rPr>
              <w:t>отс</w:t>
            </w:r>
            <w:proofErr w:type="spellEnd"/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78C3B4A7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5,182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06F6536C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1,976</w:t>
            </w:r>
          </w:p>
        </w:tc>
      </w:tr>
      <w:tr w:rsidR="00F14AC5" w:rsidRPr="00E32492" w14:paraId="6B1CF942" w14:textId="77777777" w:rsidTr="002E477B">
        <w:trPr>
          <w:trHeight w:val="390"/>
        </w:trPr>
        <w:tc>
          <w:tcPr>
            <w:tcW w:w="582" w:type="dxa"/>
            <w:shd w:val="clear" w:color="auto" w:fill="auto"/>
            <w:vAlign w:val="center"/>
            <w:hideMark/>
          </w:tcPr>
          <w:p w14:paraId="7D8460ED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1,15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A874E45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- остаток С</w:t>
            </w:r>
            <w:r w:rsidRPr="00E32492">
              <w:rPr>
                <w:color w:val="000000"/>
                <w:vertAlign w:val="subscript"/>
              </w:rPr>
              <w:t>9</w:t>
            </w:r>
            <w:r w:rsidRPr="00E32492">
              <w:rPr>
                <w:color w:val="000000"/>
              </w:rPr>
              <w:t>+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14:paraId="13D295BF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proofErr w:type="spellStart"/>
            <w:r w:rsidRPr="00E32492">
              <w:rPr>
                <w:color w:val="000000"/>
              </w:rPr>
              <w:t>отс</w:t>
            </w:r>
            <w:proofErr w:type="spellEnd"/>
            <w:r w:rsidRPr="00E32492">
              <w:rPr>
                <w:color w:val="000000"/>
              </w:rPr>
              <w:t>.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10C76A5A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75,850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D47A762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50ED2647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74,080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34E25D2B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27,205</w:t>
            </w:r>
          </w:p>
        </w:tc>
      </w:tr>
      <w:tr w:rsidR="00F14AC5" w:rsidRPr="00E32492" w14:paraId="2AF91A54" w14:textId="77777777" w:rsidTr="002E477B">
        <w:trPr>
          <w:trHeight w:val="645"/>
        </w:trPr>
        <w:tc>
          <w:tcPr>
            <w:tcW w:w="582" w:type="dxa"/>
            <w:shd w:val="clear" w:color="auto" w:fill="auto"/>
            <w:vAlign w:val="center"/>
            <w:hideMark/>
          </w:tcPr>
          <w:p w14:paraId="5193537C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BF6954A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Молекулярная масса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14:paraId="5DC9F82B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22,790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284283FB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175,000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ACDFF6A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24,130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6BCC4711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176,030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16CF54E9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79,500</w:t>
            </w:r>
          </w:p>
        </w:tc>
      </w:tr>
      <w:tr w:rsidR="00F14AC5" w:rsidRPr="00E32492" w14:paraId="3E19DABA" w14:textId="77777777" w:rsidTr="002E477B">
        <w:trPr>
          <w:trHeight w:val="330"/>
        </w:trPr>
        <w:tc>
          <w:tcPr>
            <w:tcW w:w="582" w:type="dxa"/>
            <w:shd w:val="clear" w:color="auto" w:fill="auto"/>
            <w:vAlign w:val="center"/>
            <w:hideMark/>
          </w:tcPr>
          <w:p w14:paraId="3173DE62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5273596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Плотность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14:paraId="0C3F891F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7C7C24A1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196216F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378D7D5C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FF0000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4A0F0AB0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</w:p>
        </w:tc>
      </w:tr>
      <w:tr w:rsidR="00F14AC5" w:rsidRPr="00E32492" w14:paraId="46A5C893" w14:textId="77777777" w:rsidTr="002E477B">
        <w:trPr>
          <w:trHeight w:val="390"/>
        </w:trPr>
        <w:tc>
          <w:tcPr>
            <w:tcW w:w="582" w:type="dxa"/>
            <w:shd w:val="clear" w:color="auto" w:fill="auto"/>
            <w:vAlign w:val="center"/>
            <w:hideMark/>
          </w:tcPr>
          <w:p w14:paraId="00E8F4C8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3,1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4033CA8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- газа, кг/м</w:t>
            </w:r>
            <w:r w:rsidRPr="00E32492">
              <w:rPr>
                <w:color w:val="000000"/>
                <w:vertAlign w:val="superscript"/>
              </w:rPr>
              <w:t>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14:paraId="0B3A9BA7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0,947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6272117E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D15F5B5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0,974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5E7FF220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FF0000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6D789981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</w:p>
        </w:tc>
      </w:tr>
      <w:tr w:rsidR="00F14AC5" w:rsidRPr="00E32492" w14:paraId="3E95117D" w14:textId="77777777" w:rsidTr="002E477B">
        <w:trPr>
          <w:trHeight w:val="645"/>
        </w:trPr>
        <w:tc>
          <w:tcPr>
            <w:tcW w:w="582" w:type="dxa"/>
            <w:shd w:val="clear" w:color="auto" w:fill="auto"/>
            <w:vAlign w:val="center"/>
            <w:hideMark/>
          </w:tcPr>
          <w:p w14:paraId="610C79A8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3,2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6A3FC19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- газа относительная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14:paraId="4C0B0B4C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EBD2FA2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AD94F91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1DCE2EDE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FF0000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09E8AF2D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</w:p>
        </w:tc>
      </w:tr>
      <w:tr w:rsidR="00F14AC5" w:rsidRPr="00E32492" w14:paraId="61104B48" w14:textId="77777777" w:rsidTr="002E477B">
        <w:trPr>
          <w:trHeight w:val="645"/>
        </w:trPr>
        <w:tc>
          <w:tcPr>
            <w:tcW w:w="582" w:type="dxa"/>
            <w:shd w:val="clear" w:color="auto" w:fill="auto"/>
            <w:vAlign w:val="center"/>
            <w:hideMark/>
          </w:tcPr>
          <w:p w14:paraId="77CCAE77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3,3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24E0511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(по воздуху), доли ед.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14:paraId="06251E24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0,787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14:paraId="59021110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F55764F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  <w:r w:rsidRPr="00E32492">
              <w:rPr>
                <w:color w:val="000000"/>
              </w:rPr>
              <w:t>0,809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4CA887A5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FF0000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14:paraId="7868A1B3" w14:textId="77777777" w:rsidR="00F14AC5" w:rsidRPr="00E32492" w:rsidRDefault="00F14AC5" w:rsidP="002E477B">
            <w:pPr>
              <w:spacing w:before="120" w:after="120"/>
              <w:ind w:left="-142"/>
              <w:jc w:val="center"/>
              <w:rPr>
                <w:color w:val="000000"/>
              </w:rPr>
            </w:pPr>
          </w:p>
        </w:tc>
      </w:tr>
    </w:tbl>
    <w:p w14:paraId="492501B7" w14:textId="77777777" w:rsidR="00F14AC5" w:rsidRDefault="00F14AC5" w:rsidP="00F14AC5">
      <w:pPr>
        <w:rPr>
          <w:sz w:val="28"/>
        </w:rPr>
      </w:pPr>
    </w:p>
    <w:p w14:paraId="2BBFAD49" w14:textId="77777777" w:rsidR="00F14AC5" w:rsidRDefault="00F14AC5" w:rsidP="00F14AC5">
      <w:pPr>
        <w:jc w:val="right"/>
      </w:pPr>
    </w:p>
    <w:p w14:paraId="7367A142" w14:textId="77777777" w:rsidR="00F14AC5" w:rsidRDefault="00F14AC5" w:rsidP="00F14AC5">
      <w:pPr>
        <w:jc w:val="right"/>
      </w:pPr>
    </w:p>
    <w:p w14:paraId="69A255B6" w14:textId="77777777" w:rsidR="00F14AC5" w:rsidRDefault="00F14AC5" w:rsidP="00F14AC5">
      <w:pPr>
        <w:jc w:val="right"/>
      </w:pPr>
    </w:p>
    <w:p w14:paraId="13BF2753" w14:textId="77777777" w:rsidR="00F14AC5" w:rsidRDefault="00F14AC5" w:rsidP="00F14AC5">
      <w:pPr>
        <w:jc w:val="right"/>
      </w:pPr>
    </w:p>
    <w:p w14:paraId="27544676" w14:textId="77777777" w:rsidR="00F14AC5" w:rsidRDefault="00F14AC5" w:rsidP="00F14AC5">
      <w:pPr>
        <w:jc w:val="right"/>
      </w:pPr>
    </w:p>
    <w:p w14:paraId="671FF641" w14:textId="77777777" w:rsidR="00F14AC5" w:rsidRDefault="00F14AC5" w:rsidP="00F14AC5">
      <w:pPr>
        <w:jc w:val="right"/>
      </w:pPr>
    </w:p>
    <w:p w14:paraId="50371033" w14:textId="77777777" w:rsidR="00F14AC5" w:rsidRDefault="00F14AC5" w:rsidP="00F14AC5">
      <w:pPr>
        <w:jc w:val="right"/>
      </w:pPr>
    </w:p>
    <w:p w14:paraId="6B7566A4" w14:textId="77777777" w:rsidR="00F14AC5" w:rsidRDefault="00F14AC5" w:rsidP="00F14AC5">
      <w:pPr>
        <w:jc w:val="right"/>
      </w:pPr>
    </w:p>
    <w:p w14:paraId="11EF93EC" w14:textId="77777777" w:rsidR="00F14AC5" w:rsidRDefault="00F14AC5" w:rsidP="00F14AC5">
      <w:pPr>
        <w:jc w:val="right"/>
      </w:pPr>
    </w:p>
    <w:p w14:paraId="2F0A7F68" w14:textId="77777777" w:rsidR="00F14AC5" w:rsidRDefault="00F14AC5" w:rsidP="00F14AC5">
      <w:pPr>
        <w:jc w:val="right"/>
      </w:pPr>
    </w:p>
    <w:p w14:paraId="40C674E0" w14:textId="77777777" w:rsidR="00F14AC5" w:rsidRDefault="00F14AC5" w:rsidP="00F14AC5">
      <w:pPr>
        <w:jc w:val="right"/>
      </w:pPr>
    </w:p>
    <w:p w14:paraId="187E82C7" w14:textId="77777777" w:rsidR="00F14AC5" w:rsidRDefault="00F14AC5" w:rsidP="00F14AC5">
      <w:pPr>
        <w:jc w:val="right"/>
      </w:pPr>
    </w:p>
    <w:p w14:paraId="486BD81F" w14:textId="77777777" w:rsidR="00F14AC5" w:rsidRDefault="00F14AC5" w:rsidP="00F14AC5">
      <w:pPr>
        <w:jc w:val="right"/>
      </w:pPr>
    </w:p>
    <w:p w14:paraId="6C4EF034" w14:textId="77777777" w:rsidR="00F14AC5" w:rsidRDefault="00F14AC5" w:rsidP="00F14AC5">
      <w:pPr>
        <w:jc w:val="right"/>
      </w:pPr>
    </w:p>
    <w:p w14:paraId="2B61FE04" w14:textId="77777777" w:rsidR="00F14AC5" w:rsidRDefault="00F14AC5" w:rsidP="00F14AC5">
      <w:pPr>
        <w:jc w:val="right"/>
      </w:pPr>
    </w:p>
    <w:p w14:paraId="695AB47F" w14:textId="77777777" w:rsidR="00F14AC5" w:rsidRDefault="00F14AC5" w:rsidP="00F14AC5">
      <w:pPr>
        <w:jc w:val="right"/>
      </w:pPr>
    </w:p>
    <w:p w14:paraId="57CB4C32" w14:textId="77777777" w:rsidR="00F14AC5" w:rsidRDefault="00F14AC5" w:rsidP="00F14AC5">
      <w:pPr>
        <w:jc w:val="right"/>
      </w:pPr>
    </w:p>
    <w:p w14:paraId="2D36EEC2" w14:textId="77777777" w:rsidR="00F14AC5" w:rsidRDefault="00F14AC5" w:rsidP="00F14AC5">
      <w:pPr>
        <w:jc w:val="right"/>
      </w:pPr>
    </w:p>
    <w:p w14:paraId="2F726517" w14:textId="77777777" w:rsidR="00F14AC5" w:rsidRDefault="00F14AC5" w:rsidP="00F14AC5">
      <w:pPr>
        <w:jc w:val="right"/>
      </w:pPr>
    </w:p>
    <w:p w14:paraId="65F8BED5" w14:textId="77777777" w:rsidR="00F14AC5" w:rsidRDefault="00F14AC5" w:rsidP="00F14AC5">
      <w:pPr>
        <w:jc w:val="right"/>
      </w:pPr>
    </w:p>
    <w:p w14:paraId="1B235BBA" w14:textId="77777777" w:rsidR="00F14AC5" w:rsidRDefault="00F14AC5" w:rsidP="00F14AC5">
      <w:pPr>
        <w:jc w:val="right"/>
      </w:pPr>
    </w:p>
    <w:p w14:paraId="529CEA50" w14:textId="77777777" w:rsidR="00F14AC5" w:rsidRDefault="00F14AC5" w:rsidP="00F14AC5">
      <w:pPr>
        <w:jc w:val="right"/>
      </w:pPr>
    </w:p>
    <w:p w14:paraId="68D5D96D" w14:textId="77777777" w:rsidR="00F14AC5" w:rsidRDefault="00F14AC5" w:rsidP="00F14AC5">
      <w:pPr>
        <w:jc w:val="right"/>
      </w:pPr>
    </w:p>
    <w:p w14:paraId="6F0306AF" w14:textId="77777777" w:rsidR="00F14AC5" w:rsidRDefault="00F14AC5" w:rsidP="00F14AC5">
      <w:pPr>
        <w:jc w:val="right"/>
      </w:pPr>
    </w:p>
    <w:p w14:paraId="62244A7A" w14:textId="77777777" w:rsidR="00F14AC5" w:rsidRDefault="00F14AC5" w:rsidP="00F14AC5">
      <w:pPr>
        <w:jc w:val="right"/>
      </w:pPr>
    </w:p>
    <w:p w14:paraId="254A2188" w14:textId="77777777" w:rsidR="00F14AC5" w:rsidRDefault="00F14AC5" w:rsidP="00F14AC5">
      <w:pPr>
        <w:jc w:val="right"/>
      </w:pPr>
    </w:p>
    <w:p w14:paraId="27F537DF" w14:textId="77777777" w:rsidR="00F14AC5" w:rsidRDefault="00F14AC5" w:rsidP="00F14AC5">
      <w:pPr>
        <w:jc w:val="right"/>
      </w:pPr>
    </w:p>
    <w:p w14:paraId="056D3B36" w14:textId="77777777" w:rsidR="00F14AC5" w:rsidRDefault="00F14AC5" w:rsidP="00F14AC5">
      <w:pPr>
        <w:jc w:val="right"/>
      </w:pPr>
    </w:p>
    <w:p w14:paraId="4A8527E3" w14:textId="77777777" w:rsidR="00F14AC5" w:rsidRPr="00A3236E" w:rsidRDefault="00F14AC5" w:rsidP="00F14AC5">
      <w:pPr>
        <w:jc w:val="right"/>
      </w:pPr>
      <w:r w:rsidRPr="00A3236E">
        <w:lastRenderedPageBreak/>
        <w:t>Приложение №3</w:t>
      </w:r>
    </w:p>
    <w:p w14:paraId="7157FBD0" w14:textId="77777777" w:rsidR="00F14AC5" w:rsidRPr="00A3236E" w:rsidRDefault="00F14AC5" w:rsidP="00F14AC5">
      <w:pPr>
        <w:jc w:val="center"/>
      </w:pPr>
      <w:r w:rsidRPr="00A3236E">
        <w:t>Эскиз сепаратора</w:t>
      </w:r>
    </w:p>
    <w:p w14:paraId="57645E49" w14:textId="77777777" w:rsidR="00F14AC5" w:rsidRPr="00036407" w:rsidRDefault="00F14AC5" w:rsidP="00F14AC5">
      <w:pPr>
        <w:jc w:val="center"/>
        <w:rPr>
          <w:sz w:val="28"/>
        </w:rPr>
      </w:pPr>
    </w:p>
    <w:p w14:paraId="4081FCF2" w14:textId="444FAA85" w:rsidR="00F14AC5" w:rsidRPr="00036407" w:rsidRDefault="00F14AC5" w:rsidP="00F14AC5">
      <w:pPr>
        <w:jc w:val="center"/>
        <w:rPr>
          <w:sz w:val="28"/>
          <w:lang w:val="en-US"/>
        </w:rPr>
      </w:pPr>
      <w:r w:rsidRPr="00F34D1C">
        <w:rPr>
          <w:noProof/>
          <w:sz w:val="28"/>
        </w:rPr>
        <w:drawing>
          <wp:inline distT="0" distB="0" distL="0" distR="0" wp14:anchorId="59CA4B47" wp14:editId="783C81E2">
            <wp:extent cx="4981575" cy="8143875"/>
            <wp:effectExtent l="0" t="0" r="9525" b="9525"/>
            <wp:docPr id="160512090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1B55E" w14:textId="7DF5C8E8" w:rsidR="00F14AC5" w:rsidRPr="00036407" w:rsidRDefault="00F14AC5" w:rsidP="00F14AC5">
      <w:pPr>
        <w:tabs>
          <w:tab w:val="left" w:pos="2076"/>
        </w:tabs>
        <w:spacing w:before="120" w:after="120" w:line="360" w:lineRule="auto"/>
        <w:jc w:val="center"/>
        <w:rPr>
          <w:sz w:val="28"/>
        </w:rPr>
      </w:pPr>
      <w:r w:rsidRPr="00F34D1C">
        <w:rPr>
          <w:noProof/>
          <w:sz w:val="28"/>
        </w:rPr>
        <w:lastRenderedPageBreak/>
        <w:drawing>
          <wp:inline distT="0" distB="0" distL="0" distR="0" wp14:anchorId="40B6BD88" wp14:editId="4D5982A5">
            <wp:extent cx="5838825" cy="6162675"/>
            <wp:effectExtent l="0" t="0" r="9525" b="9525"/>
            <wp:docPr id="15582403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616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7AEBD" w14:textId="77777777" w:rsidR="00F14AC5" w:rsidRPr="00CA7419" w:rsidRDefault="00F14AC5" w:rsidP="00F14AC5">
      <w:pPr>
        <w:tabs>
          <w:tab w:val="left" w:pos="4080"/>
        </w:tabs>
        <w:spacing w:before="120" w:after="120" w:line="360" w:lineRule="auto"/>
        <w:ind w:left="-142" w:firstLine="425"/>
        <w:jc w:val="both"/>
        <w:rPr>
          <w:b/>
        </w:rPr>
      </w:pPr>
      <w:r w:rsidRPr="00CA7419">
        <w:rPr>
          <w:b/>
          <w:szCs w:val="28"/>
        </w:rPr>
        <w:t>Все размеры ориентировочные и подлежат уточнению при разработке КД</w:t>
      </w:r>
    </w:p>
    <w:p w14:paraId="32676F77" w14:textId="77777777" w:rsidR="00F14AC5" w:rsidRDefault="00F14AC5" w:rsidP="00F14AC5">
      <w:pPr>
        <w:tabs>
          <w:tab w:val="left" w:pos="4080"/>
        </w:tabs>
        <w:spacing w:before="120" w:after="120"/>
        <w:ind w:left="-142" w:firstLine="425"/>
        <w:jc w:val="center"/>
      </w:pPr>
    </w:p>
    <w:p w14:paraId="452BE3CC" w14:textId="77777777" w:rsidR="00F14AC5" w:rsidRDefault="00F14AC5" w:rsidP="00F14AC5">
      <w:pPr>
        <w:tabs>
          <w:tab w:val="left" w:pos="4080"/>
        </w:tabs>
        <w:spacing w:before="120" w:after="120"/>
        <w:ind w:left="-142" w:firstLine="425"/>
        <w:jc w:val="center"/>
      </w:pPr>
    </w:p>
    <w:p w14:paraId="3FCEF275" w14:textId="77777777" w:rsidR="00F14AC5" w:rsidRDefault="00F14AC5" w:rsidP="00F14AC5">
      <w:pPr>
        <w:tabs>
          <w:tab w:val="left" w:pos="4080"/>
        </w:tabs>
        <w:spacing w:before="120" w:after="120"/>
        <w:ind w:left="-142" w:firstLine="425"/>
        <w:jc w:val="center"/>
      </w:pPr>
    </w:p>
    <w:p w14:paraId="01385B2F" w14:textId="77777777" w:rsidR="00F14AC5" w:rsidRDefault="00F14AC5" w:rsidP="00F14AC5">
      <w:pPr>
        <w:tabs>
          <w:tab w:val="left" w:pos="4080"/>
        </w:tabs>
        <w:spacing w:before="120" w:after="120"/>
        <w:ind w:left="-142" w:firstLine="425"/>
        <w:jc w:val="center"/>
      </w:pPr>
    </w:p>
    <w:p w14:paraId="6A0EC408" w14:textId="77777777" w:rsidR="00F14AC5" w:rsidRDefault="00F14AC5" w:rsidP="00F14AC5">
      <w:pPr>
        <w:tabs>
          <w:tab w:val="left" w:pos="4080"/>
        </w:tabs>
        <w:spacing w:before="120" w:after="120"/>
        <w:ind w:left="-142" w:firstLine="425"/>
        <w:jc w:val="center"/>
      </w:pPr>
    </w:p>
    <w:p w14:paraId="53835C52" w14:textId="77777777" w:rsidR="00F14AC5" w:rsidRDefault="00F14AC5" w:rsidP="00F14AC5">
      <w:pPr>
        <w:tabs>
          <w:tab w:val="left" w:pos="4080"/>
        </w:tabs>
        <w:spacing w:before="120" w:after="120"/>
        <w:ind w:left="-142" w:firstLine="425"/>
        <w:jc w:val="center"/>
      </w:pPr>
    </w:p>
    <w:p w14:paraId="71798CEE" w14:textId="77777777" w:rsidR="00F14AC5" w:rsidRDefault="00F14AC5" w:rsidP="00F14AC5">
      <w:pPr>
        <w:tabs>
          <w:tab w:val="left" w:pos="4080"/>
        </w:tabs>
        <w:spacing w:before="120" w:after="120"/>
        <w:ind w:left="-142" w:firstLine="425"/>
        <w:jc w:val="center"/>
      </w:pPr>
    </w:p>
    <w:p w14:paraId="5F2069D0" w14:textId="77777777" w:rsidR="00F14AC5" w:rsidRDefault="00F14AC5" w:rsidP="00F14AC5">
      <w:pPr>
        <w:tabs>
          <w:tab w:val="left" w:pos="4080"/>
        </w:tabs>
        <w:spacing w:before="120" w:after="120"/>
        <w:ind w:left="-142" w:firstLine="425"/>
        <w:jc w:val="center"/>
      </w:pPr>
    </w:p>
    <w:p w14:paraId="79884B5E" w14:textId="77777777" w:rsidR="00F14AC5" w:rsidRDefault="00F14AC5" w:rsidP="00F14AC5">
      <w:pPr>
        <w:tabs>
          <w:tab w:val="left" w:pos="4080"/>
        </w:tabs>
        <w:spacing w:before="120" w:after="120"/>
        <w:ind w:left="-142" w:firstLine="425"/>
        <w:jc w:val="center"/>
      </w:pPr>
    </w:p>
    <w:p w14:paraId="7CC04A2F" w14:textId="77777777" w:rsidR="00F14AC5" w:rsidRDefault="00F14AC5" w:rsidP="00F14AC5">
      <w:pPr>
        <w:tabs>
          <w:tab w:val="left" w:pos="4080"/>
        </w:tabs>
        <w:spacing w:before="120" w:after="120"/>
        <w:ind w:left="-142" w:firstLine="425"/>
        <w:jc w:val="center"/>
      </w:pPr>
    </w:p>
    <w:p w14:paraId="77EAE2C9" w14:textId="77777777" w:rsidR="00F14AC5" w:rsidRDefault="00F14AC5" w:rsidP="00F14AC5">
      <w:pPr>
        <w:tabs>
          <w:tab w:val="left" w:pos="4080"/>
        </w:tabs>
        <w:spacing w:before="120" w:after="120"/>
        <w:ind w:left="-142" w:firstLine="425"/>
        <w:jc w:val="center"/>
      </w:pPr>
    </w:p>
    <w:p w14:paraId="090B20A6" w14:textId="77777777" w:rsidR="00F14AC5" w:rsidRDefault="00F14AC5" w:rsidP="00F14AC5">
      <w:pPr>
        <w:tabs>
          <w:tab w:val="left" w:pos="4080"/>
        </w:tabs>
        <w:spacing w:before="120" w:after="120"/>
      </w:pPr>
    </w:p>
    <w:p w14:paraId="0AF03BE0" w14:textId="77777777" w:rsidR="00F14AC5" w:rsidRPr="00CA7419" w:rsidRDefault="00F14AC5" w:rsidP="00F14AC5">
      <w:pPr>
        <w:tabs>
          <w:tab w:val="left" w:pos="4080"/>
        </w:tabs>
        <w:spacing w:before="120" w:after="120"/>
        <w:ind w:left="-142" w:firstLine="425"/>
        <w:jc w:val="center"/>
      </w:pPr>
      <w:r w:rsidRPr="00CA7419">
        <w:lastRenderedPageBreak/>
        <w:t>Таблица штуцеров</w:t>
      </w:r>
    </w:p>
    <w:p w14:paraId="3D35C35D" w14:textId="77777777" w:rsidR="00F14AC5" w:rsidRPr="00EC5FF7" w:rsidRDefault="00F14AC5" w:rsidP="00F14AC5">
      <w:pPr>
        <w:tabs>
          <w:tab w:val="left" w:pos="4080"/>
        </w:tabs>
        <w:spacing w:before="120" w:after="120"/>
        <w:ind w:left="-142" w:firstLine="425"/>
        <w:jc w:val="center"/>
        <w:rPr>
          <w:b/>
        </w:rPr>
      </w:pPr>
      <w:r w:rsidRPr="00EC5FF7">
        <w:rPr>
          <w:b/>
        </w:rPr>
        <w:t>Таблицу штуцеров (принять с учетом п.2.13«Дополнительные требования к установке контрольно-измерительных приборов»)</w:t>
      </w: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1725"/>
        <w:gridCol w:w="1417"/>
        <w:gridCol w:w="1417"/>
        <w:gridCol w:w="1331"/>
        <w:gridCol w:w="1504"/>
        <w:gridCol w:w="1418"/>
      </w:tblGrid>
      <w:tr w:rsidR="00F14AC5" w:rsidRPr="00CA7419" w14:paraId="6337888E" w14:textId="77777777" w:rsidTr="002E477B">
        <w:tc>
          <w:tcPr>
            <w:tcW w:w="1077" w:type="dxa"/>
            <w:shd w:val="clear" w:color="auto" w:fill="auto"/>
          </w:tcPr>
          <w:p w14:paraId="52948919" w14:textId="77777777" w:rsidR="00F14AC5" w:rsidRPr="00CA7419" w:rsidRDefault="00F14AC5" w:rsidP="002E477B">
            <w:pPr>
              <w:tabs>
                <w:tab w:val="left" w:pos="4080"/>
              </w:tabs>
              <w:spacing w:before="120" w:after="120"/>
              <w:jc w:val="center"/>
            </w:pPr>
          </w:p>
          <w:p w14:paraId="275C5468" w14:textId="77777777" w:rsidR="00F14AC5" w:rsidRPr="00CA7419" w:rsidRDefault="00F14AC5" w:rsidP="002E477B">
            <w:pPr>
              <w:tabs>
                <w:tab w:val="left" w:pos="4080"/>
              </w:tabs>
              <w:spacing w:before="120" w:after="120"/>
              <w:jc w:val="center"/>
            </w:pPr>
            <w:r w:rsidRPr="00CA7419">
              <w:t>№ п/п</w:t>
            </w:r>
          </w:p>
        </w:tc>
        <w:tc>
          <w:tcPr>
            <w:tcW w:w="1725" w:type="dxa"/>
            <w:shd w:val="clear" w:color="auto" w:fill="auto"/>
          </w:tcPr>
          <w:p w14:paraId="1C1EE8D5" w14:textId="77777777" w:rsidR="00F14AC5" w:rsidRPr="00CA7419" w:rsidRDefault="00F14AC5" w:rsidP="002E477B">
            <w:pPr>
              <w:tabs>
                <w:tab w:val="left" w:pos="4080"/>
              </w:tabs>
              <w:spacing w:before="120" w:after="120"/>
              <w:jc w:val="center"/>
              <w:rPr>
                <w:b/>
              </w:rPr>
            </w:pPr>
            <w:r w:rsidRPr="00CA7419">
              <w:rPr>
                <w:b/>
              </w:rPr>
              <w:t>А</w:t>
            </w:r>
          </w:p>
          <w:p w14:paraId="68D6FF0E" w14:textId="77777777" w:rsidR="00F14AC5" w:rsidRPr="00CA7419" w:rsidRDefault="00F14AC5" w:rsidP="002E477B">
            <w:pPr>
              <w:tabs>
                <w:tab w:val="left" w:pos="4080"/>
              </w:tabs>
              <w:spacing w:before="120" w:after="120"/>
              <w:jc w:val="center"/>
              <w:rPr>
                <w:b/>
              </w:rPr>
            </w:pPr>
            <w:r w:rsidRPr="00CA7419">
              <w:rPr>
                <w:b/>
              </w:rPr>
              <w:t>Вход сырого газа</w:t>
            </w:r>
          </w:p>
        </w:tc>
        <w:tc>
          <w:tcPr>
            <w:tcW w:w="1417" w:type="dxa"/>
            <w:shd w:val="clear" w:color="auto" w:fill="auto"/>
          </w:tcPr>
          <w:p w14:paraId="1B03A776" w14:textId="77777777" w:rsidR="00F14AC5" w:rsidRPr="00CA7419" w:rsidRDefault="00F14AC5" w:rsidP="002E477B">
            <w:pPr>
              <w:tabs>
                <w:tab w:val="left" w:pos="4080"/>
              </w:tabs>
              <w:spacing w:before="120" w:after="120"/>
              <w:jc w:val="center"/>
              <w:rPr>
                <w:b/>
              </w:rPr>
            </w:pPr>
            <w:r w:rsidRPr="00CA7419">
              <w:rPr>
                <w:b/>
              </w:rPr>
              <w:t>Б</w:t>
            </w:r>
          </w:p>
          <w:p w14:paraId="763C1881" w14:textId="77777777" w:rsidR="00F14AC5" w:rsidRPr="00CA7419" w:rsidRDefault="00F14AC5" w:rsidP="002E477B">
            <w:pPr>
              <w:tabs>
                <w:tab w:val="left" w:pos="4080"/>
              </w:tabs>
              <w:spacing w:before="120" w:after="120"/>
              <w:jc w:val="center"/>
              <w:rPr>
                <w:b/>
              </w:rPr>
            </w:pPr>
            <w:r w:rsidRPr="00CA7419">
              <w:rPr>
                <w:b/>
              </w:rPr>
              <w:t>Выход газа</w:t>
            </w:r>
          </w:p>
        </w:tc>
        <w:tc>
          <w:tcPr>
            <w:tcW w:w="1417" w:type="dxa"/>
            <w:shd w:val="clear" w:color="auto" w:fill="auto"/>
          </w:tcPr>
          <w:p w14:paraId="7A85075E" w14:textId="77777777" w:rsidR="00F14AC5" w:rsidRPr="00CA7419" w:rsidRDefault="00F14AC5" w:rsidP="002E477B">
            <w:pPr>
              <w:tabs>
                <w:tab w:val="left" w:pos="4080"/>
              </w:tabs>
              <w:spacing w:before="120" w:after="120"/>
              <w:jc w:val="center"/>
              <w:rPr>
                <w:b/>
              </w:rPr>
            </w:pPr>
            <w:r w:rsidRPr="00CA7419">
              <w:rPr>
                <w:b/>
              </w:rPr>
              <w:t>В</w:t>
            </w:r>
          </w:p>
          <w:p w14:paraId="5C78A0C0" w14:textId="77777777" w:rsidR="00F14AC5" w:rsidRPr="00CA7419" w:rsidRDefault="00F14AC5" w:rsidP="002E477B">
            <w:pPr>
              <w:tabs>
                <w:tab w:val="left" w:pos="4080"/>
              </w:tabs>
              <w:spacing w:before="120" w:after="120"/>
              <w:jc w:val="center"/>
              <w:rPr>
                <w:b/>
              </w:rPr>
            </w:pPr>
            <w:r w:rsidRPr="00CA7419">
              <w:rPr>
                <w:b/>
              </w:rPr>
              <w:t>Выход конденсата</w:t>
            </w:r>
          </w:p>
        </w:tc>
        <w:tc>
          <w:tcPr>
            <w:tcW w:w="1331" w:type="dxa"/>
            <w:shd w:val="clear" w:color="auto" w:fill="auto"/>
          </w:tcPr>
          <w:p w14:paraId="1ABBCC7B" w14:textId="77777777" w:rsidR="00F14AC5" w:rsidRPr="00CA7419" w:rsidRDefault="00F14AC5" w:rsidP="002E477B">
            <w:pPr>
              <w:tabs>
                <w:tab w:val="left" w:pos="4080"/>
              </w:tabs>
              <w:spacing w:before="120" w:after="120"/>
              <w:jc w:val="center"/>
              <w:rPr>
                <w:b/>
              </w:rPr>
            </w:pPr>
            <w:r w:rsidRPr="00CA7419">
              <w:rPr>
                <w:b/>
              </w:rPr>
              <w:t>Г</w:t>
            </w:r>
          </w:p>
          <w:p w14:paraId="31A03F49" w14:textId="77777777" w:rsidR="00F14AC5" w:rsidRPr="00CA7419" w:rsidRDefault="00F14AC5" w:rsidP="002E477B">
            <w:pPr>
              <w:tabs>
                <w:tab w:val="left" w:pos="4080"/>
              </w:tabs>
              <w:spacing w:before="120" w:after="120"/>
              <w:jc w:val="center"/>
              <w:rPr>
                <w:b/>
              </w:rPr>
            </w:pPr>
            <w:r w:rsidRPr="00CA7419">
              <w:rPr>
                <w:b/>
              </w:rPr>
              <w:t>Дренаж</w:t>
            </w:r>
          </w:p>
        </w:tc>
        <w:tc>
          <w:tcPr>
            <w:tcW w:w="1504" w:type="dxa"/>
            <w:shd w:val="clear" w:color="auto" w:fill="auto"/>
          </w:tcPr>
          <w:p w14:paraId="6BA89AA0" w14:textId="77777777" w:rsidR="00F14AC5" w:rsidRPr="00CA7419" w:rsidRDefault="00F14AC5" w:rsidP="002E477B">
            <w:pPr>
              <w:tabs>
                <w:tab w:val="left" w:pos="4080"/>
              </w:tabs>
              <w:spacing w:before="120" w:after="120"/>
              <w:jc w:val="center"/>
              <w:rPr>
                <w:b/>
              </w:rPr>
            </w:pPr>
            <w:r w:rsidRPr="00CA7419">
              <w:rPr>
                <w:b/>
              </w:rPr>
              <w:t>Е</w:t>
            </w:r>
          </w:p>
          <w:p w14:paraId="3E40D46D" w14:textId="77777777" w:rsidR="00F14AC5" w:rsidRPr="00CA7419" w:rsidRDefault="00F14AC5" w:rsidP="002E477B">
            <w:pPr>
              <w:tabs>
                <w:tab w:val="left" w:pos="4080"/>
              </w:tabs>
              <w:spacing w:before="120" w:after="120"/>
              <w:jc w:val="center"/>
              <w:rPr>
                <w:b/>
              </w:rPr>
            </w:pPr>
            <w:r w:rsidRPr="00CA7419">
              <w:rPr>
                <w:b/>
              </w:rPr>
              <w:t>Для термометра</w:t>
            </w:r>
          </w:p>
        </w:tc>
        <w:tc>
          <w:tcPr>
            <w:tcW w:w="1418" w:type="dxa"/>
          </w:tcPr>
          <w:p w14:paraId="58222D71" w14:textId="77777777" w:rsidR="00F14AC5" w:rsidRDefault="00F14AC5" w:rsidP="002E477B">
            <w:pPr>
              <w:tabs>
                <w:tab w:val="left" w:pos="408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  <w:p w14:paraId="32362BB5" w14:textId="77777777" w:rsidR="00F14AC5" w:rsidRPr="00CA7419" w:rsidRDefault="00F14AC5" w:rsidP="002E477B">
            <w:pPr>
              <w:tabs>
                <w:tab w:val="left" w:pos="408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Для </w:t>
            </w:r>
            <w:proofErr w:type="gramStart"/>
            <w:r>
              <w:rPr>
                <w:b/>
              </w:rPr>
              <w:t>предохранительного  клапана</w:t>
            </w:r>
            <w:proofErr w:type="gramEnd"/>
          </w:p>
        </w:tc>
      </w:tr>
      <w:tr w:rsidR="00F14AC5" w:rsidRPr="00CA7419" w14:paraId="53F1E348" w14:textId="77777777" w:rsidTr="002E477B">
        <w:tc>
          <w:tcPr>
            <w:tcW w:w="1077" w:type="dxa"/>
            <w:shd w:val="clear" w:color="auto" w:fill="auto"/>
          </w:tcPr>
          <w:p w14:paraId="647EAC90" w14:textId="77777777" w:rsidR="00F14AC5" w:rsidRPr="00CA7419" w:rsidRDefault="00F14AC5" w:rsidP="002E477B">
            <w:pPr>
              <w:tabs>
                <w:tab w:val="left" w:pos="4080"/>
              </w:tabs>
              <w:spacing w:before="120" w:after="120"/>
              <w:jc w:val="center"/>
            </w:pPr>
            <w:r w:rsidRPr="00CA7419">
              <w:t>Кол-во, шт.</w:t>
            </w:r>
          </w:p>
        </w:tc>
        <w:tc>
          <w:tcPr>
            <w:tcW w:w="1725" w:type="dxa"/>
            <w:shd w:val="clear" w:color="auto" w:fill="auto"/>
          </w:tcPr>
          <w:p w14:paraId="6AAF0F9D" w14:textId="77777777" w:rsidR="00F14AC5" w:rsidRPr="00CA7419" w:rsidRDefault="00F14AC5" w:rsidP="002E477B">
            <w:pPr>
              <w:tabs>
                <w:tab w:val="left" w:pos="4080"/>
              </w:tabs>
              <w:spacing w:before="120" w:after="120"/>
              <w:jc w:val="center"/>
            </w:pPr>
            <w:r w:rsidRPr="00CA7419">
              <w:t>1</w:t>
            </w:r>
          </w:p>
        </w:tc>
        <w:tc>
          <w:tcPr>
            <w:tcW w:w="1417" w:type="dxa"/>
            <w:shd w:val="clear" w:color="auto" w:fill="auto"/>
          </w:tcPr>
          <w:p w14:paraId="58F6EB2D" w14:textId="77777777" w:rsidR="00F14AC5" w:rsidRPr="00CA7419" w:rsidRDefault="00F14AC5" w:rsidP="002E477B">
            <w:pPr>
              <w:tabs>
                <w:tab w:val="left" w:pos="4080"/>
              </w:tabs>
              <w:spacing w:before="120" w:after="120"/>
              <w:jc w:val="center"/>
            </w:pPr>
            <w:r w:rsidRPr="00CA7419">
              <w:t>1</w:t>
            </w:r>
          </w:p>
        </w:tc>
        <w:tc>
          <w:tcPr>
            <w:tcW w:w="1417" w:type="dxa"/>
            <w:shd w:val="clear" w:color="auto" w:fill="auto"/>
          </w:tcPr>
          <w:p w14:paraId="13A901D4" w14:textId="77777777" w:rsidR="00F14AC5" w:rsidRPr="00CA7419" w:rsidRDefault="00F14AC5" w:rsidP="002E477B">
            <w:pPr>
              <w:tabs>
                <w:tab w:val="left" w:pos="4080"/>
              </w:tabs>
              <w:spacing w:before="120" w:after="120"/>
              <w:jc w:val="center"/>
            </w:pPr>
            <w:r w:rsidRPr="00CA7419">
              <w:t>1</w:t>
            </w:r>
          </w:p>
        </w:tc>
        <w:tc>
          <w:tcPr>
            <w:tcW w:w="1331" w:type="dxa"/>
            <w:shd w:val="clear" w:color="auto" w:fill="auto"/>
          </w:tcPr>
          <w:p w14:paraId="55B7EBBE" w14:textId="77777777" w:rsidR="00F14AC5" w:rsidRPr="00CA7419" w:rsidRDefault="00F14AC5" w:rsidP="002E477B">
            <w:pPr>
              <w:tabs>
                <w:tab w:val="left" w:pos="4080"/>
              </w:tabs>
              <w:spacing w:before="120" w:after="120"/>
              <w:jc w:val="center"/>
            </w:pPr>
            <w:r w:rsidRPr="00CA7419">
              <w:t>1</w:t>
            </w:r>
          </w:p>
        </w:tc>
        <w:tc>
          <w:tcPr>
            <w:tcW w:w="1504" w:type="dxa"/>
            <w:shd w:val="clear" w:color="auto" w:fill="auto"/>
          </w:tcPr>
          <w:p w14:paraId="0BDBCE0A" w14:textId="77777777" w:rsidR="00F14AC5" w:rsidRPr="00CA7419" w:rsidRDefault="00F14AC5" w:rsidP="002E477B">
            <w:pPr>
              <w:tabs>
                <w:tab w:val="left" w:pos="4080"/>
              </w:tabs>
              <w:spacing w:before="120" w:after="120"/>
              <w:jc w:val="center"/>
            </w:pPr>
            <w:r w:rsidRPr="00CA7419">
              <w:t>1</w:t>
            </w:r>
          </w:p>
        </w:tc>
        <w:tc>
          <w:tcPr>
            <w:tcW w:w="1418" w:type="dxa"/>
          </w:tcPr>
          <w:p w14:paraId="0A7C0C56" w14:textId="77777777" w:rsidR="00F14AC5" w:rsidRPr="00CA7419" w:rsidRDefault="00F14AC5" w:rsidP="002E477B">
            <w:pPr>
              <w:tabs>
                <w:tab w:val="left" w:pos="4080"/>
              </w:tabs>
              <w:spacing w:before="120" w:after="120"/>
              <w:jc w:val="center"/>
            </w:pPr>
            <w:r>
              <w:t>1</w:t>
            </w:r>
          </w:p>
        </w:tc>
      </w:tr>
      <w:tr w:rsidR="00F14AC5" w:rsidRPr="00CA7419" w14:paraId="6357773F" w14:textId="77777777" w:rsidTr="002E477B">
        <w:tc>
          <w:tcPr>
            <w:tcW w:w="1077" w:type="dxa"/>
            <w:shd w:val="clear" w:color="auto" w:fill="auto"/>
          </w:tcPr>
          <w:p w14:paraId="01A92929" w14:textId="77777777" w:rsidR="00F14AC5" w:rsidRPr="00CA7419" w:rsidRDefault="00F14AC5" w:rsidP="002E477B">
            <w:pPr>
              <w:tabs>
                <w:tab w:val="left" w:pos="4080"/>
              </w:tabs>
              <w:spacing w:before="120" w:after="120"/>
              <w:jc w:val="center"/>
            </w:pPr>
            <w:proofErr w:type="spellStart"/>
            <w:proofErr w:type="gramStart"/>
            <w:r w:rsidRPr="00CA7419">
              <w:t>Dy,мм</w:t>
            </w:r>
            <w:proofErr w:type="spellEnd"/>
            <w:proofErr w:type="gramEnd"/>
            <w:r w:rsidRPr="00CA7419">
              <w:t>.</w:t>
            </w:r>
          </w:p>
        </w:tc>
        <w:tc>
          <w:tcPr>
            <w:tcW w:w="1725" w:type="dxa"/>
            <w:shd w:val="clear" w:color="auto" w:fill="auto"/>
          </w:tcPr>
          <w:p w14:paraId="519CC1DD" w14:textId="77777777" w:rsidR="00F14AC5" w:rsidRPr="00CA7419" w:rsidRDefault="00F14AC5" w:rsidP="002E477B">
            <w:pPr>
              <w:tabs>
                <w:tab w:val="left" w:pos="4080"/>
              </w:tabs>
              <w:spacing w:before="120" w:after="120"/>
              <w:jc w:val="center"/>
            </w:pPr>
            <w:r w:rsidRPr="00CA7419">
              <w:t>150</w:t>
            </w:r>
          </w:p>
        </w:tc>
        <w:tc>
          <w:tcPr>
            <w:tcW w:w="1417" w:type="dxa"/>
            <w:shd w:val="clear" w:color="auto" w:fill="auto"/>
          </w:tcPr>
          <w:p w14:paraId="05C62F6E" w14:textId="77777777" w:rsidR="00F14AC5" w:rsidRPr="00CA7419" w:rsidRDefault="00F14AC5" w:rsidP="002E477B">
            <w:pPr>
              <w:tabs>
                <w:tab w:val="left" w:pos="4080"/>
              </w:tabs>
              <w:spacing w:before="120" w:after="120"/>
              <w:jc w:val="center"/>
            </w:pPr>
            <w:r w:rsidRPr="00CA7419">
              <w:t>150</w:t>
            </w:r>
          </w:p>
        </w:tc>
        <w:tc>
          <w:tcPr>
            <w:tcW w:w="1417" w:type="dxa"/>
            <w:shd w:val="clear" w:color="auto" w:fill="auto"/>
          </w:tcPr>
          <w:p w14:paraId="1F163C5F" w14:textId="77777777" w:rsidR="00F14AC5" w:rsidRPr="00CA7419" w:rsidRDefault="00F14AC5" w:rsidP="002E477B">
            <w:pPr>
              <w:tabs>
                <w:tab w:val="left" w:pos="4080"/>
              </w:tabs>
              <w:spacing w:before="120" w:after="120"/>
              <w:jc w:val="center"/>
            </w:pPr>
            <w:r w:rsidRPr="00CA7419">
              <w:t>50</w:t>
            </w:r>
          </w:p>
        </w:tc>
        <w:tc>
          <w:tcPr>
            <w:tcW w:w="1331" w:type="dxa"/>
            <w:shd w:val="clear" w:color="auto" w:fill="auto"/>
          </w:tcPr>
          <w:p w14:paraId="3316BED6" w14:textId="77777777" w:rsidR="00F14AC5" w:rsidRPr="00CA7419" w:rsidRDefault="00F14AC5" w:rsidP="002E477B">
            <w:pPr>
              <w:tabs>
                <w:tab w:val="left" w:pos="4080"/>
              </w:tabs>
              <w:spacing w:before="120" w:after="120"/>
              <w:jc w:val="center"/>
            </w:pPr>
            <w:r w:rsidRPr="00CA7419">
              <w:t>50</w:t>
            </w:r>
          </w:p>
        </w:tc>
        <w:tc>
          <w:tcPr>
            <w:tcW w:w="1504" w:type="dxa"/>
            <w:shd w:val="clear" w:color="auto" w:fill="auto"/>
          </w:tcPr>
          <w:p w14:paraId="0AA3E5AC" w14:textId="77777777" w:rsidR="00F14AC5" w:rsidRPr="00CA7419" w:rsidRDefault="00F14AC5" w:rsidP="002E477B">
            <w:pPr>
              <w:tabs>
                <w:tab w:val="left" w:pos="4080"/>
              </w:tabs>
              <w:spacing w:before="120" w:after="120"/>
              <w:jc w:val="center"/>
            </w:pPr>
            <w:r w:rsidRPr="00CA7419">
              <w:t>50/ М20х1,5 внутренняя</w:t>
            </w:r>
          </w:p>
        </w:tc>
        <w:tc>
          <w:tcPr>
            <w:tcW w:w="1418" w:type="dxa"/>
          </w:tcPr>
          <w:p w14:paraId="4CAEA75D" w14:textId="77777777" w:rsidR="00F14AC5" w:rsidRPr="00CA7419" w:rsidRDefault="00F14AC5" w:rsidP="002E477B">
            <w:pPr>
              <w:tabs>
                <w:tab w:val="left" w:pos="4080"/>
              </w:tabs>
              <w:spacing w:before="120" w:after="120"/>
              <w:jc w:val="center"/>
            </w:pPr>
            <w:r>
              <w:t>50</w:t>
            </w:r>
          </w:p>
        </w:tc>
      </w:tr>
      <w:tr w:rsidR="00F14AC5" w:rsidRPr="00CA7419" w14:paraId="47A0B248" w14:textId="77777777" w:rsidTr="002E477B">
        <w:tc>
          <w:tcPr>
            <w:tcW w:w="1077" w:type="dxa"/>
            <w:shd w:val="clear" w:color="auto" w:fill="auto"/>
          </w:tcPr>
          <w:p w14:paraId="2D868B46" w14:textId="77777777" w:rsidR="00F14AC5" w:rsidRPr="00CA7419" w:rsidRDefault="00F14AC5" w:rsidP="002E477B">
            <w:pPr>
              <w:tabs>
                <w:tab w:val="left" w:pos="4080"/>
              </w:tabs>
              <w:spacing w:before="120" w:after="120"/>
              <w:jc w:val="center"/>
            </w:pPr>
            <w:proofErr w:type="spellStart"/>
            <w:proofErr w:type="gramStart"/>
            <w:r w:rsidRPr="00CA7419">
              <w:t>Py,МПа</w:t>
            </w:r>
            <w:proofErr w:type="spellEnd"/>
            <w:proofErr w:type="gramEnd"/>
          </w:p>
        </w:tc>
        <w:tc>
          <w:tcPr>
            <w:tcW w:w="1725" w:type="dxa"/>
            <w:shd w:val="clear" w:color="auto" w:fill="auto"/>
          </w:tcPr>
          <w:p w14:paraId="1D99B8AD" w14:textId="77777777" w:rsidR="00F14AC5" w:rsidRDefault="00F14AC5" w:rsidP="002E477B">
            <w:pPr>
              <w:tabs>
                <w:tab w:val="left" w:pos="4080"/>
              </w:tabs>
              <w:spacing w:before="120" w:after="120"/>
              <w:jc w:val="center"/>
            </w:pPr>
            <w:r w:rsidRPr="00CA7419">
              <w:t>16,0</w:t>
            </w:r>
          </w:p>
          <w:p w14:paraId="2D4E79D3" w14:textId="77777777" w:rsidR="00F14AC5" w:rsidRDefault="00F14AC5" w:rsidP="002E477B">
            <w:pPr>
              <w:tabs>
                <w:tab w:val="left" w:pos="4080"/>
              </w:tabs>
              <w:spacing w:before="120" w:after="120"/>
              <w:jc w:val="center"/>
            </w:pPr>
          </w:p>
          <w:p w14:paraId="36A4573D" w14:textId="77777777" w:rsidR="00F14AC5" w:rsidRDefault="00F14AC5" w:rsidP="002E477B">
            <w:pPr>
              <w:tabs>
                <w:tab w:val="left" w:pos="4080"/>
              </w:tabs>
              <w:spacing w:before="120" w:after="120"/>
              <w:jc w:val="center"/>
            </w:pPr>
          </w:p>
          <w:p w14:paraId="59B392DB" w14:textId="77777777" w:rsidR="00F14AC5" w:rsidRDefault="00F14AC5" w:rsidP="002E477B">
            <w:pPr>
              <w:tabs>
                <w:tab w:val="left" w:pos="4080"/>
              </w:tabs>
              <w:spacing w:before="120" w:after="120"/>
              <w:jc w:val="center"/>
            </w:pPr>
          </w:p>
          <w:p w14:paraId="5915B146" w14:textId="77777777" w:rsidR="00F14AC5" w:rsidRDefault="00F14AC5" w:rsidP="002E477B">
            <w:pPr>
              <w:tabs>
                <w:tab w:val="left" w:pos="4080"/>
              </w:tabs>
              <w:spacing w:before="120" w:after="120"/>
              <w:jc w:val="center"/>
            </w:pPr>
          </w:p>
          <w:p w14:paraId="303EC2D7" w14:textId="77777777" w:rsidR="00F14AC5" w:rsidRPr="00CA7419" w:rsidRDefault="00F14AC5" w:rsidP="002E477B">
            <w:pPr>
              <w:tabs>
                <w:tab w:val="left" w:pos="4080"/>
              </w:tabs>
              <w:spacing w:before="120" w:after="120"/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72C587F8" w14:textId="77777777" w:rsidR="00F14AC5" w:rsidRPr="00CA7419" w:rsidRDefault="00F14AC5" w:rsidP="002E477B">
            <w:pPr>
              <w:tabs>
                <w:tab w:val="left" w:pos="4080"/>
              </w:tabs>
              <w:spacing w:before="120" w:after="120"/>
              <w:jc w:val="center"/>
            </w:pPr>
            <w:r w:rsidRPr="00CA7419">
              <w:t>16,0</w:t>
            </w:r>
          </w:p>
        </w:tc>
        <w:tc>
          <w:tcPr>
            <w:tcW w:w="1417" w:type="dxa"/>
            <w:shd w:val="clear" w:color="auto" w:fill="auto"/>
          </w:tcPr>
          <w:p w14:paraId="1EFE3B71" w14:textId="77777777" w:rsidR="00F14AC5" w:rsidRPr="00CA7419" w:rsidRDefault="00F14AC5" w:rsidP="002E477B">
            <w:pPr>
              <w:tabs>
                <w:tab w:val="left" w:pos="4080"/>
              </w:tabs>
              <w:spacing w:before="120" w:after="120"/>
              <w:jc w:val="center"/>
            </w:pPr>
            <w:r w:rsidRPr="00CA7419">
              <w:t>16,0</w:t>
            </w:r>
          </w:p>
        </w:tc>
        <w:tc>
          <w:tcPr>
            <w:tcW w:w="1331" w:type="dxa"/>
            <w:shd w:val="clear" w:color="auto" w:fill="auto"/>
          </w:tcPr>
          <w:p w14:paraId="1A3B2BC1" w14:textId="77777777" w:rsidR="00F14AC5" w:rsidRPr="00CA7419" w:rsidRDefault="00F14AC5" w:rsidP="002E477B">
            <w:pPr>
              <w:tabs>
                <w:tab w:val="left" w:pos="4080"/>
              </w:tabs>
              <w:spacing w:before="120" w:after="120"/>
              <w:jc w:val="center"/>
            </w:pPr>
            <w:r w:rsidRPr="00CA7419">
              <w:t>16,0</w:t>
            </w:r>
          </w:p>
        </w:tc>
        <w:tc>
          <w:tcPr>
            <w:tcW w:w="1504" w:type="dxa"/>
            <w:shd w:val="clear" w:color="auto" w:fill="auto"/>
          </w:tcPr>
          <w:p w14:paraId="6B0A4C73" w14:textId="77777777" w:rsidR="00F14AC5" w:rsidRPr="00CA7419" w:rsidRDefault="00F14AC5" w:rsidP="002E477B">
            <w:pPr>
              <w:tabs>
                <w:tab w:val="left" w:pos="4080"/>
              </w:tabs>
              <w:spacing w:before="120" w:after="120"/>
              <w:jc w:val="center"/>
            </w:pPr>
            <w:r w:rsidRPr="00CA7419">
              <w:t>16,0</w:t>
            </w:r>
          </w:p>
        </w:tc>
        <w:tc>
          <w:tcPr>
            <w:tcW w:w="1418" w:type="dxa"/>
          </w:tcPr>
          <w:p w14:paraId="0523C09B" w14:textId="77777777" w:rsidR="00F14AC5" w:rsidRPr="00CA7419" w:rsidRDefault="00F14AC5" w:rsidP="002E477B">
            <w:pPr>
              <w:tabs>
                <w:tab w:val="left" w:pos="4080"/>
              </w:tabs>
              <w:spacing w:before="120" w:after="120"/>
              <w:jc w:val="center"/>
            </w:pPr>
            <w:r w:rsidRPr="00C0135C">
              <w:t>16,0</w:t>
            </w:r>
          </w:p>
        </w:tc>
      </w:tr>
      <w:tr w:rsidR="00F14AC5" w:rsidRPr="00CA7419" w14:paraId="7DFFEDD5" w14:textId="77777777" w:rsidTr="002E477B">
        <w:tc>
          <w:tcPr>
            <w:tcW w:w="1077" w:type="dxa"/>
            <w:shd w:val="clear" w:color="auto" w:fill="auto"/>
          </w:tcPr>
          <w:p w14:paraId="7AE441EE" w14:textId="77777777" w:rsidR="00F14AC5" w:rsidRPr="00CA7419" w:rsidRDefault="00F14AC5" w:rsidP="002E477B">
            <w:pPr>
              <w:tabs>
                <w:tab w:val="left" w:pos="4080"/>
              </w:tabs>
              <w:spacing w:before="120" w:after="120"/>
              <w:jc w:val="center"/>
            </w:pPr>
            <w:r w:rsidRPr="00CA7419">
              <w:t>№ п/п</w:t>
            </w:r>
          </w:p>
        </w:tc>
        <w:tc>
          <w:tcPr>
            <w:tcW w:w="1725" w:type="dxa"/>
            <w:shd w:val="clear" w:color="auto" w:fill="auto"/>
          </w:tcPr>
          <w:p w14:paraId="21C23622" w14:textId="77777777" w:rsidR="00F14AC5" w:rsidRPr="00CA7419" w:rsidRDefault="00F14AC5" w:rsidP="002E477B">
            <w:pPr>
              <w:tabs>
                <w:tab w:val="left" w:pos="4080"/>
              </w:tabs>
              <w:spacing w:before="120" w:after="120"/>
              <w:jc w:val="center"/>
              <w:rPr>
                <w:b/>
              </w:rPr>
            </w:pPr>
            <w:r w:rsidRPr="00CA7419">
              <w:rPr>
                <w:b/>
              </w:rPr>
              <w:t>Ж</w:t>
            </w:r>
          </w:p>
          <w:p w14:paraId="32A374C5" w14:textId="77777777" w:rsidR="00F14AC5" w:rsidRPr="00CA7419" w:rsidRDefault="00F14AC5" w:rsidP="002E477B">
            <w:pPr>
              <w:tabs>
                <w:tab w:val="left" w:pos="4080"/>
              </w:tabs>
              <w:spacing w:before="120" w:after="120"/>
              <w:jc w:val="center"/>
              <w:rPr>
                <w:b/>
              </w:rPr>
            </w:pPr>
            <w:r w:rsidRPr="00CA7419">
              <w:rPr>
                <w:b/>
              </w:rPr>
              <w:t xml:space="preserve">Для </w:t>
            </w:r>
            <w:proofErr w:type="spellStart"/>
            <w:r w:rsidRPr="00CA7419">
              <w:rPr>
                <w:b/>
              </w:rPr>
              <w:t>термопреобра-зователя</w:t>
            </w:r>
            <w:proofErr w:type="spellEnd"/>
            <w:r w:rsidRPr="00CA7419">
              <w:rPr>
                <w:b/>
              </w:rPr>
              <w:t xml:space="preserve"> сопротивления</w:t>
            </w:r>
          </w:p>
        </w:tc>
        <w:tc>
          <w:tcPr>
            <w:tcW w:w="1417" w:type="dxa"/>
            <w:shd w:val="clear" w:color="auto" w:fill="auto"/>
          </w:tcPr>
          <w:p w14:paraId="43C368CE" w14:textId="77777777" w:rsidR="00F14AC5" w:rsidRPr="00CA7419" w:rsidRDefault="00F14AC5" w:rsidP="002E477B">
            <w:pPr>
              <w:tabs>
                <w:tab w:val="left" w:pos="4080"/>
              </w:tabs>
              <w:spacing w:before="120" w:after="120"/>
              <w:jc w:val="center"/>
              <w:rPr>
                <w:b/>
              </w:rPr>
            </w:pPr>
            <w:r w:rsidRPr="00CA7419">
              <w:rPr>
                <w:b/>
              </w:rPr>
              <w:t>К</w:t>
            </w:r>
          </w:p>
          <w:p w14:paraId="3A988C5D" w14:textId="77777777" w:rsidR="00F14AC5" w:rsidRPr="00CA7419" w:rsidRDefault="00F14AC5" w:rsidP="002E477B">
            <w:pPr>
              <w:tabs>
                <w:tab w:val="left" w:pos="4080"/>
              </w:tabs>
              <w:spacing w:before="120" w:after="120"/>
              <w:jc w:val="center"/>
              <w:rPr>
                <w:b/>
              </w:rPr>
            </w:pPr>
            <w:proofErr w:type="gramStart"/>
            <w:r w:rsidRPr="00CA7419">
              <w:rPr>
                <w:b/>
              </w:rPr>
              <w:t>Для манометра</w:t>
            </w:r>
            <w:proofErr w:type="gramEnd"/>
            <w:r w:rsidRPr="00CA7419">
              <w:rPr>
                <w:b/>
              </w:rPr>
              <w:t xml:space="preserve"> показывающего</w:t>
            </w:r>
          </w:p>
        </w:tc>
        <w:tc>
          <w:tcPr>
            <w:tcW w:w="1417" w:type="dxa"/>
            <w:shd w:val="clear" w:color="auto" w:fill="auto"/>
          </w:tcPr>
          <w:p w14:paraId="094DAA59" w14:textId="77777777" w:rsidR="00F14AC5" w:rsidRPr="00CA7419" w:rsidRDefault="00F14AC5" w:rsidP="002E477B">
            <w:pPr>
              <w:tabs>
                <w:tab w:val="left" w:pos="4080"/>
              </w:tabs>
              <w:spacing w:before="120" w:after="120"/>
              <w:jc w:val="center"/>
              <w:rPr>
                <w:b/>
              </w:rPr>
            </w:pPr>
            <w:r w:rsidRPr="00CA7419">
              <w:rPr>
                <w:b/>
              </w:rPr>
              <w:t>Л</w:t>
            </w:r>
          </w:p>
          <w:p w14:paraId="038CD4A7" w14:textId="77777777" w:rsidR="00F14AC5" w:rsidRPr="00CA7419" w:rsidRDefault="00F14AC5" w:rsidP="002E477B">
            <w:pPr>
              <w:tabs>
                <w:tab w:val="left" w:pos="4080"/>
              </w:tabs>
              <w:spacing w:before="120" w:after="120"/>
              <w:jc w:val="center"/>
              <w:rPr>
                <w:b/>
              </w:rPr>
            </w:pPr>
            <w:r w:rsidRPr="00CA7419">
              <w:rPr>
                <w:b/>
              </w:rPr>
              <w:t>Для отбора давления</w:t>
            </w:r>
          </w:p>
        </w:tc>
        <w:tc>
          <w:tcPr>
            <w:tcW w:w="1331" w:type="dxa"/>
            <w:shd w:val="clear" w:color="auto" w:fill="auto"/>
          </w:tcPr>
          <w:p w14:paraId="4CC6C69C" w14:textId="77777777" w:rsidR="00F14AC5" w:rsidRPr="00CA7419" w:rsidRDefault="00F14AC5" w:rsidP="002E477B">
            <w:pPr>
              <w:tabs>
                <w:tab w:val="left" w:pos="4080"/>
              </w:tabs>
              <w:spacing w:before="120" w:after="120"/>
              <w:jc w:val="center"/>
              <w:rPr>
                <w:b/>
              </w:rPr>
            </w:pPr>
            <w:proofErr w:type="gramStart"/>
            <w:r w:rsidRPr="00CA7419">
              <w:rPr>
                <w:b/>
              </w:rPr>
              <w:t>Н,Н</w:t>
            </w:r>
            <w:proofErr w:type="gramEnd"/>
            <w:r w:rsidRPr="00CA7419">
              <w:rPr>
                <w:b/>
              </w:rPr>
              <w:t>1</w:t>
            </w:r>
          </w:p>
          <w:p w14:paraId="00BE3481" w14:textId="77777777" w:rsidR="00F14AC5" w:rsidRPr="00CA7419" w:rsidRDefault="00F14AC5" w:rsidP="002E477B">
            <w:pPr>
              <w:tabs>
                <w:tab w:val="left" w:pos="4080"/>
              </w:tabs>
              <w:spacing w:before="120" w:after="120"/>
              <w:jc w:val="center"/>
              <w:rPr>
                <w:b/>
              </w:rPr>
            </w:pPr>
            <w:r w:rsidRPr="00CA7419">
              <w:rPr>
                <w:b/>
              </w:rPr>
              <w:t>Для указателя уровня</w:t>
            </w:r>
          </w:p>
        </w:tc>
        <w:tc>
          <w:tcPr>
            <w:tcW w:w="1504" w:type="dxa"/>
            <w:shd w:val="clear" w:color="auto" w:fill="auto"/>
          </w:tcPr>
          <w:p w14:paraId="1BF0E692" w14:textId="77777777" w:rsidR="00F14AC5" w:rsidRPr="00CA7419" w:rsidRDefault="00F14AC5" w:rsidP="002E477B">
            <w:pPr>
              <w:tabs>
                <w:tab w:val="left" w:pos="4080"/>
              </w:tabs>
              <w:spacing w:before="120" w:after="120"/>
              <w:jc w:val="center"/>
              <w:rPr>
                <w:b/>
              </w:rPr>
            </w:pPr>
            <w:r w:rsidRPr="00CA7419">
              <w:rPr>
                <w:b/>
              </w:rPr>
              <w:t>П</w:t>
            </w:r>
          </w:p>
          <w:p w14:paraId="03CA413E" w14:textId="77777777" w:rsidR="00F14AC5" w:rsidRPr="00CA7419" w:rsidRDefault="00F14AC5" w:rsidP="002E477B">
            <w:pPr>
              <w:tabs>
                <w:tab w:val="left" w:pos="4080"/>
              </w:tabs>
              <w:spacing w:before="120" w:after="120"/>
              <w:jc w:val="center"/>
              <w:rPr>
                <w:b/>
              </w:rPr>
            </w:pPr>
            <w:r w:rsidRPr="00CA7419">
              <w:rPr>
                <w:b/>
              </w:rPr>
              <w:t>Люк-лаз</w:t>
            </w:r>
          </w:p>
        </w:tc>
        <w:tc>
          <w:tcPr>
            <w:tcW w:w="1418" w:type="dxa"/>
            <w:vMerge w:val="restart"/>
          </w:tcPr>
          <w:p w14:paraId="01358A1B" w14:textId="77777777" w:rsidR="00F14AC5" w:rsidRPr="00CA7419" w:rsidRDefault="00F14AC5" w:rsidP="002E477B">
            <w:pPr>
              <w:tabs>
                <w:tab w:val="left" w:pos="4080"/>
              </w:tabs>
              <w:spacing w:before="120" w:after="120"/>
              <w:rPr>
                <w:b/>
              </w:rPr>
            </w:pPr>
          </w:p>
        </w:tc>
      </w:tr>
      <w:tr w:rsidR="00F14AC5" w:rsidRPr="00CA7419" w14:paraId="743C5E55" w14:textId="77777777" w:rsidTr="002E477B">
        <w:tc>
          <w:tcPr>
            <w:tcW w:w="1077" w:type="dxa"/>
            <w:shd w:val="clear" w:color="auto" w:fill="auto"/>
          </w:tcPr>
          <w:p w14:paraId="5E53F987" w14:textId="77777777" w:rsidR="00F14AC5" w:rsidRPr="00CA7419" w:rsidRDefault="00F14AC5" w:rsidP="002E477B">
            <w:pPr>
              <w:tabs>
                <w:tab w:val="left" w:pos="4080"/>
              </w:tabs>
              <w:spacing w:before="120" w:after="120"/>
              <w:jc w:val="center"/>
            </w:pPr>
            <w:r w:rsidRPr="00CA7419">
              <w:t>Кол-во, шт.</w:t>
            </w:r>
          </w:p>
        </w:tc>
        <w:tc>
          <w:tcPr>
            <w:tcW w:w="1725" w:type="dxa"/>
            <w:shd w:val="clear" w:color="auto" w:fill="auto"/>
          </w:tcPr>
          <w:p w14:paraId="5698A874" w14:textId="77777777" w:rsidR="00F14AC5" w:rsidRPr="00CA7419" w:rsidRDefault="00F14AC5" w:rsidP="002E477B">
            <w:pPr>
              <w:tabs>
                <w:tab w:val="left" w:pos="4080"/>
              </w:tabs>
              <w:spacing w:before="120" w:after="120"/>
              <w:jc w:val="center"/>
            </w:pPr>
            <w:r w:rsidRPr="00CA7419">
              <w:t>1</w:t>
            </w:r>
          </w:p>
        </w:tc>
        <w:tc>
          <w:tcPr>
            <w:tcW w:w="1417" w:type="dxa"/>
            <w:shd w:val="clear" w:color="auto" w:fill="auto"/>
          </w:tcPr>
          <w:p w14:paraId="39834002" w14:textId="77777777" w:rsidR="00F14AC5" w:rsidRPr="00CA7419" w:rsidRDefault="00F14AC5" w:rsidP="002E477B">
            <w:pPr>
              <w:tabs>
                <w:tab w:val="left" w:pos="4080"/>
              </w:tabs>
              <w:spacing w:before="120" w:after="120"/>
              <w:jc w:val="center"/>
            </w:pPr>
            <w:r w:rsidRPr="00CA7419">
              <w:t>1</w:t>
            </w:r>
          </w:p>
        </w:tc>
        <w:tc>
          <w:tcPr>
            <w:tcW w:w="1417" w:type="dxa"/>
            <w:shd w:val="clear" w:color="auto" w:fill="auto"/>
          </w:tcPr>
          <w:p w14:paraId="7B3B6CB5" w14:textId="77777777" w:rsidR="00F14AC5" w:rsidRPr="00CA7419" w:rsidRDefault="00F14AC5" w:rsidP="002E477B">
            <w:pPr>
              <w:tabs>
                <w:tab w:val="left" w:pos="4080"/>
              </w:tabs>
              <w:spacing w:before="120" w:after="120"/>
              <w:jc w:val="center"/>
            </w:pPr>
            <w:r w:rsidRPr="00CA7419">
              <w:t>1</w:t>
            </w:r>
          </w:p>
        </w:tc>
        <w:tc>
          <w:tcPr>
            <w:tcW w:w="1331" w:type="dxa"/>
            <w:shd w:val="clear" w:color="auto" w:fill="auto"/>
          </w:tcPr>
          <w:p w14:paraId="31C64FBE" w14:textId="77777777" w:rsidR="00F14AC5" w:rsidRPr="00CA7419" w:rsidRDefault="00F14AC5" w:rsidP="002E477B">
            <w:pPr>
              <w:tabs>
                <w:tab w:val="left" w:pos="4080"/>
              </w:tabs>
              <w:spacing w:before="120" w:after="120"/>
              <w:jc w:val="center"/>
            </w:pPr>
            <w:r w:rsidRPr="00CA7419">
              <w:t>2</w:t>
            </w:r>
          </w:p>
        </w:tc>
        <w:tc>
          <w:tcPr>
            <w:tcW w:w="1504" w:type="dxa"/>
            <w:shd w:val="clear" w:color="auto" w:fill="auto"/>
          </w:tcPr>
          <w:p w14:paraId="1FEE0CC2" w14:textId="77777777" w:rsidR="00F14AC5" w:rsidRPr="00CA7419" w:rsidRDefault="00F14AC5" w:rsidP="002E477B">
            <w:pPr>
              <w:tabs>
                <w:tab w:val="left" w:pos="4080"/>
              </w:tabs>
              <w:spacing w:before="120" w:after="120"/>
              <w:jc w:val="center"/>
            </w:pPr>
            <w:r w:rsidRPr="00CA7419">
              <w:t>1</w:t>
            </w:r>
          </w:p>
        </w:tc>
        <w:tc>
          <w:tcPr>
            <w:tcW w:w="1418" w:type="dxa"/>
            <w:vMerge/>
          </w:tcPr>
          <w:p w14:paraId="0A6C3510" w14:textId="77777777" w:rsidR="00F14AC5" w:rsidRPr="00CA7419" w:rsidRDefault="00F14AC5" w:rsidP="002E477B">
            <w:pPr>
              <w:tabs>
                <w:tab w:val="left" w:pos="4080"/>
              </w:tabs>
              <w:spacing w:before="120" w:after="120"/>
              <w:jc w:val="center"/>
            </w:pPr>
          </w:p>
        </w:tc>
      </w:tr>
      <w:tr w:rsidR="00F14AC5" w:rsidRPr="00CA7419" w14:paraId="683D7C7B" w14:textId="77777777" w:rsidTr="002E477B">
        <w:tc>
          <w:tcPr>
            <w:tcW w:w="1077" w:type="dxa"/>
            <w:shd w:val="clear" w:color="auto" w:fill="auto"/>
          </w:tcPr>
          <w:p w14:paraId="4AFBD392" w14:textId="77777777" w:rsidR="00F14AC5" w:rsidRPr="00CA7419" w:rsidRDefault="00F14AC5" w:rsidP="002E477B">
            <w:pPr>
              <w:tabs>
                <w:tab w:val="left" w:pos="4080"/>
              </w:tabs>
              <w:spacing w:before="120" w:after="120"/>
              <w:jc w:val="center"/>
            </w:pPr>
            <w:proofErr w:type="spellStart"/>
            <w:proofErr w:type="gramStart"/>
            <w:r w:rsidRPr="00CA7419">
              <w:t>Dy,мм</w:t>
            </w:r>
            <w:proofErr w:type="spellEnd"/>
            <w:proofErr w:type="gramEnd"/>
            <w:r w:rsidRPr="00CA7419">
              <w:t>.</w:t>
            </w:r>
          </w:p>
        </w:tc>
        <w:tc>
          <w:tcPr>
            <w:tcW w:w="1725" w:type="dxa"/>
            <w:shd w:val="clear" w:color="auto" w:fill="auto"/>
          </w:tcPr>
          <w:p w14:paraId="39F06912" w14:textId="77777777" w:rsidR="00F14AC5" w:rsidRPr="00CA7419" w:rsidRDefault="00F14AC5" w:rsidP="002E477B">
            <w:pPr>
              <w:tabs>
                <w:tab w:val="left" w:pos="4080"/>
              </w:tabs>
              <w:spacing w:before="120" w:after="120"/>
              <w:jc w:val="center"/>
            </w:pPr>
            <w:r w:rsidRPr="00CA7419">
              <w:t>50/М20х1,5 внутренняя</w:t>
            </w:r>
          </w:p>
        </w:tc>
        <w:tc>
          <w:tcPr>
            <w:tcW w:w="1417" w:type="dxa"/>
            <w:shd w:val="clear" w:color="auto" w:fill="auto"/>
          </w:tcPr>
          <w:p w14:paraId="56FBB9FE" w14:textId="77777777" w:rsidR="00F14AC5" w:rsidRPr="00CA7419" w:rsidRDefault="00F14AC5" w:rsidP="002E477B">
            <w:pPr>
              <w:tabs>
                <w:tab w:val="left" w:pos="4080"/>
              </w:tabs>
              <w:spacing w:before="120" w:after="120"/>
              <w:jc w:val="center"/>
            </w:pPr>
            <w:r w:rsidRPr="00CA7419">
              <w:t>25/М20х1,5 внутренняя</w:t>
            </w:r>
          </w:p>
        </w:tc>
        <w:tc>
          <w:tcPr>
            <w:tcW w:w="1417" w:type="dxa"/>
            <w:shd w:val="clear" w:color="auto" w:fill="auto"/>
          </w:tcPr>
          <w:p w14:paraId="121B390A" w14:textId="77777777" w:rsidR="00F14AC5" w:rsidRPr="00CA7419" w:rsidRDefault="00F14AC5" w:rsidP="002E477B">
            <w:pPr>
              <w:tabs>
                <w:tab w:val="left" w:pos="4080"/>
              </w:tabs>
              <w:spacing w:before="120" w:after="120"/>
              <w:jc w:val="center"/>
            </w:pPr>
            <w:r w:rsidRPr="00CA7419">
              <w:t>25/М20х1,5 внутренняя</w:t>
            </w:r>
          </w:p>
        </w:tc>
        <w:tc>
          <w:tcPr>
            <w:tcW w:w="1331" w:type="dxa"/>
            <w:shd w:val="clear" w:color="auto" w:fill="auto"/>
          </w:tcPr>
          <w:p w14:paraId="39680076" w14:textId="77777777" w:rsidR="00F14AC5" w:rsidRPr="00CA7419" w:rsidRDefault="00F14AC5" w:rsidP="002E477B">
            <w:pPr>
              <w:tabs>
                <w:tab w:val="left" w:pos="4080"/>
              </w:tabs>
              <w:spacing w:before="120" w:after="120"/>
              <w:jc w:val="center"/>
            </w:pPr>
            <w:r>
              <w:t>25</w:t>
            </w:r>
            <w:r w:rsidRPr="00CA7419">
              <w:t>/</w:t>
            </w:r>
          </w:p>
          <w:p w14:paraId="65E681D0" w14:textId="77777777" w:rsidR="00F14AC5" w:rsidRPr="00CA7419" w:rsidRDefault="00F14AC5" w:rsidP="002E477B">
            <w:pPr>
              <w:tabs>
                <w:tab w:val="left" w:pos="4080"/>
              </w:tabs>
              <w:spacing w:before="120" w:after="120"/>
              <w:jc w:val="center"/>
            </w:pPr>
            <w:r w:rsidRPr="00CA7419">
              <w:t>G3/4</w:t>
            </w:r>
          </w:p>
        </w:tc>
        <w:tc>
          <w:tcPr>
            <w:tcW w:w="1504" w:type="dxa"/>
            <w:shd w:val="clear" w:color="auto" w:fill="auto"/>
          </w:tcPr>
          <w:p w14:paraId="570EE553" w14:textId="77777777" w:rsidR="00F14AC5" w:rsidRPr="00CA7419" w:rsidRDefault="00F14AC5" w:rsidP="002E477B">
            <w:pPr>
              <w:tabs>
                <w:tab w:val="left" w:pos="4080"/>
              </w:tabs>
              <w:spacing w:before="120" w:after="120"/>
              <w:jc w:val="center"/>
            </w:pPr>
            <w:r>
              <w:t>600</w:t>
            </w:r>
          </w:p>
        </w:tc>
        <w:tc>
          <w:tcPr>
            <w:tcW w:w="1418" w:type="dxa"/>
            <w:vMerge/>
          </w:tcPr>
          <w:p w14:paraId="7180760B" w14:textId="77777777" w:rsidR="00F14AC5" w:rsidRDefault="00F14AC5" w:rsidP="002E477B">
            <w:pPr>
              <w:tabs>
                <w:tab w:val="left" w:pos="4080"/>
              </w:tabs>
              <w:spacing w:before="120" w:after="120"/>
              <w:jc w:val="center"/>
            </w:pPr>
          </w:p>
        </w:tc>
      </w:tr>
      <w:tr w:rsidR="00F14AC5" w:rsidRPr="00CA7419" w14:paraId="39A07B53" w14:textId="77777777" w:rsidTr="002E477B">
        <w:tc>
          <w:tcPr>
            <w:tcW w:w="1077" w:type="dxa"/>
            <w:shd w:val="clear" w:color="auto" w:fill="auto"/>
          </w:tcPr>
          <w:p w14:paraId="19DD5786" w14:textId="77777777" w:rsidR="00F14AC5" w:rsidRPr="00CA7419" w:rsidRDefault="00F14AC5" w:rsidP="002E477B">
            <w:pPr>
              <w:tabs>
                <w:tab w:val="left" w:pos="4080"/>
              </w:tabs>
              <w:spacing w:before="120" w:after="120"/>
              <w:jc w:val="center"/>
            </w:pPr>
            <w:proofErr w:type="spellStart"/>
            <w:r w:rsidRPr="00CA7419">
              <w:t>Py</w:t>
            </w:r>
            <w:proofErr w:type="spellEnd"/>
            <w:r w:rsidRPr="00CA7419">
              <w:t>, МПа</w:t>
            </w:r>
          </w:p>
        </w:tc>
        <w:tc>
          <w:tcPr>
            <w:tcW w:w="1725" w:type="dxa"/>
            <w:shd w:val="clear" w:color="auto" w:fill="auto"/>
          </w:tcPr>
          <w:p w14:paraId="5B73652D" w14:textId="77777777" w:rsidR="00F14AC5" w:rsidRPr="00CA7419" w:rsidRDefault="00F14AC5" w:rsidP="002E477B">
            <w:pPr>
              <w:tabs>
                <w:tab w:val="left" w:pos="4080"/>
              </w:tabs>
              <w:spacing w:before="120" w:after="120"/>
              <w:jc w:val="center"/>
            </w:pPr>
            <w:r w:rsidRPr="00CA7419">
              <w:t>16,0</w:t>
            </w:r>
          </w:p>
        </w:tc>
        <w:tc>
          <w:tcPr>
            <w:tcW w:w="1417" w:type="dxa"/>
            <w:shd w:val="clear" w:color="auto" w:fill="auto"/>
          </w:tcPr>
          <w:p w14:paraId="74FD63B5" w14:textId="77777777" w:rsidR="00F14AC5" w:rsidRPr="00CA7419" w:rsidRDefault="00F14AC5" w:rsidP="002E477B">
            <w:pPr>
              <w:tabs>
                <w:tab w:val="left" w:pos="4080"/>
              </w:tabs>
              <w:spacing w:before="120" w:after="120"/>
              <w:jc w:val="center"/>
            </w:pPr>
            <w:r w:rsidRPr="00CA7419">
              <w:t>16,0</w:t>
            </w:r>
          </w:p>
        </w:tc>
        <w:tc>
          <w:tcPr>
            <w:tcW w:w="1417" w:type="dxa"/>
            <w:shd w:val="clear" w:color="auto" w:fill="auto"/>
          </w:tcPr>
          <w:p w14:paraId="37E71A54" w14:textId="77777777" w:rsidR="00F14AC5" w:rsidRPr="00CA7419" w:rsidRDefault="00F14AC5" w:rsidP="002E477B">
            <w:pPr>
              <w:tabs>
                <w:tab w:val="left" w:pos="4080"/>
              </w:tabs>
              <w:spacing w:before="120" w:after="120"/>
              <w:jc w:val="center"/>
            </w:pPr>
            <w:r w:rsidRPr="00CA7419">
              <w:t>16,0</w:t>
            </w:r>
          </w:p>
        </w:tc>
        <w:tc>
          <w:tcPr>
            <w:tcW w:w="1331" w:type="dxa"/>
            <w:shd w:val="clear" w:color="auto" w:fill="auto"/>
          </w:tcPr>
          <w:p w14:paraId="37E9E0DB" w14:textId="77777777" w:rsidR="00F14AC5" w:rsidRPr="00CA7419" w:rsidRDefault="00F14AC5" w:rsidP="002E477B">
            <w:pPr>
              <w:tabs>
                <w:tab w:val="left" w:pos="4080"/>
              </w:tabs>
              <w:spacing w:before="120" w:after="120"/>
              <w:jc w:val="center"/>
            </w:pPr>
            <w:r w:rsidRPr="00CA7419">
              <w:t>16,0</w:t>
            </w:r>
          </w:p>
        </w:tc>
        <w:tc>
          <w:tcPr>
            <w:tcW w:w="1504" w:type="dxa"/>
            <w:shd w:val="clear" w:color="auto" w:fill="auto"/>
          </w:tcPr>
          <w:p w14:paraId="22641152" w14:textId="77777777" w:rsidR="00F14AC5" w:rsidRPr="00CA7419" w:rsidRDefault="00F14AC5" w:rsidP="002E477B">
            <w:pPr>
              <w:tabs>
                <w:tab w:val="left" w:pos="4080"/>
              </w:tabs>
              <w:spacing w:before="120" w:after="120"/>
              <w:jc w:val="center"/>
            </w:pPr>
            <w:r w:rsidRPr="00CA7419">
              <w:t>16,0</w:t>
            </w:r>
          </w:p>
        </w:tc>
        <w:tc>
          <w:tcPr>
            <w:tcW w:w="1418" w:type="dxa"/>
            <w:vMerge/>
          </w:tcPr>
          <w:p w14:paraId="73F92F82" w14:textId="77777777" w:rsidR="00F14AC5" w:rsidRPr="00CA7419" w:rsidRDefault="00F14AC5" w:rsidP="002E477B">
            <w:pPr>
              <w:tabs>
                <w:tab w:val="left" w:pos="4080"/>
              </w:tabs>
              <w:spacing w:before="120" w:after="120"/>
              <w:jc w:val="center"/>
            </w:pPr>
          </w:p>
        </w:tc>
      </w:tr>
    </w:tbl>
    <w:p w14:paraId="5CA7E49C" w14:textId="77777777" w:rsidR="00F14AC5" w:rsidRPr="00036407" w:rsidRDefault="00F14AC5" w:rsidP="00F14AC5">
      <w:pPr>
        <w:tabs>
          <w:tab w:val="left" w:pos="4080"/>
        </w:tabs>
        <w:spacing w:before="120" w:after="120"/>
        <w:ind w:left="-142" w:firstLine="425"/>
        <w:jc w:val="center"/>
        <w:rPr>
          <w:sz w:val="28"/>
        </w:rPr>
      </w:pPr>
    </w:p>
    <w:p w14:paraId="2FFA1D20" w14:textId="77777777" w:rsidR="00F14AC5" w:rsidRPr="00036407" w:rsidRDefault="00F14AC5" w:rsidP="00F14AC5">
      <w:pPr>
        <w:tabs>
          <w:tab w:val="left" w:pos="4080"/>
        </w:tabs>
        <w:spacing w:before="120" w:after="120" w:line="360" w:lineRule="auto"/>
        <w:ind w:left="-142" w:firstLine="425"/>
        <w:jc w:val="both"/>
        <w:rPr>
          <w:sz w:val="28"/>
        </w:rPr>
      </w:pPr>
    </w:p>
    <w:p w14:paraId="293C100B" w14:textId="77777777" w:rsidR="00F14AC5" w:rsidRPr="002779D3" w:rsidRDefault="00F14AC5" w:rsidP="00F14AC5">
      <w:pPr>
        <w:tabs>
          <w:tab w:val="left" w:pos="6804"/>
        </w:tabs>
        <w:spacing w:line="280" w:lineRule="exact"/>
        <w:jc w:val="both"/>
        <w:rPr>
          <w:sz w:val="28"/>
          <w:szCs w:val="28"/>
        </w:rPr>
      </w:pPr>
    </w:p>
    <w:p w14:paraId="23E46C3B" w14:textId="77777777" w:rsidR="002C21E2" w:rsidRDefault="002C21E2"/>
    <w:sectPr w:rsidR="002C21E2" w:rsidSect="002779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51A8B"/>
    <w:multiLevelType w:val="hybridMultilevel"/>
    <w:tmpl w:val="B97C7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707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AC5"/>
    <w:rsid w:val="002C21E2"/>
    <w:rsid w:val="00F1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FF311"/>
  <w15:chartTrackingRefBased/>
  <w15:docId w15:val="{8294BA4A-A27C-4DC4-97B6-CD14704B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AC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1276</Words>
  <Characters>7279</Characters>
  <Application>Microsoft Office Word</Application>
  <DocSecurity>0</DocSecurity>
  <Lines>60</Lines>
  <Paragraphs>17</Paragraphs>
  <ScaleCrop>false</ScaleCrop>
  <Company/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Банный Дмитрий Валентинович</dc:creator>
  <cp:keywords/>
  <dc:description/>
  <cp:lastModifiedBy>Банный Дмитрий Валентинович</cp:lastModifiedBy>
  <cp:revision>1</cp:revision>
  <dcterms:created xsi:type="dcterms:W3CDTF">2023-12-01T12:01:00Z</dcterms:created>
  <dcterms:modified xsi:type="dcterms:W3CDTF">2023-12-01T12:02:00Z</dcterms:modified>
</cp:coreProperties>
</file>