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336A" w14:textId="14A16C13" w:rsidR="00A50EA2" w:rsidRPr="002227A1" w:rsidRDefault="002227A1" w:rsidP="002227A1">
      <w:pPr>
        <w:ind w:firstLine="709"/>
        <w:jc w:val="center"/>
        <w:rPr>
          <w:sz w:val="28"/>
          <w:szCs w:val="28"/>
        </w:rPr>
      </w:pPr>
      <w:r w:rsidRPr="002227A1">
        <w:rPr>
          <w:sz w:val="28"/>
          <w:szCs w:val="28"/>
        </w:rPr>
        <w:t>П</w:t>
      </w:r>
      <w:r w:rsidR="00953B65" w:rsidRPr="002227A1">
        <w:rPr>
          <w:sz w:val="28"/>
          <w:szCs w:val="28"/>
        </w:rPr>
        <w:t>олуприцеп тяжеловоз</w:t>
      </w:r>
    </w:p>
    <w:p w14:paraId="51501018" w14:textId="77777777" w:rsidR="008B71E4" w:rsidRPr="00976DF3" w:rsidRDefault="008B71E4" w:rsidP="00976DF3">
      <w:pPr>
        <w:ind w:firstLine="709"/>
        <w:rPr>
          <w:sz w:val="28"/>
        </w:rPr>
      </w:pPr>
    </w:p>
    <w:p w14:paraId="07865778" w14:textId="77777777" w:rsidR="00762024" w:rsidRPr="00B44EC7" w:rsidRDefault="00B42278" w:rsidP="00976DF3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45FDC" w:rsidRPr="00F91D73">
        <w:rPr>
          <w:sz w:val="28"/>
        </w:rPr>
        <w:t>Часть 1</w:t>
      </w:r>
    </w:p>
    <w:p w14:paraId="47D64C8B" w14:textId="77777777" w:rsidR="00E57E6D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>Технические и потребительские показатели (характеристики) закупаемых товаров (работ, услуг)</w:t>
      </w:r>
      <w:r w:rsidR="00B61F4B" w:rsidRPr="00F91D73">
        <w:rPr>
          <w:sz w:val="28"/>
        </w:rPr>
        <w:t>:</w:t>
      </w:r>
    </w:p>
    <w:p w14:paraId="034341F2" w14:textId="77777777" w:rsidR="003A433A" w:rsidRPr="00F91D73" w:rsidRDefault="003A433A" w:rsidP="00976DF3">
      <w:pPr>
        <w:ind w:firstLine="709"/>
        <w:rPr>
          <w:sz w:val="28"/>
        </w:rPr>
      </w:pPr>
      <w:r w:rsidRPr="00F91D73">
        <w:rPr>
          <w:sz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4645A566" w14:textId="6100A37F" w:rsidR="00EF645E" w:rsidRPr="00A50EA2" w:rsidRDefault="003A433A" w:rsidP="00F5153C">
      <w:pPr>
        <w:ind w:firstLine="709"/>
        <w:rPr>
          <w:sz w:val="28"/>
          <w:szCs w:val="28"/>
        </w:rPr>
      </w:pPr>
      <w:r w:rsidRPr="00F91D73">
        <w:rPr>
          <w:sz w:val="28"/>
        </w:rPr>
        <w:t xml:space="preserve">1.1. </w:t>
      </w:r>
      <w:r w:rsidRPr="00976DF3">
        <w:rPr>
          <w:sz w:val="28"/>
        </w:rPr>
        <w:t xml:space="preserve">Наименование: </w:t>
      </w:r>
      <w:bookmarkStart w:id="0" w:name="_Hlk149569839"/>
      <w:proofErr w:type="spellStart"/>
      <w:r w:rsidR="00115943">
        <w:rPr>
          <w:sz w:val="28"/>
        </w:rPr>
        <w:t>высокорамный</w:t>
      </w:r>
      <w:proofErr w:type="spellEnd"/>
      <w:r w:rsidR="00115943">
        <w:rPr>
          <w:sz w:val="28"/>
        </w:rPr>
        <w:t xml:space="preserve"> </w:t>
      </w:r>
      <w:hyperlink r:id="rId6" w:history="1">
        <w:r w:rsidR="00953B65" w:rsidRPr="008256A4">
          <w:rPr>
            <w:sz w:val="28"/>
            <w:szCs w:val="28"/>
          </w:rPr>
          <w:t>полуприцеп тяжеловоз с</w:t>
        </w:r>
        <w:r w:rsidR="00A50EA2" w:rsidRPr="008256A4">
          <w:rPr>
            <w:sz w:val="28"/>
            <w:szCs w:val="28"/>
          </w:rPr>
          <w:t xml:space="preserve"> </w:t>
        </w:r>
        <w:r w:rsidR="00A50EA2" w:rsidRPr="008256A4">
          <w:rPr>
            <w:sz w:val="28"/>
          </w:rPr>
          <w:t>механически</w:t>
        </w:r>
        <w:r w:rsidR="00115943">
          <w:rPr>
            <w:sz w:val="28"/>
          </w:rPr>
          <w:t>ми</w:t>
        </w:r>
        <w:r w:rsidR="00A50EA2" w:rsidRPr="008256A4">
          <w:rPr>
            <w:sz w:val="28"/>
          </w:rPr>
          <w:t xml:space="preserve"> тра</w:t>
        </w:r>
        <w:r w:rsidR="00953B65" w:rsidRPr="008256A4">
          <w:rPr>
            <w:sz w:val="28"/>
          </w:rPr>
          <w:t>п</w:t>
        </w:r>
      </w:hyperlink>
      <w:r w:rsidR="00115943">
        <w:rPr>
          <w:sz w:val="28"/>
        </w:rPr>
        <w:t>ами</w:t>
      </w:r>
      <w:bookmarkEnd w:id="0"/>
      <w:r w:rsidR="00A50EA2" w:rsidRPr="008256A4">
        <w:t xml:space="preserve"> </w:t>
      </w:r>
      <w:r w:rsidR="00A50EA2" w:rsidRPr="008256A4">
        <w:rPr>
          <w:sz w:val="28"/>
          <w:szCs w:val="28"/>
        </w:rPr>
        <w:t>либо</w:t>
      </w:r>
      <w:r w:rsidR="00A50EA2" w:rsidRPr="00A50EA2">
        <w:rPr>
          <w:sz w:val="28"/>
          <w:szCs w:val="28"/>
        </w:rPr>
        <w:t xml:space="preserve"> аналог </w:t>
      </w:r>
    </w:p>
    <w:p w14:paraId="78E714A4" w14:textId="77777777" w:rsidR="003A433A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 xml:space="preserve">1.2. Количество (объем): </w:t>
      </w:r>
      <w:r w:rsidR="00602DA7">
        <w:rPr>
          <w:sz w:val="28"/>
        </w:rPr>
        <w:t>1 (одна</w:t>
      </w:r>
      <w:r w:rsidR="00066BCE">
        <w:rPr>
          <w:sz w:val="28"/>
        </w:rPr>
        <w:t>)</w:t>
      </w:r>
      <w:r w:rsidR="008B71E4" w:rsidRPr="00F91D73">
        <w:rPr>
          <w:sz w:val="28"/>
        </w:rPr>
        <w:t xml:space="preserve"> ед</w:t>
      </w:r>
      <w:r w:rsidR="00EF645E" w:rsidRPr="00F91D73">
        <w:rPr>
          <w:sz w:val="28"/>
        </w:rPr>
        <w:t>.</w:t>
      </w:r>
    </w:p>
    <w:p w14:paraId="540FDF92" w14:textId="77777777" w:rsidR="000436C5" w:rsidRPr="00F91D73" w:rsidRDefault="005B0E22" w:rsidP="00F5153C">
      <w:pPr>
        <w:ind w:firstLine="709"/>
        <w:rPr>
          <w:sz w:val="28"/>
        </w:rPr>
      </w:pPr>
      <w:r w:rsidRPr="00F91D73">
        <w:rPr>
          <w:sz w:val="28"/>
        </w:rPr>
        <w:t xml:space="preserve">1.3. </w:t>
      </w:r>
      <w:r w:rsidR="003A433A" w:rsidRPr="00F91D73">
        <w:rPr>
          <w:sz w:val="28"/>
        </w:rPr>
        <w:t>Технические характеристики: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45"/>
        <w:gridCol w:w="93"/>
        <w:gridCol w:w="4418"/>
      </w:tblGrid>
      <w:tr w:rsidR="008B71E4" w:rsidRPr="00E72171" w14:paraId="72B8CD57" w14:textId="77777777" w:rsidTr="00953B65">
        <w:trPr>
          <w:cantSplit/>
          <w:trHeight w:val="715"/>
        </w:trPr>
        <w:tc>
          <w:tcPr>
            <w:tcW w:w="650" w:type="dxa"/>
            <w:vAlign w:val="center"/>
          </w:tcPr>
          <w:p w14:paraId="0000D7F5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45" w:type="dxa"/>
            <w:vAlign w:val="center"/>
          </w:tcPr>
          <w:p w14:paraId="3B698568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4511" w:type="dxa"/>
            <w:gridSpan w:val="2"/>
            <w:vAlign w:val="center"/>
          </w:tcPr>
          <w:p w14:paraId="5A2FB17C" w14:textId="77777777" w:rsidR="008B71E4" w:rsidRPr="0009020E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Параметры агрегата, обозначение</w:t>
            </w:r>
          </w:p>
        </w:tc>
      </w:tr>
      <w:tr w:rsidR="008B71E4" w:rsidRPr="00E72171" w14:paraId="470A09B4" w14:textId="77777777" w:rsidTr="0009020E">
        <w:trPr>
          <w:cantSplit/>
          <w:trHeight w:val="388"/>
        </w:trPr>
        <w:tc>
          <w:tcPr>
            <w:tcW w:w="9606" w:type="dxa"/>
            <w:gridSpan w:val="4"/>
          </w:tcPr>
          <w:p w14:paraId="36AA8701" w14:textId="77777777" w:rsidR="008B71E4" w:rsidRPr="0009020E" w:rsidRDefault="00D07491" w:rsidP="002839C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Модификация</w:t>
            </w:r>
          </w:p>
        </w:tc>
      </w:tr>
      <w:tr w:rsidR="00D07491" w:rsidRPr="00E72171" w14:paraId="045D8AEE" w14:textId="77777777" w:rsidTr="00953B65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3D1A" w14:textId="1E1618AD" w:rsidR="00D07491" w:rsidRPr="0009020E" w:rsidRDefault="000A695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0C1A" w14:textId="77777777" w:rsidR="00D07491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ТС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0C5F" w14:textId="2F147DD7" w:rsidR="00D07491" w:rsidRPr="00D07491" w:rsidRDefault="0011594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Высокорамный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A50EA2">
              <w:rPr>
                <w:rFonts w:ascii="Times New Roman" w:hAnsi="Times New Roman" w:cs="Times New Roman"/>
                <w:sz w:val="28"/>
              </w:rPr>
              <w:t>олуприцеп тяжеловоз</w:t>
            </w:r>
            <w:r w:rsidR="000A6954">
              <w:rPr>
                <w:rFonts w:ascii="Times New Roman" w:hAnsi="Times New Roman" w:cs="Times New Roman"/>
                <w:sz w:val="28"/>
              </w:rPr>
              <w:t xml:space="preserve"> с механическими трапами</w:t>
            </w:r>
            <w:r w:rsidR="00A50E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07491" w:rsidRPr="00E72171" w14:paraId="2FF4D135" w14:textId="77777777" w:rsidTr="00953B65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8DF4" w14:textId="0A514112" w:rsidR="00D07491" w:rsidRPr="0009020E" w:rsidRDefault="000A695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73AE" w14:textId="77777777" w:rsidR="00D07491" w:rsidRDefault="00A50EA2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осей</w:t>
            </w:r>
            <w:r w:rsidR="00D07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/колес шт.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89DE" w14:textId="500363FC" w:rsidR="00D07491" w:rsidRDefault="0011594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0E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  <w:r w:rsidR="00A50E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8631B5" w:rsidRPr="00E72171" w14:paraId="639C0CB6" w14:textId="77777777" w:rsidTr="00953B65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A3A3" w14:textId="4E9841DE" w:rsidR="008631B5" w:rsidRDefault="000A695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85B2" w14:textId="77777777" w:rsidR="008631B5" w:rsidRDefault="008E506D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Опорное устройство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E391" w14:textId="77777777" w:rsidR="008631B5" w:rsidRDefault="008E506D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Механическое с ручным приводом</w:t>
            </w:r>
          </w:p>
        </w:tc>
      </w:tr>
      <w:tr w:rsidR="003C5FA4" w:rsidRPr="00E72171" w14:paraId="4FBCA9C4" w14:textId="77777777" w:rsidTr="0009020E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968E" w14:textId="77777777" w:rsidR="003C5FA4" w:rsidRPr="0009020E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b/>
                <w:sz w:val="28"/>
                <w:szCs w:val="28"/>
              </w:rPr>
              <w:t>Колеса</w:t>
            </w:r>
          </w:p>
        </w:tc>
      </w:tr>
      <w:tr w:rsidR="003C5FA4" w:rsidRPr="00E72171" w14:paraId="0F97BAD0" w14:textId="77777777" w:rsidTr="00953B65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9880" w14:textId="6E8F0B15" w:rsidR="003C5FA4" w:rsidRPr="0009020E" w:rsidRDefault="000A695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273D" w14:textId="77777777" w:rsidR="003C5FA4" w:rsidRPr="0009020E" w:rsidRDefault="003C5FA4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2699" w14:textId="77777777" w:rsidR="003C5FA4" w:rsidRPr="0009020E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20E">
              <w:rPr>
                <w:rFonts w:ascii="Times New Roman" w:hAnsi="Times New Roman" w:cs="Times New Roman"/>
                <w:sz w:val="28"/>
                <w:szCs w:val="28"/>
              </w:rPr>
              <w:t>Дисковые</w:t>
            </w:r>
          </w:p>
        </w:tc>
      </w:tr>
      <w:tr w:rsidR="00A408AF" w:rsidRPr="00E72171" w14:paraId="0803C1DB" w14:textId="77777777" w:rsidTr="0010725A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8186" w14:textId="77777777" w:rsidR="00A408AF" w:rsidRPr="00A408AF" w:rsidRDefault="00A408AF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Шины </w:t>
            </w:r>
          </w:p>
        </w:tc>
      </w:tr>
      <w:tr w:rsidR="003C5FA4" w:rsidRPr="00E72171" w14:paraId="30335434" w14:textId="77777777" w:rsidTr="000A6954">
        <w:trPr>
          <w:cantSplit/>
          <w:trHeight w:val="3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FAD" w14:textId="70CC3598" w:rsidR="003C5FA4" w:rsidRPr="0009020E" w:rsidRDefault="000A695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2D67" w14:textId="77777777" w:rsidR="003C5FA4" w:rsidRPr="0009020E" w:rsidRDefault="00A408AF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72AF" w14:textId="23D5E88F" w:rsidR="003C5FA4" w:rsidRPr="0009020E" w:rsidRDefault="00115943" w:rsidP="000A695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односкатная</w:t>
            </w:r>
            <w:r w:rsidR="00A50EA2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камерная.</w:t>
            </w:r>
          </w:p>
        </w:tc>
      </w:tr>
      <w:tr w:rsidR="00E85BE3" w:rsidRPr="00E72171" w14:paraId="4684A34A" w14:textId="77777777" w:rsidTr="00953B65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244F" w14:textId="22067803" w:rsidR="00E85BE3" w:rsidRPr="0009020E" w:rsidRDefault="000A695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C73C" w14:textId="77777777" w:rsidR="00E85BE3" w:rsidRDefault="00E85BE3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шин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2F26" w14:textId="7EE607D6" w:rsidR="00E85BE3" w:rsidRPr="00115943" w:rsidRDefault="00115943" w:rsidP="00A50EA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445/65 </w:t>
            </w:r>
            <w:r w:rsidR="00A50EA2" w:rsidRPr="00A50EA2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85BE3" w:rsidRPr="00E72171" w14:paraId="683D92A5" w14:textId="77777777" w:rsidTr="00A60D80">
        <w:trPr>
          <w:cantSplit/>
          <w:trHeight w:val="31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2998" w14:textId="77777777" w:rsidR="00E85BE3" w:rsidRPr="00E85BE3" w:rsidRDefault="00595F7F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Подвеска</w:t>
            </w:r>
            <w:r w:rsidR="00A5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9695E" w:rsidRPr="00E72171" w14:paraId="066C1FF0" w14:textId="77777777" w:rsidTr="00953B65">
        <w:trPr>
          <w:cantSplit/>
          <w:trHeight w:val="35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A966" w14:textId="6B1C511C" w:rsidR="00C9695E" w:rsidRPr="0009020E" w:rsidRDefault="000A6954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5F48" w14:textId="28020C15" w:rsidR="00C9695E" w:rsidRPr="0009020E" w:rsidRDefault="00595F7F" w:rsidP="00C9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33F5" w14:textId="0CC65961" w:rsidR="00C9695E" w:rsidRPr="00C9695E" w:rsidRDefault="00A50EA2" w:rsidP="00595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5943">
              <w:rPr>
                <w:sz w:val="28"/>
                <w:szCs w:val="28"/>
              </w:rPr>
              <w:t>четыр</w:t>
            </w:r>
            <w:r w:rsidR="00595F7F" w:rsidRPr="00595F7F">
              <w:rPr>
                <w:sz w:val="28"/>
                <w:szCs w:val="28"/>
              </w:rPr>
              <w:t>ехосная рессорно-балансирная</w:t>
            </w:r>
          </w:p>
        </w:tc>
      </w:tr>
      <w:tr w:rsidR="00324580" w:rsidRPr="00E72171" w14:paraId="362A69A9" w14:textId="77777777" w:rsidTr="001810B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7D11FD2C" w14:textId="77777777" w:rsidR="00324580" w:rsidRPr="00324580" w:rsidRDefault="00595F7F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масс</w:t>
            </w:r>
            <w:r w:rsidR="00A5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4580" w:rsidRPr="00E72171" w14:paraId="13063D3A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142448CC" w14:textId="6A42A07D" w:rsidR="00324580" w:rsidRPr="0009020E" w:rsidRDefault="000A6954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5" w:type="dxa"/>
            <w:vAlign w:val="center"/>
          </w:tcPr>
          <w:p w14:paraId="4F0969C3" w14:textId="30459C02" w:rsidR="00324580" w:rsidRPr="0009020E" w:rsidRDefault="009C1146" w:rsidP="00595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5F7F" w:rsidRPr="00595F7F">
              <w:rPr>
                <w:sz w:val="28"/>
                <w:szCs w:val="28"/>
              </w:rPr>
              <w:t>Масса перевозимого груза, кг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72B4BC3" w14:textId="0176B857" w:rsidR="00324580" w:rsidRDefault="00953B65" w:rsidP="00595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595F7F" w:rsidRPr="00595F7F">
              <w:rPr>
                <w:sz w:val="28"/>
                <w:szCs w:val="28"/>
              </w:rPr>
              <w:t>60 000</w:t>
            </w:r>
          </w:p>
        </w:tc>
      </w:tr>
      <w:tr w:rsidR="00324580" w:rsidRPr="00E72171" w14:paraId="7E945403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71679530" w14:textId="781883AB" w:rsidR="00324580" w:rsidRPr="0009020E" w:rsidRDefault="000A6954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5" w:type="dxa"/>
            <w:vAlign w:val="center"/>
          </w:tcPr>
          <w:p w14:paraId="2DD33857" w14:textId="77777777" w:rsidR="00324580" w:rsidRPr="0009020E" w:rsidRDefault="00A50EA2" w:rsidP="00595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95F7F" w:rsidRPr="00595F7F">
              <w:rPr>
                <w:sz w:val="28"/>
                <w:szCs w:val="28"/>
              </w:rPr>
              <w:t>Масса снаряженного трала, кг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1B253CA5" w14:textId="199370C2" w:rsidR="00324580" w:rsidRDefault="00953B65" w:rsidP="00595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</w:t>
            </w:r>
            <w:r w:rsidR="00595F7F" w:rsidRPr="00595F7F">
              <w:rPr>
                <w:sz w:val="28"/>
                <w:szCs w:val="28"/>
              </w:rPr>
              <w:t>16 000</w:t>
            </w:r>
          </w:p>
        </w:tc>
      </w:tr>
      <w:tr w:rsidR="00D267B5" w:rsidRPr="00E72171" w14:paraId="45FDC24F" w14:textId="77777777" w:rsidTr="0009020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0194D6B6" w14:textId="77777777" w:rsidR="00D267B5" w:rsidRPr="0009020E" w:rsidRDefault="00D267B5">
            <w:pPr>
              <w:jc w:val="center"/>
              <w:rPr>
                <w:b/>
                <w:sz w:val="28"/>
                <w:szCs w:val="28"/>
              </w:rPr>
            </w:pPr>
            <w:r w:rsidRPr="0009020E">
              <w:rPr>
                <w:b/>
                <w:sz w:val="28"/>
                <w:szCs w:val="28"/>
              </w:rPr>
              <w:t>Тормозная система</w:t>
            </w:r>
          </w:p>
        </w:tc>
      </w:tr>
      <w:tr w:rsidR="00D267B5" w:rsidRPr="00E72171" w14:paraId="7442F0D4" w14:textId="77777777" w:rsidTr="00953B65">
        <w:trPr>
          <w:cantSplit/>
          <w:trHeight w:val="316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33142166" w14:textId="5669AACB" w:rsidR="00D267B5" w:rsidRPr="0009020E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vAlign w:val="center"/>
          </w:tcPr>
          <w:p w14:paraId="26521D0C" w14:textId="77777777" w:rsidR="00D267B5" w:rsidRPr="0009020E" w:rsidRDefault="000D17C4" w:rsidP="00F3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система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12AC7" w14:textId="77777777" w:rsidR="00D267B5" w:rsidRPr="000D17C4" w:rsidRDefault="00EE3611" w:rsidP="00595F7F">
            <w:pPr>
              <w:rPr>
                <w:sz w:val="28"/>
                <w:szCs w:val="28"/>
              </w:rPr>
            </w:pPr>
            <w:r w:rsidRPr="00595F7F">
              <w:rPr>
                <w:sz w:val="28"/>
                <w:szCs w:val="28"/>
              </w:rPr>
              <w:t>двухпроводная, привод пневматический от магистрали тягача, тормозные механизмы всех колес барабанного типа, АБС</w:t>
            </w:r>
          </w:p>
        </w:tc>
      </w:tr>
      <w:tr w:rsidR="00C117BB" w:rsidRPr="00E72171" w14:paraId="49338385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471DDB5E" w14:textId="18526E80" w:rsidR="00C117BB" w:rsidRPr="0009020E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vAlign w:val="center"/>
          </w:tcPr>
          <w:p w14:paraId="5F7583C8" w14:textId="60B17640" w:rsidR="00C117BB" w:rsidRPr="00595F7F" w:rsidRDefault="00595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Стояночная тормозная система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A4D794E" w14:textId="77777777" w:rsidR="00C117BB" w:rsidRPr="0009020E" w:rsidRDefault="00595F7F" w:rsidP="00595F7F">
            <w:pPr>
              <w:rPr>
                <w:sz w:val="28"/>
                <w:szCs w:val="28"/>
              </w:rPr>
            </w:pPr>
            <w:r w:rsidRPr="00595F7F">
              <w:rPr>
                <w:sz w:val="28"/>
                <w:szCs w:val="28"/>
              </w:rPr>
              <w:t>пневматическая с пневмоприводом на рабочие тормозные механизмы колес второй и третей оси</w:t>
            </w:r>
            <w:r w:rsidR="00EE3611" w:rsidRPr="00595F7F">
              <w:rPr>
                <w:sz w:val="28"/>
                <w:szCs w:val="28"/>
              </w:rPr>
              <w:t xml:space="preserve"> </w:t>
            </w:r>
            <w:r w:rsidR="004827BE">
              <w:rPr>
                <w:sz w:val="28"/>
                <w:szCs w:val="28"/>
              </w:rPr>
              <w:t xml:space="preserve"> </w:t>
            </w:r>
          </w:p>
        </w:tc>
      </w:tr>
      <w:tr w:rsidR="004B304A" w:rsidRPr="00E72171" w14:paraId="13AE9DDE" w14:textId="77777777" w:rsidTr="00577AA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58496B84" w14:textId="77777777" w:rsidR="004B304A" w:rsidRPr="004B304A" w:rsidRDefault="00595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нагрузки от полуприцепа</w:t>
            </w:r>
          </w:p>
        </w:tc>
      </w:tr>
      <w:tr w:rsidR="006820DF" w:rsidRPr="00E72171" w14:paraId="7A438C98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2CEB0B3E" w14:textId="3BA78F1E" w:rsidR="006820DF" w:rsidRPr="0009020E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5" w:type="dxa"/>
          </w:tcPr>
          <w:p w14:paraId="501B08D6" w14:textId="77777777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На</w:t>
            </w:r>
            <w:r w:rsidR="0068368F">
              <w:rPr>
                <w:sz w:val="28"/>
                <w:szCs w:val="28"/>
              </w:rPr>
              <w:t>г</w:t>
            </w:r>
            <w:r w:rsidRPr="006820DF">
              <w:rPr>
                <w:sz w:val="28"/>
                <w:szCs w:val="28"/>
              </w:rPr>
              <w:t>рузка на ССУ, кг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382EE63D" w14:textId="34082F97" w:rsidR="006820DF" w:rsidRPr="006820DF" w:rsidRDefault="00F73F58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6820DF" w:rsidRPr="006820DF">
              <w:rPr>
                <w:sz w:val="28"/>
                <w:szCs w:val="28"/>
              </w:rPr>
              <w:t>22 000</w:t>
            </w:r>
          </w:p>
        </w:tc>
      </w:tr>
      <w:tr w:rsidR="008E506D" w:rsidRPr="00E72171" w14:paraId="3902CF52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1A7F48BD" w14:textId="3CAEA59B" w:rsidR="008E506D" w:rsidRDefault="008E506D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</w:tcPr>
          <w:p w14:paraId="20164418" w14:textId="77777777" w:rsidR="008E506D" w:rsidRPr="006820DF" w:rsidRDefault="008E506D" w:rsidP="0068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Палец сцепного устройства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113F007F" w14:textId="5C70CC32" w:rsidR="008E506D" w:rsidRPr="006820DF" w:rsidRDefault="00F73F58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8E506D">
              <w:rPr>
                <w:sz w:val="28"/>
                <w:szCs w:val="28"/>
              </w:rPr>
              <w:t xml:space="preserve">2 </w:t>
            </w:r>
            <w:r w:rsidR="00366FB2">
              <w:rPr>
                <w:sz w:val="28"/>
                <w:szCs w:val="28"/>
              </w:rPr>
              <w:t>дюйма</w:t>
            </w:r>
          </w:p>
        </w:tc>
      </w:tr>
      <w:tr w:rsidR="00FB4319" w:rsidRPr="00E72171" w14:paraId="72F68D63" w14:textId="77777777" w:rsidTr="0091259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3BD845B2" w14:textId="73E25864" w:rsidR="00FB4319" w:rsidRPr="00FB4319" w:rsidRDefault="00595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Аппарели</w:t>
            </w:r>
            <w:r w:rsidR="000A6954">
              <w:rPr>
                <w:b/>
                <w:sz w:val="28"/>
                <w:szCs w:val="28"/>
              </w:rPr>
              <w:t xml:space="preserve"> (трап)</w:t>
            </w:r>
          </w:p>
        </w:tc>
      </w:tr>
      <w:tr w:rsidR="00595F7F" w:rsidRPr="00E72171" w14:paraId="6AB29CF5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779AF2FE" w14:textId="7EF4588E" w:rsidR="00595F7F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5" w:type="dxa"/>
          </w:tcPr>
          <w:p w14:paraId="0E68E6FF" w14:textId="77777777" w:rsidR="00595F7F" w:rsidRPr="006820DF" w:rsidRDefault="00595F7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Тип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69728DB1" w14:textId="77777777" w:rsidR="00595F7F" w:rsidRPr="006820DF" w:rsidRDefault="00595F7F" w:rsidP="006820DF">
            <w:pPr>
              <w:jc w:val="center"/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откидные, раскладные</w:t>
            </w:r>
          </w:p>
        </w:tc>
      </w:tr>
      <w:tr w:rsidR="00595F7F" w:rsidRPr="00E72171" w14:paraId="004BB8E9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613C6527" w14:textId="47BD9CEC" w:rsidR="00595F7F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5" w:type="dxa"/>
          </w:tcPr>
          <w:p w14:paraId="65017690" w14:textId="77777777" w:rsidR="00595F7F" w:rsidRPr="006820DF" w:rsidRDefault="00595F7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Угол въезда, град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042E53A6" w14:textId="5F6E33BE" w:rsidR="00595F7F" w:rsidRPr="006820DF" w:rsidRDefault="008256A4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595F7F" w:rsidRPr="006820DF">
              <w:rPr>
                <w:sz w:val="28"/>
                <w:szCs w:val="28"/>
              </w:rPr>
              <w:t>1</w:t>
            </w:r>
            <w:r w:rsidR="00115943">
              <w:rPr>
                <w:sz w:val="28"/>
                <w:szCs w:val="28"/>
              </w:rPr>
              <w:t>8</w:t>
            </w:r>
          </w:p>
        </w:tc>
      </w:tr>
      <w:tr w:rsidR="003C5FA4" w:rsidRPr="00E72171" w14:paraId="075EA9BE" w14:textId="77777777" w:rsidTr="0009020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tbl>
            <w:tblPr>
              <w:tblW w:w="85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976DF3" w14:paraId="788784A3" w14:textId="77777777" w:rsidTr="00976DF3">
              <w:tc>
                <w:tcPr>
                  <w:tcW w:w="8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4017F8F" w14:textId="77777777" w:rsidR="00976DF3" w:rsidRPr="00976DF3" w:rsidRDefault="006820DF" w:rsidP="00976DF3">
                  <w:pPr>
                    <w:jc w:val="center"/>
                    <w:rPr>
                      <w:rFonts w:ascii="Arial" w:hAnsi="Arial" w:cs="Arial"/>
                      <w:b/>
                      <w:color w:val="1B1B1B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Габаритные размеры платформы</w:t>
                  </w:r>
                </w:p>
              </w:tc>
            </w:tr>
            <w:tr w:rsidR="00976DF3" w14:paraId="2FC12300" w14:textId="77777777" w:rsidTr="00976DF3">
              <w:tc>
                <w:tcPr>
                  <w:tcW w:w="8550" w:type="dxa"/>
                  <w:shd w:val="clear" w:color="auto" w:fill="FFFFFF"/>
                  <w:vAlign w:val="center"/>
                  <w:hideMark/>
                </w:tcPr>
                <w:p w14:paraId="01F85AD4" w14:textId="77777777" w:rsidR="00976DF3" w:rsidRDefault="00976DF3">
                  <w:pPr>
                    <w:rPr>
                      <w:rFonts w:ascii="Arial" w:hAnsi="Arial" w:cs="Arial"/>
                      <w:color w:val="1B1B1B"/>
                      <w:sz w:val="21"/>
                      <w:szCs w:val="21"/>
                    </w:rPr>
                  </w:pPr>
                </w:p>
              </w:tc>
            </w:tr>
          </w:tbl>
          <w:p w14:paraId="1F688262" w14:textId="77777777" w:rsidR="00D35799" w:rsidRPr="0009020E" w:rsidRDefault="00D35799" w:rsidP="000C1306">
            <w:pPr>
              <w:rPr>
                <w:b/>
                <w:sz w:val="28"/>
                <w:szCs w:val="28"/>
              </w:rPr>
            </w:pPr>
          </w:p>
        </w:tc>
      </w:tr>
      <w:tr w:rsidR="006820DF" w:rsidRPr="000D17C4" w14:paraId="2273C563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55A2A415" w14:textId="559D69F0" w:rsidR="006820DF" w:rsidRPr="0009020E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5" w:type="dxa"/>
          </w:tcPr>
          <w:p w14:paraId="5B7D8D19" w14:textId="77777777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Длина,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A9ADF41" w14:textId="56AA3D41" w:rsidR="006820DF" w:rsidRPr="006820DF" w:rsidRDefault="00953B65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6820DF" w:rsidRPr="006820DF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00</w:t>
            </w:r>
            <w:r w:rsidR="006820DF" w:rsidRPr="006820DF">
              <w:rPr>
                <w:sz w:val="28"/>
                <w:szCs w:val="28"/>
              </w:rPr>
              <w:t>0</w:t>
            </w:r>
          </w:p>
        </w:tc>
      </w:tr>
      <w:tr w:rsidR="006820DF" w:rsidRPr="00E72171" w14:paraId="025C21D7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4E683BB5" w14:textId="171952CF" w:rsidR="006820DF" w:rsidRPr="0009020E" w:rsidRDefault="000A6954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5" w:type="dxa"/>
          </w:tcPr>
          <w:p w14:paraId="0FC7794E" w14:textId="77777777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Длина ровного пола,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285640C" w14:textId="7591A736" w:rsidR="006820DF" w:rsidRPr="006820DF" w:rsidRDefault="00953B65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6820DF" w:rsidRPr="006820DF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6820DF" w:rsidRPr="00E72171" w14:paraId="6CC599D4" w14:textId="77777777" w:rsidTr="00953B65">
        <w:trPr>
          <w:cantSplit/>
          <w:trHeight w:val="316"/>
        </w:trPr>
        <w:tc>
          <w:tcPr>
            <w:tcW w:w="650" w:type="dxa"/>
            <w:vAlign w:val="center"/>
          </w:tcPr>
          <w:p w14:paraId="238AE3CA" w14:textId="665AFC72" w:rsidR="006820DF" w:rsidRDefault="000A6954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5" w:type="dxa"/>
          </w:tcPr>
          <w:p w14:paraId="22517615" w14:textId="77777777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 xml:space="preserve">Ширина (с </w:t>
            </w:r>
            <w:proofErr w:type="spellStart"/>
            <w:r w:rsidRPr="006820DF">
              <w:rPr>
                <w:sz w:val="28"/>
                <w:szCs w:val="28"/>
              </w:rPr>
              <w:t>уширителями</w:t>
            </w:r>
            <w:proofErr w:type="spellEnd"/>
            <w:r w:rsidRPr="006820DF">
              <w:rPr>
                <w:sz w:val="28"/>
                <w:szCs w:val="28"/>
              </w:rPr>
              <w:t>),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2A2BC8DD" w14:textId="5B62D727" w:rsidR="006820DF" w:rsidRPr="006820DF" w:rsidRDefault="00953B65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F73F58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="006820DF" w:rsidRPr="006820DF">
              <w:rPr>
                <w:sz w:val="28"/>
                <w:szCs w:val="28"/>
              </w:rPr>
              <w:t xml:space="preserve">3 </w:t>
            </w:r>
            <w:r w:rsidR="000A6954">
              <w:rPr>
                <w:sz w:val="28"/>
                <w:szCs w:val="28"/>
              </w:rPr>
              <w:t>2</w:t>
            </w:r>
            <w:r w:rsidR="00F73F58">
              <w:rPr>
                <w:sz w:val="28"/>
                <w:szCs w:val="28"/>
              </w:rPr>
              <w:t>00</w:t>
            </w:r>
          </w:p>
        </w:tc>
      </w:tr>
      <w:tr w:rsidR="00FB4319" w:rsidRPr="00E72171" w14:paraId="3B989D56" w14:textId="77777777" w:rsidTr="008F043C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5AF9C8C9" w14:textId="77777777" w:rsidR="00FB4319" w:rsidRPr="003303DD" w:rsidRDefault="006820DF" w:rsidP="0033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Габаритные размеры полуприцепа</w:t>
            </w:r>
          </w:p>
        </w:tc>
      </w:tr>
      <w:tr w:rsidR="006820DF" w:rsidRPr="00E72171" w14:paraId="22A09BF7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68D8CFAB" w14:textId="2416608A" w:rsidR="006820DF" w:rsidRDefault="000A6954" w:rsidP="008256A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6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</w:tcPr>
          <w:p w14:paraId="60A3D4BF" w14:textId="77777777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Длина, мм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0825865F" w14:textId="7A9EC564" w:rsidR="006820DF" w:rsidRPr="006820DF" w:rsidRDefault="000A6954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6820DF" w:rsidRPr="006820DF">
              <w:rPr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0</w:t>
            </w:r>
            <w:r w:rsidR="006820DF" w:rsidRPr="006820DF">
              <w:rPr>
                <w:sz w:val="28"/>
                <w:szCs w:val="28"/>
              </w:rPr>
              <w:t>00</w:t>
            </w:r>
          </w:p>
        </w:tc>
      </w:tr>
      <w:tr w:rsidR="006820DF" w:rsidRPr="00E72171" w14:paraId="482F5E49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068C2814" w14:textId="4EBBC959" w:rsidR="006820DF" w:rsidRDefault="000A6954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</w:tcPr>
          <w:p w14:paraId="49EA3678" w14:textId="77777777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 xml:space="preserve">Ширина (с </w:t>
            </w:r>
            <w:proofErr w:type="spellStart"/>
            <w:r w:rsidRPr="006820DF">
              <w:rPr>
                <w:sz w:val="28"/>
                <w:szCs w:val="28"/>
              </w:rPr>
              <w:t>уширителями</w:t>
            </w:r>
            <w:proofErr w:type="spellEnd"/>
            <w:r w:rsidRPr="006820DF">
              <w:rPr>
                <w:sz w:val="28"/>
                <w:szCs w:val="28"/>
              </w:rPr>
              <w:t>), мм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39388411" w14:textId="395400B4" w:rsidR="006820DF" w:rsidRPr="006820DF" w:rsidRDefault="00F73F58" w:rsidP="0068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0A6954">
              <w:rPr>
                <w:sz w:val="28"/>
                <w:szCs w:val="28"/>
              </w:rPr>
              <w:t xml:space="preserve"> более</w:t>
            </w:r>
            <w:r>
              <w:rPr>
                <w:sz w:val="28"/>
                <w:szCs w:val="28"/>
              </w:rPr>
              <w:t xml:space="preserve"> </w:t>
            </w:r>
            <w:r w:rsidR="006820DF" w:rsidRPr="006820DF">
              <w:rPr>
                <w:sz w:val="28"/>
                <w:szCs w:val="28"/>
              </w:rPr>
              <w:t xml:space="preserve">2 550 (3 </w:t>
            </w:r>
            <w:r w:rsidR="000A6954">
              <w:rPr>
                <w:sz w:val="28"/>
                <w:szCs w:val="28"/>
              </w:rPr>
              <w:t>200</w:t>
            </w:r>
            <w:r w:rsidR="006820DF" w:rsidRPr="006820DF">
              <w:rPr>
                <w:sz w:val="28"/>
                <w:szCs w:val="28"/>
              </w:rPr>
              <w:t>)</w:t>
            </w:r>
          </w:p>
        </w:tc>
      </w:tr>
      <w:tr w:rsidR="006820DF" w:rsidRPr="00E72171" w14:paraId="38845BFF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5C40F5C1" w14:textId="42674C56" w:rsidR="006820DF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</w:tcPr>
          <w:p w14:paraId="4320C1C8" w14:textId="09825D09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Высота</w:t>
            </w:r>
            <w:r w:rsidR="008256A4">
              <w:rPr>
                <w:sz w:val="28"/>
                <w:szCs w:val="28"/>
              </w:rPr>
              <w:t xml:space="preserve"> платформы</w:t>
            </w:r>
            <w:r w:rsidRPr="006820DF">
              <w:rPr>
                <w:sz w:val="28"/>
                <w:szCs w:val="28"/>
              </w:rPr>
              <w:t>, мм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5AB6F93C" w14:textId="046FF5B1" w:rsidR="006820DF" w:rsidRPr="006820DF" w:rsidRDefault="008256A4" w:rsidP="006820DF">
            <w:pPr>
              <w:jc w:val="center"/>
              <w:rPr>
                <w:sz w:val="28"/>
                <w:szCs w:val="28"/>
              </w:rPr>
            </w:pPr>
            <w:r w:rsidRPr="008256A4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1 400</w:t>
            </w:r>
          </w:p>
        </w:tc>
      </w:tr>
      <w:tr w:rsidR="006820DF" w:rsidRPr="00E72171" w14:paraId="7BD8EB6A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48CA2060" w14:textId="61E492D2" w:rsidR="006820DF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</w:tcPr>
          <w:p w14:paraId="0D48DB72" w14:textId="2A071295" w:rsidR="006820DF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 xml:space="preserve">Высота ССУ, мм, не </w:t>
            </w:r>
            <w:r w:rsidR="00DD2DE7">
              <w:rPr>
                <w:sz w:val="28"/>
                <w:szCs w:val="28"/>
              </w:rPr>
              <w:t>мен</w:t>
            </w:r>
            <w:r w:rsidRPr="006820DF">
              <w:rPr>
                <w:sz w:val="28"/>
                <w:szCs w:val="28"/>
              </w:rPr>
              <w:t>ее</w:t>
            </w:r>
          </w:p>
        </w:tc>
        <w:tc>
          <w:tcPr>
            <w:tcW w:w="4418" w:type="dxa"/>
            <w:tcBorders>
              <w:left w:val="single" w:sz="4" w:space="0" w:color="auto"/>
            </w:tcBorders>
          </w:tcPr>
          <w:p w14:paraId="3F174C5A" w14:textId="77777777" w:rsidR="006820DF" w:rsidRPr="006820DF" w:rsidRDefault="006820DF" w:rsidP="006820DF">
            <w:pPr>
              <w:jc w:val="center"/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1 500</w:t>
            </w:r>
          </w:p>
        </w:tc>
      </w:tr>
      <w:tr w:rsidR="00FB4319" w:rsidRPr="00E72171" w14:paraId="734FD3E6" w14:textId="77777777" w:rsidTr="00B44EC7">
        <w:trPr>
          <w:cantSplit/>
          <w:trHeight w:val="592"/>
        </w:trPr>
        <w:tc>
          <w:tcPr>
            <w:tcW w:w="9606" w:type="dxa"/>
            <w:gridSpan w:val="4"/>
            <w:vAlign w:val="center"/>
          </w:tcPr>
          <w:p w14:paraId="4BCC2FBA" w14:textId="77777777" w:rsidR="00FB4319" w:rsidRPr="003303DD" w:rsidRDefault="00FB4319" w:rsidP="003303DD">
            <w:pPr>
              <w:jc w:val="center"/>
              <w:rPr>
                <w:b/>
                <w:sz w:val="28"/>
                <w:szCs w:val="28"/>
              </w:rPr>
            </w:pPr>
            <w:r w:rsidRPr="003303DD">
              <w:rPr>
                <w:b/>
                <w:sz w:val="28"/>
                <w:szCs w:val="28"/>
              </w:rPr>
              <w:t>Дополнительно</w:t>
            </w:r>
          </w:p>
        </w:tc>
      </w:tr>
      <w:tr w:rsidR="00983EC1" w:rsidRPr="00E72171" w14:paraId="1ECE55AC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58811CE2" w14:textId="1D5818F5" w:rsidR="00983EC1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gridSpan w:val="3"/>
            <w:vAlign w:val="center"/>
          </w:tcPr>
          <w:p w14:paraId="6C3DED87" w14:textId="50ABF2F9" w:rsidR="00983EC1" w:rsidRDefault="00983EC1" w:rsidP="00DE30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Огнетушитель порошковый ОП-5 ГОСТ </w:t>
            </w:r>
            <w:r w:rsidR="00412BB4">
              <w:rPr>
                <w:sz w:val="28"/>
                <w:szCs w:val="28"/>
              </w:rPr>
              <w:t>2шт.</w:t>
            </w:r>
          </w:p>
        </w:tc>
      </w:tr>
      <w:tr w:rsidR="00B44EC7" w:rsidRPr="00E72171" w14:paraId="2129E09E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6CB96440" w14:textId="50D95604" w:rsidR="00B44EC7" w:rsidRDefault="0068368F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gridSpan w:val="3"/>
            <w:vAlign w:val="center"/>
          </w:tcPr>
          <w:p w14:paraId="1F47D101" w14:textId="77777777" w:rsidR="00B44EC7" w:rsidRPr="003303DD" w:rsidRDefault="00B44EC7" w:rsidP="009104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 аварийной остановки ГОСТ</w:t>
            </w:r>
          </w:p>
        </w:tc>
      </w:tr>
      <w:tr w:rsidR="00B44EC7" w:rsidRPr="00E72171" w14:paraId="0516DB8E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5E9ACB4A" w14:textId="060D08FC" w:rsidR="00B44EC7" w:rsidRDefault="008E506D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gridSpan w:val="3"/>
            <w:vAlign w:val="center"/>
          </w:tcPr>
          <w:p w14:paraId="7375B111" w14:textId="286951EE" w:rsidR="00B44EC7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Бортовая площадка на гусаке;</w:t>
            </w:r>
          </w:p>
        </w:tc>
      </w:tr>
      <w:tr w:rsidR="00707D73" w:rsidRPr="00E72171" w14:paraId="600B5860" w14:textId="77777777" w:rsidTr="00953B65">
        <w:trPr>
          <w:cantSplit/>
          <w:trHeight w:val="350"/>
        </w:trPr>
        <w:tc>
          <w:tcPr>
            <w:tcW w:w="650" w:type="dxa"/>
            <w:vAlign w:val="center"/>
          </w:tcPr>
          <w:p w14:paraId="58F18C29" w14:textId="4A35C5E3" w:rsidR="00707D73" w:rsidRDefault="000A6954" w:rsidP="008E50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56" w:type="dxa"/>
            <w:gridSpan w:val="3"/>
            <w:vAlign w:val="center"/>
          </w:tcPr>
          <w:p w14:paraId="459AD5DD" w14:textId="77777777" w:rsidR="00707D73" w:rsidRDefault="00707D73" w:rsidP="00910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противооткатный 2шт.</w:t>
            </w:r>
          </w:p>
        </w:tc>
      </w:tr>
      <w:tr w:rsidR="002B6D7C" w:rsidRPr="00E72171" w14:paraId="6FAA0417" w14:textId="77777777" w:rsidTr="00F75000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2E4A3397" w14:textId="77777777" w:rsidR="002B6D7C" w:rsidRPr="00EF412C" w:rsidRDefault="002B6D7C" w:rsidP="00EF412C">
            <w:pPr>
              <w:jc w:val="center"/>
              <w:rPr>
                <w:b/>
                <w:sz w:val="26"/>
                <w:szCs w:val="26"/>
              </w:rPr>
            </w:pPr>
            <w:r w:rsidRPr="00EF412C">
              <w:rPr>
                <w:b/>
                <w:sz w:val="26"/>
                <w:szCs w:val="26"/>
              </w:rPr>
              <w:t>Предпочтительное оборудование</w:t>
            </w:r>
          </w:p>
        </w:tc>
      </w:tr>
      <w:tr w:rsidR="002B6D7C" w:rsidRPr="00E72171" w14:paraId="7D181A4E" w14:textId="77777777" w:rsidTr="00953B65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686BD732" w14:textId="47C10B8D" w:rsidR="002B6D7C" w:rsidRPr="002B6D7C" w:rsidRDefault="000A6954" w:rsidP="008E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vAlign w:val="center"/>
          </w:tcPr>
          <w:p w14:paraId="0C2B8849" w14:textId="6B78D80C" w:rsidR="002B6D7C" w:rsidRPr="006820DF" w:rsidRDefault="006820DF" w:rsidP="006820DF">
            <w:pPr>
              <w:rPr>
                <w:sz w:val="28"/>
                <w:szCs w:val="28"/>
              </w:rPr>
            </w:pPr>
            <w:r w:rsidRPr="006820DF">
              <w:rPr>
                <w:sz w:val="28"/>
                <w:szCs w:val="28"/>
              </w:rPr>
              <w:t>Механизм подъема/опускания запасного колеса;</w:t>
            </w:r>
          </w:p>
        </w:tc>
      </w:tr>
      <w:tr w:rsidR="002B6D7C" w:rsidRPr="00E72171" w14:paraId="5E24662E" w14:textId="77777777" w:rsidTr="00953B65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20B60E9C" w14:textId="19B85B85" w:rsidR="002B6D7C" w:rsidRPr="002B6D7C" w:rsidRDefault="000A6954" w:rsidP="008E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vAlign w:val="center"/>
          </w:tcPr>
          <w:p w14:paraId="035B3C49" w14:textId="77777777" w:rsidR="002B6D7C" w:rsidRPr="002B6D7C" w:rsidRDefault="00CB4B49" w:rsidP="002B6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Зуммер заднего хода пылевлаго</w:t>
            </w:r>
            <w:r w:rsidR="002B6D7C" w:rsidRPr="002B6D7C">
              <w:rPr>
                <w:sz w:val="28"/>
                <w:szCs w:val="28"/>
              </w:rPr>
              <w:t>защитный</w:t>
            </w:r>
          </w:p>
        </w:tc>
      </w:tr>
      <w:tr w:rsidR="008F0B74" w:rsidRPr="00E72171" w14:paraId="37829905" w14:textId="77777777" w:rsidTr="00953B65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3570CC40" w14:textId="4BD43F7E" w:rsidR="008F0B74" w:rsidRPr="00CD621D" w:rsidRDefault="000A6954" w:rsidP="008E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88F69" w14:textId="1605343B" w:rsidR="008F0B74" w:rsidRPr="00A30B6C" w:rsidRDefault="006820DF" w:rsidP="008F0B74">
            <w:pPr>
              <w:rPr>
                <w:sz w:val="28"/>
                <w:szCs w:val="28"/>
              </w:rPr>
            </w:pPr>
            <w:r w:rsidRPr="0068368F">
              <w:rPr>
                <w:sz w:val="28"/>
                <w:szCs w:val="28"/>
              </w:rPr>
              <w:t>Задние опоры</w:t>
            </w:r>
          </w:p>
        </w:tc>
      </w:tr>
      <w:tr w:rsidR="00115943" w:rsidRPr="00E72171" w14:paraId="194BCF27" w14:textId="77777777" w:rsidTr="00953B65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C132BE3" w14:textId="76ABB3CF" w:rsidR="00115943" w:rsidRDefault="00115943" w:rsidP="008E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78D7E" w14:textId="05259258" w:rsidR="00115943" w:rsidRPr="0068368F" w:rsidRDefault="00115943" w:rsidP="008F0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Предусматривается подключение проблескового маячка</w:t>
            </w:r>
          </w:p>
        </w:tc>
      </w:tr>
    </w:tbl>
    <w:p w14:paraId="2835218B" w14:textId="77777777" w:rsidR="00C64C6D" w:rsidRDefault="00C64C6D" w:rsidP="00A55E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954AB56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1.4. Потребительские (качественные) характеристики:</w:t>
      </w:r>
    </w:p>
    <w:p w14:paraId="603DD3EA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к</w:t>
      </w:r>
      <w:r w:rsidRPr="00F91D73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F91D73">
        <w:rPr>
          <w:rFonts w:ascii="Times New Roman" w:hAnsi="Times New Roman"/>
          <w:sz w:val="28"/>
          <w:szCs w:val="28"/>
        </w:rPr>
        <w:t>:</w:t>
      </w:r>
    </w:p>
    <w:p w14:paraId="3EF79166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48944883"/>
      <w:r w:rsidRPr="00F91D73">
        <w:rPr>
          <w:rFonts w:ascii="Times New Roman" w:hAnsi="Times New Roman"/>
          <w:sz w:val="28"/>
          <w:szCs w:val="28"/>
        </w:rPr>
        <w:t>- п</w:t>
      </w:r>
      <w:r w:rsidR="007B44EC">
        <w:rPr>
          <w:rFonts w:ascii="Times New Roman" w:hAnsi="Times New Roman"/>
          <w:sz w:val="28"/>
          <w:szCs w:val="28"/>
        </w:rPr>
        <w:t>родукция новая, год выпуска</w:t>
      </w:r>
      <w:r w:rsidR="00FE47AB">
        <w:rPr>
          <w:rFonts w:ascii="Times New Roman" w:hAnsi="Times New Roman"/>
          <w:sz w:val="28"/>
          <w:szCs w:val="28"/>
        </w:rPr>
        <w:t xml:space="preserve"> 2022 -</w:t>
      </w:r>
      <w:r w:rsidR="007B44EC">
        <w:rPr>
          <w:rFonts w:ascii="Times New Roman" w:hAnsi="Times New Roman"/>
          <w:sz w:val="28"/>
          <w:szCs w:val="28"/>
        </w:rPr>
        <w:t xml:space="preserve"> 20</w:t>
      </w:r>
      <w:r w:rsidR="004C5769">
        <w:rPr>
          <w:rFonts w:ascii="Times New Roman" w:hAnsi="Times New Roman"/>
          <w:sz w:val="28"/>
          <w:szCs w:val="28"/>
        </w:rPr>
        <w:t>23</w:t>
      </w:r>
      <w:r w:rsidRPr="00F91D73">
        <w:rPr>
          <w:rFonts w:ascii="Times New Roman" w:hAnsi="Times New Roman"/>
          <w:sz w:val="28"/>
          <w:szCs w:val="28"/>
        </w:rPr>
        <w:t xml:space="preserve"> г</w:t>
      </w:r>
      <w:bookmarkEnd w:id="1"/>
      <w:r w:rsidRPr="00F91D73">
        <w:rPr>
          <w:rFonts w:ascii="Times New Roman" w:hAnsi="Times New Roman"/>
          <w:sz w:val="28"/>
          <w:szCs w:val="28"/>
        </w:rPr>
        <w:t>.;</w:t>
      </w:r>
    </w:p>
    <w:p w14:paraId="3A91C448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1.5. Обязательные требования к участникам и закупаемым товарам (работам, услугам):</w:t>
      </w:r>
    </w:p>
    <w:p w14:paraId="0523C9EA" w14:textId="77777777" w:rsidR="00170AC1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="00F91D73" w:rsidRPr="00F91D73">
        <w:rPr>
          <w:rFonts w:ascii="Times New Roman" w:hAnsi="Times New Roman"/>
          <w:sz w:val="28"/>
          <w:szCs w:val="28"/>
        </w:rPr>
        <w:t xml:space="preserve"> поставляемой партией продукции необходимо предоставить: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05BB9F" w14:textId="77777777" w:rsidR="001D5450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 xml:space="preserve"> </w:t>
      </w:r>
      <w:r w:rsidR="001D5450">
        <w:rPr>
          <w:rFonts w:ascii="Times New Roman" w:hAnsi="Times New Roman"/>
          <w:sz w:val="28"/>
          <w:szCs w:val="28"/>
        </w:rPr>
        <w:t xml:space="preserve">- </w:t>
      </w:r>
      <w:r w:rsidRPr="00F91D73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Федерации;</w:t>
      </w:r>
    </w:p>
    <w:p w14:paraId="7BFBA3A4" w14:textId="77777777" w:rsidR="001D5450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1D73" w:rsidRPr="00F91D73">
        <w:rPr>
          <w:rFonts w:ascii="Times New Roman" w:hAnsi="Times New Roman"/>
          <w:sz w:val="28"/>
          <w:szCs w:val="28"/>
        </w:rPr>
        <w:t xml:space="preserve"> документы для регистрации в ОГИБДД МВД РФ (оригинал договора купли-продажи, оригинал акта приема передачи, паспорт транспортного средства</w:t>
      </w:r>
      <w:r w:rsidR="004F6FD2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>(ПТС));</w:t>
      </w:r>
    </w:p>
    <w:p w14:paraId="7FC1C575" w14:textId="77777777" w:rsidR="004F6FD2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FD2" w:rsidRPr="004F6FD2">
        <w:rPr>
          <w:rFonts w:ascii="Times New Roman" w:hAnsi="Times New Roman"/>
          <w:sz w:val="28"/>
          <w:szCs w:val="28"/>
        </w:rPr>
        <w:t xml:space="preserve">сертификат соответствия продукции требованиям </w:t>
      </w:r>
      <w:r w:rsidR="004F6FD2" w:rsidRPr="004F6FD2">
        <w:rPr>
          <w:rFonts w:ascii="Times New Roman" w:eastAsia="Calibri" w:hAnsi="Times New Roman"/>
          <w:sz w:val="28"/>
          <w:szCs w:val="28"/>
        </w:rPr>
        <w:t>Техническ</w:t>
      </w:r>
      <w:r w:rsidR="004F6FD2">
        <w:rPr>
          <w:rFonts w:ascii="Times New Roman" w:eastAsia="Calibri" w:hAnsi="Times New Roman"/>
          <w:sz w:val="28"/>
          <w:szCs w:val="28"/>
        </w:rPr>
        <w:t>ого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регламент</w:t>
      </w:r>
      <w:r w:rsidR="004F6FD2">
        <w:rPr>
          <w:rFonts w:ascii="Times New Roman" w:eastAsia="Calibri" w:hAnsi="Times New Roman"/>
          <w:sz w:val="28"/>
          <w:szCs w:val="28"/>
        </w:rPr>
        <w:t>а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Таможенного союза «О безопасности колесных транспортных средств» </w:t>
      </w:r>
      <w:r w:rsidR="004F6FD2" w:rsidRPr="004F6FD2">
        <w:rPr>
          <w:rFonts w:ascii="Times New Roman" w:hAnsi="Times New Roman"/>
          <w:sz w:val="28"/>
          <w:szCs w:val="28"/>
        </w:rPr>
        <w:t>ТР ТС 018/2011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, утвержденным </w:t>
      </w:r>
      <w:r w:rsidR="004F6FD2" w:rsidRPr="004F6FD2">
        <w:rPr>
          <w:rFonts w:ascii="Times New Roman" w:hAnsi="Times New Roman"/>
          <w:sz w:val="28"/>
          <w:szCs w:val="28"/>
        </w:rPr>
        <w:t>Решением Комиссии Таможенного союза от 9 декабря 2011 г. № 877</w:t>
      </w:r>
      <w:r w:rsidR="00F91D73" w:rsidRPr="00F91D73">
        <w:rPr>
          <w:rFonts w:ascii="Times New Roman" w:hAnsi="Times New Roman"/>
          <w:sz w:val="28"/>
          <w:szCs w:val="28"/>
        </w:rPr>
        <w:t xml:space="preserve">, ГОСТ-22827-85; </w:t>
      </w:r>
    </w:p>
    <w:p w14:paraId="541312FB" w14:textId="5DE13BC1" w:rsidR="00F91D73" w:rsidRPr="00F91D73" w:rsidRDefault="0068368F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4507">
        <w:rPr>
          <w:rFonts w:ascii="Times New Roman" w:hAnsi="Times New Roman"/>
          <w:sz w:val="28"/>
          <w:szCs w:val="28"/>
        </w:rPr>
        <w:t>1.5.2.</w:t>
      </w:r>
      <w:r w:rsidR="00F91D73" w:rsidRPr="00F91D73">
        <w:rPr>
          <w:rFonts w:ascii="Times New Roman" w:hAnsi="Times New Roman"/>
          <w:sz w:val="28"/>
          <w:szCs w:val="28"/>
        </w:rPr>
        <w:t xml:space="preserve"> </w:t>
      </w:r>
      <w:r w:rsidR="00064507">
        <w:rPr>
          <w:rFonts w:ascii="Times New Roman" w:hAnsi="Times New Roman"/>
          <w:sz w:val="28"/>
          <w:szCs w:val="28"/>
        </w:rPr>
        <w:t>Г</w:t>
      </w:r>
      <w:r w:rsidR="00F91D73" w:rsidRPr="00F91D73">
        <w:rPr>
          <w:rFonts w:ascii="Times New Roman" w:hAnsi="Times New Roman"/>
          <w:sz w:val="28"/>
          <w:szCs w:val="28"/>
        </w:rPr>
        <w:t>арантийный срок з</w:t>
      </w:r>
      <w:r w:rsidR="00FC76F5">
        <w:rPr>
          <w:rFonts w:ascii="Times New Roman" w:hAnsi="Times New Roman"/>
          <w:sz w:val="28"/>
          <w:szCs w:val="28"/>
        </w:rPr>
        <w:t xml:space="preserve">авода изготовителя </w:t>
      </w:r>
      <w:r w:rsidR="00FC76F5" w:rsidRPr="008256A4">
        <w:rPr>
          <w:rFonts w:ascii="Times New Roman" w:hAnsi="Times New Roman"/>
          <w:sz w:val="28"/>
          <w:szCs w:val="28"/>
        </w:rPr>
        <w:t>- не менее 12</w:t>
      </w:r>
      <w:r w:rsidR="00BD13D2" w:rsidRPr="008256A4">
        <w:rPr>
          <w:rFonts w:ascii="Times New Roman" w:hAnsi="Times New Roman"/>
          <w:sz w:val="28"/>
          <w:szCs w:val="28"/>
        </w:rPr>
        <w:t xml:space="preserve"> месяцев</w:t>
      </w:r>
      <w:r w:rsidR="00BD13D2">
        <w:rPr>
          <w:rFonts w:ascii="Times New Roman" w:hAnsi="Times New Roman"/>
          <w:sz w:val="28"/>
          <w:szCs w:val="28"/>
        </w:rPr>
        <w:t xml:space="preserve"> или 100</w:t>
      </w:r>
      <w:r w:rsidR="00F91D73" w:rsidRPr="00F91D73">
        <w:rPr>
          <w:rFonts w:ascii="Times New Roman" w:hAnsi="Times New Roman"/>
          <w:sz w:val="28"/>
          <w:szCs w:val="28"/>
        </w:rPr>
        <w:t xml:space="preserve"> тыс.</w:t>
      </w:r>
      <w:r w:rsidR="00CB4B49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 xml:space="preserve">км. </w:t>
      </w:r>
      <w:r w:rsidR="008256A4" w:rsidRPr="00F91D73">
        <w:rPr>
          <w:rFonts w:ascii="Times New Roman" w:hAnsi="Times New Roman"/>
          <w:sz w:val="28"/>
          <w:szCs w:val="28"/>
        </w:rPr>
        <w:t>П</w:t>
      </w:r>
      <w:r w:rsidR="00F91D73" w:rsidRPr="00F91D73">
        <w:rPr>
          <w:rFonts w:ascii="Times New Roman" w:hAnsi="Times New Roman"/>
          <w:sz w:val="28"/>
          <w:szCs w:val="28"/>
        </w:rPr>
        <w:t>робега</w:t>
      </w:r>
      <w:r w:rsidR="008256A4">
        <w:rPr>
          <w:rFonts w:ascii="Times New Roman" w:hAnsi="Times New Roman"/>
          <w:sz w:val="28"/>
          <w:szCs w:val="28"/>
        </w:rPr>
        <w:t>, от даты поставки товара.</w:t>
      </w:r>
      <w:r w:rsidR="00F91D73" w:rsidRPr="00F91D73">
        <w:rPr>
          <w:rFonts w:ascii="Times New Roman" w:hAnsi="Times New Roman"/>
          <w:bCs/>
          <w:sz w:val="26"/>
          <w:szCs w:val="26"/>
        </w:rPr>
        <w:t xml:space="preserve"> </w:t>
      </w:r>
    </w:p>
    <w:p w14:paraId="3ADFF096" w14:textId="6C7F6F2A" w:rsidR="00F91D73" w:rsidRPr="00FE47AB" w:rsidRDefault="00B42278" w:rsidP="00FE47AB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1D73" w:rsidRPr="00F91D73">
        <w:rPr>
          <w:rFonts w:ascii="Times New Roman" w:hAnsi="Times New Roman" w:cs="Times New Roman"/>
          <w:sz w:val="28"/>
          <w:szCs w:val="28"/>
        </w:rPr>
        <w:tab/>
        <w:t>2.1.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</w:t>
      </w:r>
      <w:r w:rsidR="00DD2DE7" w:rsidRPr="00F91D73">
        <w:rPr>
          <w:rFonts w:ascii="Times New Roman" w:hAnsi="Times New Roman" w:cs="Times New Roman"/>
          <w:sz w:val="28"/>
          <w:szCs w:val="28"/>
        </w:rPr>
        <w:t xml:space="preserve">): </w:t>
      </w:r>
      <w:r w:rsidR="00DD2DE7">
        <w:rPr>
          <w:rFonts w:ascii="Times New Roman" w:hAnsi="Times New Roman" w:cs="Times New Roman"/>
          <w:bCs/>
          <w:sz w:val="28"/>
          <w:szCs w:val="28"/>
        </w:rPr>
        <w:t>АО</w:t>
      </w:r>
      <w:r w:rsidR="00F91D73" w:rsidRPr="00F91D7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570E5">
        <w:rPr>
          <w:rFonts w:ascii="Times New Roman" w:hAnsi="Times New Roman" w:cs="Times New Roman"/>
          <w:bCs/>
          <w:sz w:val="28"/>
          <w:szCs w:val="28"/>
        </w:rPr>
        <w:t>НК» Янгпур</w:t>
      </w:r>
      <w:r w:rsidR="00F91D73" w:rsidRPr="00F91D73">
        <w:rPr>
          <w:rFonts w:ascii="Times New Roman" w:hAnsi="Times New Roman" w:cs="Times New Roman"/>
          <w:bCs/>
          <w:sz w:val="28"/>
          <w:szCs w:val="28"/>
        </w:rPr>
        <w:t>», г. Губкинский.</w:t>
      </w:r>
    </w:p>
    <w:p w14:paraId="2E0457E3" w14:textId="1045FA7F" w:rsidR="00602DA7" w:rsidRPr="002227A1" w:rsidRDefault="00F91D73" w:rsidP="002227A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2.2.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Срок (график) поставки товара (выполнения работ,</w:t>
      </w:r>
      <w:r w:rsidR="00777209">
        <w:rPr>
          <w:rFonts w:ascii="Times New Roman" w:hAnsi="Times New Roman" w:cs="Times New Roman"/>
          <w:sz w:val="28"/>
          <w:szCs w:val="28"/>
        </w:rPr>
        <w:t xml:space="preserve"> оказания услуг):</w:t>
      </w:r>
      <w:r w:rsidR="00C60F38">
        <w:rPr>
          <w:rFonts w:ascii="Times New Roman" w:hAnsi="Times New Roman" w:cs="Times New Roman"/>
          <w:sz w:val="28"/>
          <w:szCs w:val="28"/>
        </w:rPr>
        <w:t xml:space="preserve"> </w:t>
      </w:r>
      <w:r w:rsidR="000A6954">
        <w:rPr>
          <w:rFonts w:ascii="Times New Roman" w:hAnsi="Times New Roman" w:cs="Times New Roman"/>
          <w:sz w:val="28"/>
          <w:szCs w:val="28"/>
        </w:rPr>
        <w:t>март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="00133399">
        <w:rPr>
          <w:rFonts w:ascii="Times New Roman" w:hAnsi="Times New Roman" w:cs="Times New Roman"/>
          <w:sz w:val="28"/>
          <w:szCs w:val="28"/>
        </w:rPr>
        <w:t>20</w:t>
      </w:r>
      <w:r w:rsidR="00FE47AB">
        <w:rPr>
          <w:rFonts w:ascii="Times New Roman" w:hAnsi="Times New Roman" w:cs="Times New Roman"/>
          <w:sz w:val="28"/>
          <w:szCs w:val="28"/>
        </w:rPr>
        <w:t>24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2" w:name="_Hlk148944793"/>
      <w:r w:rsidRPr="00F91D73">
        <w:rPr>
          <w:rFonts w:ascii="Times New Roman" w:hAnsi="Times New Roman" w:cs="Times New Roman"/>
          <w:sz w:val="28"/>
          <w:szCs w:val="28"/>
        </w:rPr>
        <w:t>или иной срок</w:t>
      </w:r>
      <w:r w:rsidRPr="00F91D73">
        <w:rPr>
          <w:rFonts w:ascii="Times New Roman" w:hAnsi="Times New Roman"/>
          <w:sz w:val="28"/>
          <w:szCs w:val="28"/>
        </w:rPr>
        <w:t>, в случае принятия такого решения Заказчиком</w:t>
      </w:r>
      <w:bookmarkEnd w:id="2"/>
      <w:r w:rsidRPr="00F91D73">
        <w:rPr>
          <w:rFonts w:ascii="Times New Roman" w:hAnsi="Times New Roman"/>
          <w:sz w:val="28"/>
          <w:szCs w:val="28"/>
        </w:rPr>
        <w:t>.</w:t>
      </w:r>
    </w:p>
    <w:sectPr w:rsidR="00602DA7" w:rsidRPr="002227A1" w:rsidSect="00A9493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2461AC7"/>
    <w:multiLevelType w:val="multilevel"/>
    <w:tmpl w:val="15C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284104C2"/>
    <w:multiLevelType w:val="multilevel"/>
    <w:tmpl w:val="8A7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4418A"/>
    <w:multiLevelType w:val="multilevel"/>
    <w:tmpl w:val="08C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86FF7"/>
    <w:multiLevelType w:val="multilevel"/>
    <w:tmpl w:val="56C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3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6723954">
    <w:abstractNumId w:val="0"/>
  </w:num>
  <w:num w:numId="2" w16cid:durableId="903683071">
    <w:abstractNumId w:val="20"/>
  </w:num>
  <w:num w:numId="3" w16cid:durableId="1714887988">
    <w:abstractNumId w:val="16"/>
  </w:num>
  <w:num w:numId="4" w16cid:durableId="1682321525">
    <w:abstractNumId w:val="17"/>
  </w:num>
  <w:num w:numId="5" w16cid:durableId="391150905">
    <w:abstractNumId w:val="22"/>
  </w:num>
  <w:num w:numId="6" w16cid:durableId="869882489">
    <w:abstractNumId w:val="8"/>
  </w:num>
  <w:num w:numId="7" w16cid:durableId="1469515893">
    <w:abstractNumId w:val="2"/>
  </w:num>
  <w:num w:numId="8" w16cid:durableId="1239092146">
    <w:abstractNumId w:val="5"/>
  </w:num>
  <w:num w:numId="9" w16cid:durableId="694967611">
    <w:abstractNumId w:val="1"/>
  </w:num>
  <w:num w:numId="10" w16cid:durableId="474101587">
    <w:abstractNumId w:val="21"/>
  </w:num>
  <w:num w:numId="11" w16cid:durableId="865604803">
    <w:abstractNumId w:val="13"/>
  </w:num>
  <w:num w:numId="12" w16cid:durableId="1112868477">
    <w:abstractNumId w:val="11"/>
  </w:num>
  <w:num w:numId="13" w16cid:durableId="1305164138">
    <w:abstractNumId w:val="6"/>
  </w:num>
  <w:num w:numId="14" w16cid:durableId="607736371">
    <w:abstractNumId w:val="15"/>
  </w:num>
  <w:num w:numId="15" w16cid:durableId="245967827">
    <w:abstractNumId w:val="4"/>
  </w:num>
  <w:num w:numId="16" w16cid:durableId="1831942592">
    <w:abstractNumId w:val="14"/>
  </w:num>
  <w:num w:numId="17" w16cid:durableId="1415084552">
    <w:abstractNumId w:val="10"/>
  </w:num>
  <w:num w:numId="18" w16cid:durableId="56129806">
    <w:abstractNumId w:val="12"/>
  </w:num>
  <w:num w:numId="19" w16cid:durableId="1885824247">
    <w:abstractNumId w:val="3"/>
  </w:num>
  <w:num w:numId="20" w16cid:durableId="1440376474">
    <w:abstractNumId w:val="23"/>
  </w:num>
  <w:num w:numId="21" w16cid:durableId="1284530789">
    <w:abstractNumId w:val="7"/>
  </w:num>
  <w:num w:numId="22" w16cid:durableId="256180555">
    <w:abstractNumId w:val="18"/>
  </w:num>
  <w:num w:numId="23" w16cid:durableId="1864904406">
    <w:abstractNumId w:val="9"/>
  </w:num>
  <w:num w:numId="24" w16cid:durableId="15551932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1"/>
    <w:rsid w:val="00010D5B"/>
    <w:rsid w:val="00021270"/>
    <w:rsid w:val="00022A06"/>
    <w:rsid w:val="0002700B"/>
    <w:rsid w:val="00030F40"/>
    <w:rsid w:val="00036A31"/>
    <w:rsid w:val="0004328F"/>
    <w:rsid w:val="000436C5"/>
    <w:rsid w:val="00045EE9"/>
    <w:rsid w:val="0005118F"/>
    <w:rsid w:val="00051512"/>
    <w:rsid w:val="00052720"/>
    <w:rsid w:val="000548F4"/>
    <w:rsid w:val="00064507"/>
    <w:rsid w:val="00066BCE"/>
    <w:rsid w:val="00071068"/>
    <w:rsid w:val="00077525"/>
    <w:rsid w:val="0008725A"/>
    <w:rsid w:val="0009020E"/>
    <w:rsid w:val="0009485F"/>
    <w:rsid w:val="00095DB1"/>
    <w:rsid w:val="000973F2"/>
    <w:rsid w:val="000A15B0"/>
    <w:rsid w:val="000A3254"/>
    <w:rsid w:val="000A34E9"/>
    <w:rsid w:val="000A6954"/>
    <w:rsid w:val="000B5EE8"/>
    <w:rsid w:val="000B70A6"/>
    <w:rsid w:val="000C1306"/>
    <w:rsid w:val="000C18FF"/>
    <w:rsid w:val="000D17C4"/>
    <w:rsid w:val="000D1DA3"/>
    <w:rsid w:val="000D38BF"/>
    <w:rsid w:val="000D407A"/>
    <w:rsid w:val="000D6771"/>
    <w:rsid w:val="000E3696"/>
    <w:rsid w:val="000F2A50"/>
    <w:rsid w:val="000F42D9"/>
    <w:rsid w:val="00102109"/>
    <w:rsid w:val="001042F7"/>
    <w:rsid w:val="001103EA"/>
    <w:rsid w:val="0011546E"/>
    <w:rsid w:val="00115943"/>
    <w:rsid w:val="001255A5"/>
    <w:rsid w:val="001311A6"/>
    <w:rsid w:val="00133399"/>
    <w:rsid w:val="00137B09"/>
    <w:rsid w:val="001412E0"/>
    <w:rsid w:val="00141966"/>
    <w:rsid w:val="0014330E"/>
    <w:rsid w:val="00143E1B"/>
    <w:rsid w:val="00147A48"/>
    <w:rsid w:val="00152A44"/>
    <w:rsid w:val="00160C37"/>
    <w:rsid w:val="00162C61"/>
    <w:rsid w:val="00164631"/>
    <w:rsid w:val="00170AC1"/>
    <w:rsid w:val="00170B00"/>
    <w:rsid w:val="001722C3"/>
    <w:rsid w:val="00176B7B"/>
    <w:rsid w:val="00177587"/>
    <w:rsid w:val="001876A3"/>
    <w:rsid w:val="001A6324"/>
    <w:rsid w:val="001B168B"/>
    <w:rsid w:val="001B2804"/>
    <w:rsid w:val="001B2859"/>
    <w:rsid w:val="001B5228"/>
    <w:rsid w:val="001C13EE"/>
    <w:rsid w:val="001C28DB"/>
    <w:rsid w:val="001C55DC"/>
    <w:rsid w:val="001C6CBC"/>
    <w:rsid w:val="001D089C"/>
    <w:rsid w:val="001D5450"/>
    <w:rsid w:val="001D676C"/>
    <w:rsid w:val="001E10E0"/>
    <w:rsid w:val="001E471D"/>
    <w:rsid w:val="001F0AF2"/>
    <w:rsid w:val="001F458D"/>
    <w:rsid w:val="00211EF0"/>
    <w:rsid w:val="002227A1"/>
    <w:rsid w:val="0022341D"/>
    <w:rsid w:val="00226005"/>
    <w:rsid w:val="002347E2"/>
    <w:rsid w:val="002379BB"/>
    <w:rsid w:val="00240250"/>
    <w:rsid w:val="00241017"/>
    <w:rsid w:val="0024374D"/>
    <w:rsid w:val="0024376A"/>
    <w:rsid w:val="00252D12"/>
    <w:rsid w:val="00255702"/>
    <w:rsid w:val="00256815"/>
    <w:rsid w:val="002570E5"/>
    <w:rsid w:val="00262C26"/>
    <w:rsid w:val="00266F55"/>
    <w:rsid w:val="0027012F"/>
    <w:rsid w:val="002701DC"/>
    <w:rsid w:val="002833C2"/>
    <w:rsid w:val="002839CD"/>
    <w:rsid w:val="00286EF8"/>
    <w:rsid w:val="00294BF3"/>
    <w:rsid w:val="002B6D7C"/>
    <w:rsid w:val="002E34AB"/>
    <w:rsid w:val="002F1C13"/>
    <w:rsid w:val="00303258"/>
    <w:rsid w:val="00303A68"/>
    <w:rsid w:val="00316BF2"/>
    <w:rsid w:val="00322B62"/>
    <w:rsid w:val="00323FFF"/>
    <w:rsid w:val="00324580"/>
    <w:rsid w:val="0032645B"/>
    <w:rsid w:val="00326F74"/>
    <w:rsid w:val="00327999"/>
    <w:rsid w:val="003303DD"/>
    <w:rsid w:val="00332BB5"/>
    <w:rsid w:val="003359E7"/>
    <w:rsid w:val="00343BE4"/>
    <w:rsid w:val="00347AE7"/>
    <w:rsid w:val="0035024B"/>
    <w:rsid w:val="00351D2B"/>
    <w:rsid w:val="00351ECE"/>
    <w:rsid w:val="0035449F"/>
    <w:rsid w:val="00356A70"/>
    <w:rsid w:val="003657E2"/>
    <w:rsid w:val="0036663C"/>
    <w:rsid w:val="00366FB2"/>
    <w:rsid w:val="00380A4C"/>
    <w:rsid w:val="00387D44"/>
    <w:rsid w:val="0039150A"/>
    <w:rsid w:val="003949F1"/>
    <w:rsid w:val="00395EB9"/>
    <w:rsid w:val="00395F03"/>
    <w:rsid w:val="003A433A"/>
    <w:rsid w:val="003B51A6"/>
    <w:rsid w:val="003C3065"/>
    <w:rsid w:val="003C5FA4"/>
    <w:rsid w:val="003D1FF5"/>
    <w:rsid w:val="003D5D59"/>
    <w:rsid w:val="003D636F"/>
    <w:rsid w:val="003E1EF8"/>
    <w:rsid w:val="003F0FBB"/>
    <w:rsid w:val="003F11F0"/>
    <w:rsid w:val="003F3707"/>
    <w:rsid w:val="00402E45"/>
    <w:rsid w:val="00403698"/>
    <w:rsid w:val="0040380B"/>
    <w:rsid w:val="00412BB4"/>
    <w:rsid w:val="00425527"/>
    <w:rsid w:val="004268E2"/>
    <w:rsid w:val="004320FB"/>
    <w:rsid w:val="00432A73"/>
    <w:rsid w:val="0044003D"/>
    <w:rsid w:val="00445DAC"/>
    <w:rsid w:val="004516B1"/>
    <w:rsid w:val="0047552F"/>
    <w:rsid w:val="004827BE"/>
    <w:rsid w:val="00483844"/>
    <w:rsid w:val="00483BD4"/>
    <w:rsid w:val="00486FA2"/>
    <w:rsid w:val="0048716B"/>
    <w:rsid w:val="0049168C"/>
    <w:rsid w:val="004A2190"/>
    <w:rsid w:val="004B1991"/>
    <w:rsid w:val="004B304A"/>
    <w:rsid w:val="004C20AA"/>
    <w:rsid w:val="004C3047"/>
    <w:rsid w:val="004C5469"/>
    <w:rsid w:val="004C5769"/>
    <w:rsid w:val="004D6A63"/>
    <w:rsid w:val="004F5271"/>
    <w:rsid w:val="004F6FD2"/>
    <w:rsid w:val="0050144C"/>
    <w:rsid w:val="00514AA8"/>
    <w:rsid w:val="00517D9F"/>
    <w:rsid w:val="00521B9C"/>
    <w:rsid w:val="0052506D"/>
    <w:rsid w:val="005262D6"/>
    <w:rsid w:val="00536548"/>
    <w:rsid w:val="00543E98"/>
    <w:rsid w:val="00547C86"/>
    <w:rsid w:val="00551586"/>
    <w:rsid w:val="00566303"/>
    <w:rsid w:val="00566B26"/>
    <w:rsid w:val="00570032"/>
    <w:rsid w:val="00570474"/>
    <w:rsid w:val="00571529"/>
    <w:rsid w:val="00571CBB"/>
    <w:rsid w:val="005841C6"/>
    <w:rsid w:val="00591687"/>
    <w:rsid w:val="00595F7F"/>
    <w:rsid w:val="00596B34"/>
    <w:rsid w:val="005A2927"/>
    <w:rsid w:val="005A4A38"/>
    <w:rsid w:val="005A4C29"/>
    <w:rsid w:val="005A7BD8"/>
    <w:rsid w:val="005B020D"/>
    <w:rsid w:val="005B0E22"/>
    <w:rsid w:val="005B78E4"/>
    <w:rsid w:val="005B78E9"/>
    <w:rsid w:val="005D12CC"/>
    <w:rsid w:val="005D5FEB"/>
    <w:rsid w:val="005E19EE"/>
    <w:rsid w:val="005E1AED"/>
    <w:rsid w:val="005E20D0"/>
    <w:rsid w:val="005E250B"/>
    <w:rsid w:val="005E4D34"/>
    <w:rsid w:val="005E61E4"/>
    <w:rsid w:val="005F3958"/>
    <w:rsid w:val="005F4FC9"/>
    <w:rsid w:val="00602DA7"/>
    <w:rsid w:val="00603813"/>
    <w:rsid w:val="00620289"/>
    <w:rsid w:val="00623713"/>
    <w:rsid w:val="00631C15"/>
    <w:rsid w:val="006354C6"/>
    <w:rsid w:val="00636AB6"/>
    <w:rsid w:val="0063746F"/>
    <w:rsid w:val="00643B73"/>
    <w:rsid w:val="00644032"/>
    <w:rsid w:val="00646FD0"/>
    <w:rsid w:val="00655EDC"/>
    <w:rsid w:val="00663E1D"/>
    <w:rsid w:val="00665A0F"/>
    <w:rsid w:val="00672103"/>
    <w:rsid w:val="00673082"/>
    <w:rsid w:val="00680FF4"/>
    <w:rsid w:val="006820DF"/>
    <w:rsid w:val="00682C72"/>
    <w:rsid w:val="0068368F"/>
    <w:rsid w:val="00687837"/>
    <w:rsid w:val="00691B3F"/>
    <w:rsid w:val="0069236B"/>
    <w:rsid w:val="006A27E7"/>
    <w:rsid w:val="006B1032"/>
    <w:rsid w:val="006C0659"/>
    <w:rsid w:val="006C424F"/>
    <w:rsid w:val="006C429D"/>
    <w:rsid w:val="006D44F9"/>
    <w:rsid w:val="006D72D5"/>
    <w:rsid w:val="006D7621"/>
    <w:rsid w:val="006E08BF"/>
    <w:rsid w:val="006F2DBB"/>
    <w:rsid w:val="006F42E4"/>
    <w:rsid w:val="006F52A9"/>
    <w:rsid w:val="007067CF"/>
    <w:rsid w:val="00707D73"/>
    <w:rsid w:val="00712C08"/>
    <w:rsid w:val="00714FE6"/>
    <w:rsid w:val="007174B3"/>
    <w:rsid w:val="007347D3"/>
    <w:rsid w:val="00737723"/>
    <w:rsid w:val="00743AD6"/>
    <w:rsid w:val="00751548"/>
    <w:rsid w:val="00756A58"/>
    <w:rsid w:val="00762024"/>
    <w:rsid w:val="00767D8D"/>
    <w:rsid w:val="00774ACF"/>
    <w:rsid w:val="0077515D"/>
    <w:rsid w:val="00776A6B"/>
    <w:rsid w:val="00777209"/>
    <w:rsid w:val="00780EE3"/>
    <w:rsid w:val="00781215"/>
    <w:rsid w:val="007852EE"/>
    <w:rsid w:val="00785E1F"/>
    <w:rsid w:val="007927CA"/>
    <w:rsid w:val="00795BA8"/>
    <w:rsid w:val="00795FEE"/>
    <w:rsid w:val="007A5932"/>
    <w:rsid w:val="007A6BC5"/>
    <w:rsid w:val="007B44EC"/>
    <w:rsid w:val="007B6B52"/>
    <w:rsid w:val="007C0918"/>
    <w:rsid w:val="007C3727"/>
    <w:rsid w:val="007C6740"/>
    <w:rsid w:val="007D2D79"/>
    <w:rsid w:val="007E0000"/>
    <w:rsid w:val="007E6C14"/>
    <w:rsid w:val="007E7E07"/>
    <w:rsid w:val="007F2B29"/>
    <w:rsid w:val="007F4159"/>
    <w:rsid w:val="00801383"/>
    <w:rsid w:val="00815043"/>
    <w:rsid w:val="00817127"/>
    <w:rsid w:val="00820029"/>
    <w:rsid w:val="008211E3"/>
    <w:rsid w:val="00824D45"/>
    <w:rsid w:val="008256A4"/>
    <w:rsid w:val="00826AAF"/>
    <w:rsid w:val="00837A64"/>
    <w:rsid w:val="00837E31"/>
    <w:rsid w:val="00840C09"/>
    <w:rsid w:val="00851F5B"/>
    <w:rsid w:val="008631B5"/>
    <w:rsid w:val="00890A13"/>
    <w:rsid w:val="008A36CD"/>
    <w:rsid w:val="008A4ADF"/>
    <w:rsid w:val="008B2229"/>
    <w:rsid w:val="008B4919"/>
    <w:rsid w:val="008B71E4"/>
    <w:rsid w:val="008C2471"/>
    <w:rsid w:val="008E506D"/>
    <w:rsid w:val="008E7683"/>
    <w:rsid w:val="008F0B74"/>
    <w:rsid w:val="008F4C8A"/>
    <w:rsid w:val="009045C4"/>
    <w:rsid w:val="009053B7"/>
    <w:rsid w:val="0091021F"/>
    <w:rsid w:val="00910429"/>
    <w:rsid w:val="00913A03"/>
    <w:rsid w:val="00921457"/>
    <w:rsid w:val="00925AB9"/>
    <w:rsid w:val="00935EC4"/>
    <w:rsid w:val="009538F5"/>
    <w:rsid w:val="00953B65"/>
    <w:rsid w:val="00955D4A"/>
    <w:rsid w:val="00961C88"/>
    <w:rsid w:val="009677EC"/>
    <w:rsid w:val="00973009"/>
    <w:rsid w:val="009744F8"/>
    <w:rsid w:val="00976DF3"/>
    <w:rsid w:val="00981DFF"/>
    <w:rsid w:val="00983EC1"/>
    <w:rsid w:val="00984D14"/>
    <w:rsid w:val="0099145A"/>
    <w:rsid w:val="00996534"/>
    <w:rsid w:val="009A36F2"/>
    <w:rsid w:val="009A3F9C"/>
    <w:rsid w:val="009A56C1"/>
    <w:rsid w:val="009B05B7"/>
    <w:rsid w:val="009B3142"/>
    <w:rsid w:val="009B48FE"/>
    <w:rsid w:val="009B5B7E"/>
    <w:rsid w:val="009C1146"/>
    <w:rsid w:val="009C2E08"/>
    <w:rsid w:val="009D520D"/>
    <w:rsid w:val="009E1D3F"/>
    <w:rsid w:val="009E1EBA"/>
    <w:rsid w:val="009E2B67"/>
    <w:rsid w:val="009E7224"/>
    <w:rsid w:val="009F2E10"/>
    <w:rsid w:val="009F63D0"/>
    <w:rsid w:val="009F70A6"/>
    <w:rsid w:val="00A23AC0"/>
    <w:rsid w:val="00A24130"/>
    <w:rsid w:val="00A30B6C"/>
    <w:rsid w:val="00A30C86"/>
    <w:rsid w:val="00A33B6F"/>
    <w:rsid w:val="00A363B6"/>
    <w:rsid w:val="00A36CB6"/>
    <w:rsid w:val="00A408AF"/>
    <w:rsid w:val="00A41325"/>
    <w:rsid w:val="00A430CA"/>
    <w:rsid w:val="00A46F65"/>
    <w:rsid w:val="00A5028F"/>
    <w:rsid w:val="00A50EA2"/>
    <w:rsid w:val="00A529D1"/>
    <w:rsid w:val="00A55E89"/>
    <w:rsid w:val="00A62E30"/>
    <w:rsid w:val="00A73F3A"/>
    <w:rsid w:val="00A76B8A"/>
    <w:rsid w:val="00A776E8"/>
    <w:rsid w:val="00A77B26"/>
    <w:rsid w:val="00A8359C"/>
    <w:rsid w:val="00A87DA5"/>
    <w:rsid w:val="00A92B5A"/>
    <w:rsid w:val="00A934AB"/>
    <w:rsid w:val="00A9493D"/>
    <w:rsid w:val="00AA0A46"/>
    <w:rsid w:val="00AB0435"/>
    <w:rsid w:val="00AB28B6"/>
    <w:rsid w:val="00AB2CC8"/>
    <w:rsid w:val="00AB6F74"/>
    <w:rsid w:val="00AC053F"/>
    <w:rsid w:val="00AC28FD"/>
    <w:rsid w:val="00AC2914"/>
    <w:rsid w:val="00AC2B6B"/>
    <w:rsid w:val="00AD23CB"/>
    <w:rsid w:val="00AD30B9"/>
    <w:rsid w:val="00AD710F"/>
    <w:rsid w:val="00AF2B1D"/>
    <w:rsid w:val="00AF5162"/>
    <w:rsid w:val="00B01FD5"/>
    <w:rsid w:val="00B05CC8"/>
    <w:rsid w:val="00B071CE"/>
    <w:rsid w:val="00B10883"/>
    <w:rsid w:val="00B115FC"/>
    <w:rsid w:val="00B13627"/>
    <w:rsid w:val="00B25979"/>
    <w:rsid w:val="00B265E1"/>
    <w:rsid w:val="00B42278"/>
    <w:rsid w:val="00B4296A"/>
    <w:rsid w:val="00B43E54"/>
    <w:rsid w:val="00B4498C"/>
    <w:rsid w:val="00B44EC7"/>
    <w:rsid w:val="00B45ED8"/>
    <w:rsid w:val="00B55AD6"/>
    <w:rsid w:val="00B57D73"/>
    <w:rsid w:val="00B60776"/>
    <w:rsid w:val="00B61F4B"/>
    <w:rsid w:val="00B71004"/>
    <w:rsid w:val="00B71EDE"/>
    <w:rsid w:val="00B72A68"/>
    <w:rsid w:val="00B74070"/>
    <w:rsid w:val="00B7747F"/>
    <w:rsid w:val="00B82585"/>
    <w:rsid w:val="00B84DC1"/>
    <w:rsid w:val="00B96F0E"/>
    <w:rsid w:val="00BA0C42"/>
    <w:rsid w:val="00BA1197"/>
    <w:rsid w:val="00BA2B14"/>
    <w:rsid w:val="00BA47A7"/>
    <w:rsid w:val="00BC1313"/>
    <w:rsid w:val="00BC2138"/>
    <w:rsid w:val="00BC257A"/>
    <w:rsid w:val="00BD13D2"/>
    <w:rsid w:val="00BD2172"/>
    <w:rsid w:val="00BE4909"/>
    <w:rsid w:val="00BE60B1"/>
    <w:rsid w:val="00BE7F53"/>
    <w:rsid w:val="00BF2D42"/>
    <w:rsid w:val="00BF4AA2"/>
    <w:rsid w:val="00BF7F85"/>
    <w:rsid w:val="00C117BB"/>
    <w:rsid w:val="00C12625"/>
    <w:rsid w:val="00C128A4"/>
    <w:rsid w:val="00C139E7"/>
    <w:rsid w:val="00C25204"/>
    <w:rsid w:val="00C40D90"/>
    <w:rsid w:val="00C4497A"/>
    <w:rsid w:val="00C532C7"/>
    <w:rsid w:val="00C60F38"/>
    <w:rsid w:val="00C630AE"/>
    <w:rsid w:val="00C64C6D"/>
    <w:rsid w:val="00C652D4"/>
    <w:rsid w:val="00C7115C"/>
    <w:rsid w:val="00C7146F"/>
    <w:rsid w:val="00C741AA"/>
    <w:rsid w:val="00C81E38"/>
    <w:rsid w:val="00C851CA"/>
    <w:rsid w:val="00C85C24"/>
    <w:rsid w:val="00C92B58"/>
    <w:rsid w:val="00C9695E"/>
    <w:rsid w:val="00CA25BE"/>
    <w:rsid w:val="00CB00CF"/>
    <w:rsid w:val="00CB09E9"/>
    <w:rsid w:val="00CB146D"/>
    <w:rsid w:val="00CB4B49"/>
    <w:rsid w:val="00CB4E25"/>
    <w:rsid w:val="00CB536F"/>
    <w:rsid w:val="00CB5F92"/>
    <w:rsid w:val="00CB629B"/>
    <w:rsid w:val="00CC10CA"/>
    <w:rsid w:val="00CC195D"/>
    <w:rsid w:val="00CC2100"/>
    <w:rsid w:val="00CC3B04"/>
    <w:rsid w:val="00CD621D"/>
    <w:rsid w:val="00CD7949"/>
    <w:rsid w:val="00CE0CDB"/>
    <w:rsid w:val="00CE4ABB"/>
    <w:rsid w:val="00CE7400"/>
    <w:rsid w:val="00D059D9"/>
    <w:rsid w:val="00D07491"/>
    <w:rsid w:val="00D2041D"/>
    <w:rsid w:val="00D22300"/>
    <w:rsid w:val="00D267B5"/>
    <w:rsid w:val="00D300FD"/>
    <w:rsid w:val="00D30AE9"/>
    <w:rsid w:val="00D35799"/>
    <w:rsid w:val="00D36A37"/>
    <w:rsid w:val="00D4652C"/>
    <w:rsid w:val="00D56208"/>
    <w:rsid w:val="00D656A1"/>
    <w:rsid w:val="00D6599F"/>
    <w:rsid w:val="00D71F8C"/>
    <w:rsid w:val="00D75D2E"/>
    <w:rsid w:val="00D814E5"/>
    <w:rsid w:val="00D87595"/>
    <w:rsid w:val="00D9286E"/>
    <w:rsid w:val="00DA2C41"/>
    <w:rsid w:val="00DB09AB"/>
    <w:rsid w:val="00DB7645"/>
    <w:rsid w:val="00DC0FB8"/>
    <w:rsid w:val="00DC4DCE"/>
    <w:rsid w:val="00DC4E70"/>
    <w:rsid w:val="00DC6E15"/>
    <w:rsid w:val="00DD044C"/>
    <w:rsid w:val="00DD0DCB"/>
    <w:rsid w:val="00DD2DE7"/>
    <w:rsid w:val="00DD3AB9"/>
    <w:rsid w:val="00DD52DF"/>
    <w:rsid w:val="00DE3045"/>
    <w:rsid w:val="00DE4862"/>
    <w:rsid w:val="00DE56B3"/>
    <w:rsid w:val="00DF642E"/>
    <w:rsid w:val="00E02F51"/>
    <w:rsid w:val="00E04CD4"/>
    <w:rsid w:val="00E10590"/>
    <w:rsid w:val="00E1216F"/>
    <w:rsid w:val="00E24104"/>
    <w:rsid w:val="00E405AF"/>
    <w:rsid w:val="00E40AF8"/>
    <w:rsid w:val="00E46896"/>
    <w:rsid w:val="00E57E6D"/>
    <w:rsid w:val="00E65006"/>
    <w:rsid w:val="00E72171"/>
    <w:rsid w:val="00E74359"/>
    <w:rsid w:val="00E77503"/>
    <w:rsid w:val="00E85BE3"/>
    <w:rsid w:val="00E93869"/>
    <w:rsid w:val="00EB01D9"/>
    <w:rsid w:val="00EC6E24"/>
    <w:rsid w:val="00ED22EC"/>
    <w:rsid w:val="00ED374C"/>
    <w:rsid w:val="00ED381C"/>
    <w:rsid w:val="00ED3F85"/>
    <w:rsid w:val="00EE3611"/>
    <w:rsid w:val="00EE5DFC"/>
    <w:rsid w:val="00EF412C"/>
    <w:rsid w:val="00EF645E"/>
    <w:rsid w:val="00F06691"/>
    <w:rsid w:val="00F105F9"/>
    <w:rsid w:val="00F10998"/>
    <w:rsid w:val="00F1178F"/>
    <w:rsid w:val="00F13EE3"/>
    <w:rsid w:val="00F14BA5"/>
    <w:rsid w:val="00F15817"/>
    <w:rsid w:val="00F16138"/>
    <w:rsid w:val="00F218EE"/>
    <w:rsid w:val="00F23301"/>
    <w:rsid w:val="00F24FE1"/>
    <w:rsid w:val="00F31D53"/>
    <w:rsid w:val="00F31FBF"/>
    <w:rsid w:val="00F34FC8"/>
    <w:rsid w:val="00F407EE"/>
    <w:rsid w:val="00F45FDC"/>
    <w:rsid w:val="00F46C80"/>
    <w:rsid w:val="00F47D04"/>
    <w:rsid w:val="00F5153C"/>
    <w:rsid w:val="00F55D4C"/>
    <w:rsid w:val="00F73F58"/>
    <w:rsid w:val="00F800B3"/>
    <w:rsid w:val="00F91D73"/>
    <w:rsid w:val="00FA5668"/>
    <w:rsid w:val="00FB4319"/>
    <w:rsid w:val="00FC180B"/>
    <w:rsid w:val="00FC76F5"/>
    <w:rsid w:val="00FE08A9"/>
    <w:rsid w:val="00FE1D6D"/>
    <w:rsid w:val="00FE47AB"/>
    <w:rsid w:val="00FE542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E8570"/>
  <w15:docId w15:val="{7E85FB64-6ECE-48AB-B843-A66C1C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EA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878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F91D73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F91D73"/>
    <w:rPr>
      <w:rFonts w:ascii="Courier New" w:hAnsi="Courier New"/>
      <w:szCs w:val="24"/>
    </w:rPr>
  </w:style>
  <w:style w:type="character" w:styleId="ab">
    <w:name w:val="Hyperlink"/>
    <w:basedOn w:val="a0"/>
    <w:uiPriority w:val="99"/>
    <w:semiHidden/>
    <w:unhideWhenUsed/>
    <w:rsid w:val="000D38BF"/>
    <w:rPr>
      <w:color w:val="0000FF"/>
      <w:u w:val="single"/>
    </w:rPr>
  </w:style>
  <w:style w:type="paragraph" w:customStyle="1" w:styleId="Default">
    <w:name w:val="Default"/>
    <w:rsid w:val="00351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878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annotation reference"/>
    <w:basedOn w:val="a0"/>
    <w:semiHidden/>
    <w:unhideWhenUsed/>
    <w:rsid w:val="00366FB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366FB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66FB2"/>
  </w:style>
  <w:style w:type="paragraph" w:styleId="af">
    <w:name w:val="annotation subject"/>
    <w:basedOn w:val="ad"/>
    <w:next w:val="ad"/>
    <w:link w:val="af0"/>
    <w:semiHidden/>
    <w:unhideWhenUsed/>
    <w:rsid w:val="00366FB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66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ralst.ru/katalog/polupricepy/polupricep-tral/polupricepy-tyazhelovozy-vysokoramnye/ppt-60-31d-10u-ust-9465-mekhanicheskie-tra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50892-46DA-4238-B05C-57D8A29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Банный Дмитрий Валентинович</cp:lastModifiedBy>
  <cp:revision>3</cp:revision>
  <cp:lastPrinted>2023-10-30T09:59:00Z</cp:lastPrinted>
  <dcterms:created xsi:type="dcterms:W3CDTF">2023-11-22T05:01:00Z</dcterms:created>
  <dcterms:modified xsi:type="dcterms:W3CDTF">2023-11-22T06:30:00Z</dcterms:modified>
</cp:coreProperties>
</file>