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6E5739B9" w14:textId="6410F2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792F863F" w14:textId="77777777" w:rsidR="004F3EB0" w:rsidRDefault="004F3EB0" w:rsidP="00B0498C">
      <w:pPr>
        <w:jc w:val="center"/>
        <w:rPr>
          <w:b/>
        </w:rPr>
      </w:pPr>
    </w:p>
    <w:p w14:paraId="58363609" w14:textId="714970EF" w:rsidR="004F3EB0" w:rsidRPr="004F3EB0" w:rsidRDefault="004F3EB0" w:rsidP="004F3EB0">
      <w:pPr>
        <w:jc w:val="center"/>
        <w:rPr>
          <w:sz w:val="28"/>
          <w:szCs w:val="28"/>
        </w:rPr>
      </w:pPr>
      <w:r w:rsidRPr="004F3EB0">
        <w:rPr>
          <w:sz w:val="28"/>
          <w:szCs w:val="28"/>
        </w:rPr>
        <w:t>Снегоболотоход гусеничный с КМУ типа ИМ-150 или аналог, с пассажирским отсеком и грузовой платформой</w:t>
      </w:r>
    </w:p>
    <w:p w14:paraId="5B1458A5" w14:textId="77777777" w:rsidR="004F3EB0" w:rsidRPr="007D7BAD" w:rsidRDefault="004F3EB0" w:rsidP="00B0498C">
      <w:pPr>
        <w:jc w:val="center"/>
        <w:rPr>
          <w:b/>
        </w:rPr>
      </w:pPr>
    </w:p>
    <w:p w14:paraId="5F6529BE" w14:textId="34500E95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7E5C80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7E5C80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7E5C8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366FB7FC" w:rsidR="00B0498C" w:rsidRPr="007E5C80" w:rsidRDefault="00B0498C" w:rsidP="00B0498C">
      <w:pPr>
        <w:rPr>
          <w:sz w:val="28"/>
        </w:rPr>
      </w:pPr>
      <w:r w:rsidRPr="007E5C80">
        <w:rPr>
          <w:sz w:val="28"/>
        </w:rPr>
        <w:t>Срок поставки:</w:t>
      </w:r>
      <w:r w:rsidR="007E5C80" w:rsidRPr="007E5C80">
        <w:rPr>
          <w:sz w:val="28"/>
        </w:rPr>
        <w:t xml:space="preserve"> </w:t>
      </w:r>
      <w:r w:rsidR="004F3EB0">
        <w:rPr>
          <w:sz w:val="28"/>
        </w:rPr>
        <w:t xml:space="preserve">июнь </w:t>
      </w:r>
      <w:r w:rsidR="007E5C80" w:rsidRPr="007E5C80">
        <w:rPr>
          <w:sz w:val="28"/>
        </w:rPr>
        <w:t>2024г. или иной срок, в случае принятия такого решения Заказчиком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4223F50E" w14:textId="2636EFAB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24954937" w14:textId="77777777" w:rsidR="005E74A1" w:rsidRDefault="005E74A1" w:rsidP="00E205B7">
      <w:pPr>
        <w:pStyle w:val="ab"/>
        <w:ind w:left="1069"/>
        <w:jc w:val="center"/>
        <w:rPr>
          <w:sz w:val="28"/>
          <w:szCs w:val="28"/>
        </w:rPr>
      </w:pP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207"/>
        <w:gridCol w:w="325"/>
        <w:gridCol w:w="4560"/>
        <w:gridCol w:w="4626"/>
      </w:tblGrid>
      <w:tr w:rsidR="005E74A1" w:rsidRPr="007908F8" w14:paraId="3D27F1C4" w14:textId="6BFAD068" w:rsidTr="005E74A1">
        <w:trPr>
          <w:jc w:val="center"/>
        </w:trPr>
        <w:tc>
          <w:tcPr>
            <w:tcW w:w="559" w:type="dxa"/>
            <w:shd w:val="clear" w:color="auto" w:fill="auto"/>
          </w:tcPr>
          <w:p w14:paraId="58BCE11C" w14:textId="77777777" w:rsidR="005E74A1" w:rsidRPr="00785A7C" w:rsidRDefault="005E74A1" w:rsidP="002678A7">
            <w:pPr>
              <w:pStyle w:val="aa"/>
              <w:spacing w:after="0"/>
            </w:pPr>
            <w:r w:rsidRPr="00785A7C">
              <w:t>№</w:t>
            </w:r>
          </w:p>
          <w:p w14:paraId="6114DD9E" w14:textId="77777777" w:rsidR="005E74A1" w:rsidRPr="00785A7C" w:rsidRDefault="005E74A1" w:rsidP="002678A7">
            <w:pPr>
              <w:pStyle w:val="aa"/>
              <w:spacing w:after="0"/>
            </w:pPr>
            <w:r w:rsidRPr="00785A7C">
              <w:t>п/п</w:t>
            </w:r>
          </w:p>
        </w:tc>
        <w:tc>
          <w:tcPr>
            <w:tcW w:w="4207" w:type="dxa"/>
            <w:shd w:val="clear" w:color="auto" w:fill="auto"/>
            <w:vAlign w:val="bottom"/>
          </w:tcPr>
          <w:p w14:paraId="7886D1A8" w14:textId="77777777" w:rsidR="005E74A1" w:rsidRPr="00D528E7" w:rsidRDefault="005E74A1" w:rsidP="002678A7">
            <w:pPr>
              <w:pStyle w:val="aa"/>
              <w:jc w:val="center"/>
              <w:rPr>
                <w:b/>
                <w:bCs/>
              </w:rPr>
            </w:pPr>
            <w:r w:rsidRPr="00D528E7">
              <w:rPr>
                <w:b/>
                <w:bCs/>
              </w:rPr>
              <w:t>Наименование параметра</w:t>
            </w:r>
          </w:p>
        </w:tc>
        <w:tc>
          <w:tcPr>
            <w:tcW w:w="4885" w:type="dxa"/>
            <w:gridSpan w:val="2"/>
            <w:shd w:val="clear" w:color="auto" w:fill="auto"/>
            <w:vAlign w:val="bottom"/>
          </w:tcPr>
          <w:p w14:paraId="6726235F" w14:textId="77777777" w:rsidR="005E74A1" w:rsidRPr="00D528E7" w:rsidRDefault="005E74A1" w:rsidP="002678A7">
            <w:pPr>
              <w:pStyle w:val="aa"/>
              <w:jc w:val="center"/>
              <w:rPr>
                <w:b/>
                <w:bCs/>
              </w:rPr>
            </w:pPr>
            <w:r w:rsidRPr="00D528E7">
              <w:rPr>
                <w:b/>
                <w:bCs/>
              </w:rPr>
              <w:t>Параметры агрегата, обозначение</w:t>
            </w:r>
          </w:p>
        </w:tc>
        <w:tc>
          <w:tcPr>
            <w:tcW w:w="4626" w:type="dxa"/>
          </w:tcPr>
          <w:p w14:paraId="101A09D0" w14:textId="0345770E" w:rsidR="005E74A1" w:rsidRPr="00D528E7" w:rsidRDefault="005E74A1" w:rsidP="002678A7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Предлагаемые параметры машины, обозначения (обязательно для заролнения)</w:t>
            </w:r>
          </w:p>
        </w:tc>
      </w:tr>
      <w:tr w:rsidR="005E74A1" w:rsidRPr="007908F8" w14:paraId="6F0B0881" w14:textId="51F736EB" w:rsidTr="005E74A1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4072C884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shd w:val="clear" w:color="auto" w:fill="auto"/>
          </w:tcPr>
          <w:p w14:paraId="0E834167" w14:textId="77777777" w:rsidR="005E74A1" w:rsidRPr="00785A7C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Масса эксплуатационная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14:paraId="5C70D0E7" w14:textId="77777777" w:rsidR="005E74A1" w:rsidRPr="00EA0607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14,5</w:t>
            </w:r>
          </w:p>
        </w:tc>
        <w:tc>
          <w:tcPr>
            <w:tcW w:w="4626" w:type="dxa"/>
          </w:tcPr>
          <w:p w14:paraId="1402C4B8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03FD1BC6" w14:textId="4941772C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2DDC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011B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Грузоподъемность, т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146B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F1F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2E4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36994F69" w14:textId="772CC1D9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38AC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EBBC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буксируемого, т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6F8D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6,5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6C4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23349E68" w14:textId="53DFB417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4B28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1978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кабины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E58F" w14:textId="77777777" w:rsidR="005E74A1" w:rsidRPr="00C62315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51975">
              <w:rPr>
                <w:rFonts w:ascii="Times New Roman" w:hAnsi="Times New Roman" w:cs="Times New Roman"/>
                <w:sz w:val="24"/>
                <w:szCs w:val="24"/>
              </w:rPr>
              <w:t>ельнометаллическая,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утепленная. Увеличенное лобовое остекление с дополнительной защитой в виде металлической решетки. Трехдверная с открывающимися окнами.</w:t>
            </w:r>
            <w:r w:rsidRPr="0075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ряда сидений </w:t>
            </w:r>
            <w:r w:rsidRPr="00751975">
              <w:rPr>
                <w:rFonts w:ascii="Times New Roman" w:hAnsi="Times New Roman" w:cs="Times New Roman"/>
                <w:sz w:val="24"/>
                <w:szCs w:val="24"/>
              </w:rPr>
              <w:t>не менее 8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Сидение машиниста - регулируемое с подголовником и электроподогревом. Пассажирские сидения первого ряда - регулируемые с подголовниками.</w:t>
            </w:r>
            <w:r w:rsidRPr="0075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спальных места. Два </w:t>
            </w:r>
            <w:r w:rsidRPr="00751975">
              <w:rPr>
                <w:rFonts w:ascii="Times New Roman" w:hAnsi="Times New Roman" w:cs="Times New Roman"/>
                <w:sz w:val="24"/>
                <w:szCs w:val="24"/>
              </w:rPr>
              <w:t>эвакуационны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1975">
              <w:rPr>
                <w:rFonts w:ascii="Times New Roman" w:hAnsi="Times New Roman" w:cs="Times New Roman"/>
                <w:sz w:val="24"/>
                <w:szCs w:val="24"/>
              </w:rPr>
              <w:t xml:space="preserve"> люка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A9C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6BB6D50C" w14:textId="2B5FCDDC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AE36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0A76" w14:textId="77777777" w:rsidR="005E74A1" w:rsidRPr="00737D7D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ходовой части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1739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гусеничном ходу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CF0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52488131" w14:textId="03B948C4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2A90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C43C" w14:textId="77777777" w:rsidR="005E74A1" w:rsidRPr="00785A7C" w:rsidRDefault="005E74A1" w:rsidP="002678A7">
            <w:pPr>
              <w:jc w:val="both"/>
            </w:pPr>
            <w:r>
              <w:t>Тип</w:t>
            </w:r>
            <w:r w:rsidRPr="00785A7C">
              <w:t xml:space="preserve"> гусени</w:t>
            </w:r>
            <w:r>
              <w:t>чной ленты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F72E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снегоболотоходная, ширина не менее 560 мм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35CE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4A9D1573" w14:textId="26021F4A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1AB4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466D" w14:textId="77777777" w:rsidR="005E74A1" w:rsidRPr="00785A7C" w:rsidRDefault="005E74A1" w:rsidP="002678A7">
            <w:pPr>
              <w:jc w:val="both"/>
            </w:pPr>
            <w:r w:rsidRPr="00737D7D">
              <w:t xml:space="preserve">Число </w:t>
            </w:r>
            <w:r>
              <w:t>направля</w:t>
            </w:r>
            <w:r w:rsidRPr="00737D7D">
              <w:t xml:space="preserve">ющих </w:t>
            </w:r>
            <w:r>
              <w:t>колес</w:t>
            </w:r>
            <w:r w:rsidRPr="00737D7D">
              <w:t xml:space="preserve"> (с каждой стороны):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B80A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2AC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5E36BD7A" w14:textId="09DFD3B1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B100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06C6" w14:textId="77777777" w:rsidR="005E74A1" w:rsidRPr="00785A7C" w:rsidRDefault="005E74A1" w:rsidP="002678A7">
            <w:pPr>
              <w:jc w:val="both"/>
            </w:pPr>
            <w:r w:rsidRPr="00737D7D">
              <w:t>Число опорных катков (с каждой стороны):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8F21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3A8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3F012114" w14:textId="3A386360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DF03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734B" w14:textId="77777777" w:rsidR="005E74A1" w:rsidRDefault="005E74A1" w:rsidP="002678A7">
            <w:pPr>
              <w:jc w:val="both"/>
            </w:pPr>
            <w:r w:rsidRPr="00A23252">
              <w:t>Модель двигателя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F22A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ЯМЗ-238 (турбо)</w:t>
            </w:r>
            <w:r w:rsidRPr="00FB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B5384">
              <w:rPr>
                <w:rFonts w:ascii="Times New Roman" w:hAnsi="Times New Roman" w:cs="Times New Roman"/>
                <w:sz w:val="24"/>
                <w:szCs w:val="24"/>
              </w:rPr>
              <w:t xml:space="preserve"> аналог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0B8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7EFAE9DE" w14:textId="32DECA54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E4CB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0222" w14:textId="77777777" w:rsidR="005E74A1" w:rsidRDefault="005E74A1" w:rsidP="002678A7">
            <w:pPr>
              <w:jc w:val="both"/>
            </w:pPr>
            <w:r w:rsidRPr="00A23252">
              <w:t xml:space="preserve">Мощность, кВт </w:t>
            </w:r>
            <w:r>
              <w:t>(</w:t>
            </w:r>
            <w:r w:rsidRPr="00A23252">
              <w:t>л.с.</w:t>
            </w:r>
            <w:r>
              <w:t>)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A9A6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FB5384">
              <w:rPr>
                <w:rFonts w:ascii="Times New Roman" w:hAnsi="Times New Roman" w:cs="Times New Roman"/>
                <w:sz w:val="24"/>
                <w:szCs w:val="24"/>
              </w:rPr>
              <w:t xml:space="preserve"> (31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6EF" w14:textId="77777777" w:rsidR="005E74A1" w:rsidRPr="00FB5384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4993C14F" w14:textId="57EAAE10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DC10" w14:textId="77777777" w:rsidR="005E74A1" w:rsidRPr="00FB5384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39BE" w14:textId="77777777" w:rsidR="005E74A1" w:rsidRPr="00A23252" w:rsidRDefault="005E74A1" w:rsidP="002678A7">
            <w:pPr>
              <w:jc w:val="both"/>
            </w:pPr>
            <w:r>
              <w:t>Вместимость топливного бака, 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DF1A" w14:textId="77777777" w:rsidR="005E74A1" w:rsidRPr="00FB5384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157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14965B94" w14:textId="5082C52A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DDDF" w14:textId="77777777" w:rsidR="005E74A1" w:rsidRPr="00FB5384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9C9C" w14:textId="77777777" w:rsidR="005E74A1" w:rsidRDefault="005E74A1" w:rsidP="002678A7">
            <w:pPr>
              <w:jc w:val="both"/>
            </w:pPr>
            <w:r>
              <w:t>Технические жидкости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FC65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Арктического исполнения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BEF0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3341F942" w14:textId="06F3DF7F" w:rsidTr="005E74A1">
        <w:trPr>
          <w:jc w:val="center"/>
        </w:trPr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E8AC" w14:textId="77777777" w:rsidR="005E74A1" w:rsidRPr="00737D7D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Габарит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размеры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A9A" w14:textId="77777777" w:rsidR="005E74A1" w:rsidRPr="008E559A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4A1" w:rsidRPr="007908F8" w14:paraId="537A80DA" w14:textId="0F564A05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2C9A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B856" w14:textId="77777777" w:rsidR="005E74A1" w:rsidRPr="00785A7C" w:rsidRDefault="005E74A1" w:rsidP="002678A7">
            <w:pPr>
              <w:jc w:val="both"/>
            </w:pPr>
            <w:r w:rsidRPr="00785A7C">
              <w:t>Длина, м</w:t>
            </w:r>
            <w:r>
              <w:t>м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6B0D" w14:textId="77777777" w:rsidR="005E74A1" w:rsidRPr="00737D7D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8 245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DA5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1A61C6EF" w14:textId="6249BD1B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EB4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CB42" w14:textId="77777777" w:rsidR="005E74A1" w:rsidRPr="00785A7C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Ширина, мм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81D7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3 200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2EA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452A8139" w14:textId="17248963" w:rsidTr="005E74A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90A6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F144" w14:textId="77777777" w:rsidR="005E74A1" w:rsidRPr="00785A7C" w:rsidRDefault="005E74A1" w:rsidP="002678A7">
            <w:pPr>
              <w:jc w:val="both"/>
            </w:pPr>
            <w:r w:rsidRPr="00785A7C">
              <w:t>Высота, м</w:t>
            </w:r>
            <w:r>
              <w:t>м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AA0D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3 300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E4A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0FF92B67" w14:textId="664356FB" w:rsidTr="005E74A1">
        <w:trPr>
          <w:jc w:val="center"/>
        </w:trPr>
        <w:tc>
          <w:tcPr>
            <w:tcW w:w="9651" w:type="dxa"/>
            <w:gridSpan w:val="4"/>
            <w:shd w:val="clear" w:color="auto" w:fill="auto"/>
          </w:tcPr>
          <w:p w14:paraId="0AAC5302" w14:textId="77777777" w:rsidR="005E74A1" w:rsidRPr="007E51E8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4626" w:type="dxa"/>
          </w:tcPr>
          <w:p w14:paraId="406CBCD1" w14:textId="77777777" w:rsidR="005E74A1" w:rsidRPr="007E51E8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4A1" w:rsidRPr="007908F8" w14:paraId="45392AF8" w14:textId="26946B67" w:rsidTr="005E74A1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6502C051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2" w:type="dxa"/>
            <w:gridSpan w:val="3"/>
            <w:shd w:val="clear" w:color="auto" w:fill="auto"/>
            <w:vAlign w:val="center"/>
          </w:tcPr>
          <w:p w14:paraId="3598E294" w14:textId="77777777" w:rsidR="005E74A1" w:rsidRPr="00D528E7" w:rsidRDefault="005E74A1" w:rsidP="002678A7">
            <w:pPr>
              <w:jc w:val="both"/>
            </w:pPr>
            <w:r>
              <w:t>Фаркоп для буксировки</w:t>
            </w:r>
          </w:p>
        </w:tc>
        <w:tc>
          <w:tcPr>
            <w:tcW w:w="4626" w:type="dxa"/>
          </w:tcPr>
          <w:p w14:paraId="26E92137" w14:textId="77777777" w:rsidR="005E74A1" w:rsidRDefault="005E74A1" w:rsidP="002678A7">
            <w:pPr>
              <w:jc w:val="both"/>
            </w:pPr>
          </w:p>
        </w:tc>
      </w:tr>
      <w:tr w:rsidR="005E74A1" w:rsidRPr="007908F8" w14:paraId="659024F9" w14:textId="58AC09CE" w:rsidTr="005E74A1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3D3258D1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2" w:type="dxa"/>
            <w:gridSpan w:val="3"/>
            <w:shd w:val="clear" w:color="auto" w:fill="auto"/>
            <w:vAlign w:val="center"/>
          </w:tcPr>
          <w:p w14:paraId="4F8612E8" w14:textId="77777777" w:rsidR="005E74A1" w:rsidRPr="00D528E7" w:rsidRDefault="005E74A1" w:rsidP="002678A7">
            <w:pPr>
              <w:jc w:val="both"/>
            </w:pPr>
            <w:r w:rsidRPr="005B650B">
              <w:t>Трос (лебёдка) Ø10*100м</w:t>
            </w:r>
          </w:p>
        </w:tc>
        <w:tc>
          <w:tcPr>
            <w:tcW w:w="4626" w:type="dxa"/>
          </w:tcPr>
          <w:p w14:paraId="5B0100F8" w14:textId="77777777" w:rsidR="005E74A1" w:rsidRPr="005B650B" w:rsidRDefault="005E74A1" w:rsidP="002678A7">
            <w:pPr>
              <w:jc w:val="both"/>
            </w:pPr>
          </w:p>
        </w:tc>
      </w:tr>
      <w:tr w:rsidR="005E74A1" w:rsidRPr="007908F8" w14:paraId="6C5E13B0" w14:textId="508F21D4" w:rsidTr="005E74A1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65E7445D" w14:textId="77777777" w:rsidR="005E74A1" w:rsidRPr="00785A7C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2" w:type="dxa"/>
            <w:gridSpan w:val="3"/>
            <w:shd w:val="clear" w:color="auto" w:fill="auto"/>
            <w:vAlign w:val="center"/>
          </w:tcPr>
          <w:p w14:paraId="743690CE" w14:textId="77777777" w:rsidR="005E74A1" w:rsidRPr="00D528E7" w:rsidRDefault="005E74A1" w:rsidP="002678A7">
            <w:pPr>
              <w:jc w:val="both"/>
            </w:pPr>
            <w:r w:rsidRPr="00D528E7">
              <w:t>Предпусковой подогреватель ДВС ПЖД-30Г или аналог</w:t>
            </w:r>
          </w:p>
        </w:tc>
        <w:tc>
          <w:tcPr>
            <w:tcW w:w="4626" w:type="dxa"/>
          </w:tcPr>
          <w:p w14:paraId="1E11A5E6" w14:textId="77777777" w:rsidR="005E74A1" w:rsidRPr="00D528E7" w:rsidRDefault="005E74A1" w:rsidP="002678A7">
            <w:pPr>
              <w:jc w:val="both"/>
            </w:pPr>
          </w:p>
        </w:tc>
      </w:tr>
      <w:tr w:rsidR="005E74A1" w:rsidRPr="007908F8" w14:paraId="6EC35083" w14:textId="261620E7" w:rsidTr="005E74A1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02633A8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2" w:type="dxa"/>
            <w:gridSpan w:val="3"/>
            <w:shd w:val="clear" w:color="auto" w:fill="auto"/>
          </w:tcPr>
          <w:p w14:paraId="0498A374" w14:textId="77777777" w:rsidR="005E74A1" w:rsidRPr="0040133E" w:rsidRDefault="005E74A1" w:rsidP="002678A7">
            <w:pPr>
              <w:jc w:val="both"/>
            </w:pPr>
            <w:r>
              <w:t>2 фары ближнего света, 1 фара дальнего света. Расположение фар –над козырьком на крыше.</w:t>
            </w:r>
          </w:p>
        </w:tc>
        <w:tc>
          <w:tcPr>
            <w:tcW w:w="4626" w:type="dxa"/>
          </w:tcPr>
          <w:p w14:paraId="39F9082C" w14:textId="77777777" w:rsidR="005E74A1" w:rsidRDefault="005E74A1" w:rsidP="002678A7">
            <w:pPr>
              <w:jc w:val="both"/>
            </w:pPr>
          </w:p>
        </w:tc>
      </w:tr>
      <w:tr w:rsidR="005E74A1" w:rsidRPr="007908F8" w14:paraId="4D9934F9" w14:textId="21BB5A0D" w:rsidTr="005E74A1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55F49458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2" w:type="dxa"/>
            <w:gridSpan w:val="3"/>
            <w:shd w:val="clear" w:color="auto" w:fill="auto"/>
          </w:tcPr>
          <w:p w14:paraId="22EBDD65" w14:textId="77777777" w:rsidR="005E74A1" w:rsidRPr="0040133E" w:rsidRDefault="005E74A1" w:rsidP="002678A7">
            <w:pPr>
              <w:jc w:val="both"/>
            </w:pPr>
            <w:r>
              <w:t>Наличие стеклоочистителей лобовых стекол.</w:t>
            </w:r>
          </w:p>
        </w:tc>
        <w:tc>
          <w:tcPr>
            <w:tcW w:w="4626" w:type="dxa"/>
          </w:tcPr>
          <w:p w14:paraId="2B7A64F0" w14:textId="77777777" w:rsidR="005E74A1" w:rsidRDefault="005E74A1" w:rsidP="002678A7">
            <w:pPr>
              <w:jc w:val="both"/>
            </w:pPr>
          </w:p>
        </w:tc>
      </w:tr>
      <w:tr w:rsidR="005E74A1" w:rsidRPr="007908F8" w14:paraId="6EB49A71" w14:textId="117F1838" w:rsidTr="005E74A1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099200AA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2" w:type="dxa"/>
            <w:gridSpan w:val="3"/>
            <w:shd w:val="clear" w:color="auto" w:fill="auto"/>
          </w:tcPr>
          <w:p w14:paraId="413022D2" w14:textId="77777777" w:rsidR="005E74A1" w:rsidRPr="00F8626B" w:rsidRDefault="005E74A1" w:rsidP="002678A7">
            <w:pPr>
              <w:jc w:val="both"/>
            </w:pPr>
            <w:r w:rsidRPr="0040133E">
              <w:t xml:space="preserve">Видеорегистратор двухсторонний антивандального исполнения с монтажом в кабине ТС, </w:t>
            </w:r>
            <w:r>
              <w:t>(</w:t>
            </w:r>
            <w:r w:rsidRPr="0040133E">
              <w:t>CARVIS MD-444HDD Lite (+4G+GPS/ГЛОНАСС) либо аналог,</w:t>
            </w:r>
            <w:r>
              <w:t xml:space="preserve"> камера</w:t>
            </w:r>
            <w:r w:rsidRPr="0040133E">
              <w:t xml:space="preserve"> антивандальная купольная CARVIS MC-424IR(WDR)</w:t>
            </w:r>
            <w:r>
              <w:t xml:space="preserve"> – 2 шт.</w:t>
            </w:r>
            <w:r w:rsidRPr="0040133E">
              <w:t>, твердотельный SSD диск 2.5 SATA III ADATA</w:t>
            </w:r>
            <w:r>
              <w:t xml:space="preserve"> на 1 ТБ</w:t>
            </w:r>
            <w:r w:rsidRPr="0040133E">
              <w:t xml:space="preserve">, кабель 4pin(мама) — 4pin(папа) 5м) </w:t>
            </w:r>
            <w:r>
              <w:t>или</w:t>
            </w:r>
            <w:r w:rsidRPr="0040133E">
              <w:t xml:space="preserve"> аналог</w:t>
            </w:r>
            <w:r>
              <w:t>.</w:t>
            </w:r>
          </w:p>
        </w:tc>
        <w:tc>
          <w:tcPr>
            <w:tcW w:w="4626" w:type="dxa"/>
          </w:tcPr>
          <w:p w14:paraId="53D0C554" w14:textId="77777777" w:rsidR="005E74A1" w:rsidRPr="0040133E" w:rsidRDefault="005E74A1" w:rsidP="002678A7">
            <w:pPr>
              <w:jc w:val="both"/>
            </w:pPr>
          </w:p>
        </w:tc>
      </w:tr>
      <w:tr w:rsidR="005E74A1" w:rsidRPr="007908F8" w14:paraId="070D3023" w14:textId="0B2F0F12" w:rsidTr="005E74A1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2195DE2F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92" w:type="dxa"/>
            <w:gridSpan w:val="3"/>
            <w:tcBorders>
              <w:bottom w:val="single" w:sz="4" w:space="0" w:color="auto"/>
            </w:tcBorders>
          </w:tcPr>
          <w:p w14:paraId="0D7971BE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Электроподогрев топливопроводов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2761DA11" w14:textId="77777777" w:rsidR="005E74A1" w:rsidRPr="00630C15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169831C2" w14:textId="6FF77E50" w:rsidTr="005E74A1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1FFC6557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2" w:type="dxa"/>
            <w:gridSpan w:val="3"/>
            <w:tcBorders>
              <w:bottom w:val="single" w:sz="4" w:space="0" w:color="auto"/>
            </w:tcBorders>
          </w:tcPr>
          <w:p w14:paraId="30C87E0B" w14:textId="77777777" w:rsidR="005E74A1" w:rsidRPr="00630C15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Электроподогрев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заборник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 и ФГОТ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04B5AF7D" w14:textId="77777777" w:rsidR="005E74A1" w:rsidRPr="00630C15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6133D270" w14:textId="4919FB97" w:rsidTr="005E74A1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67B99712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2" w:type="dxa"/>
            <w:gridSpan w:val="3"/>
            <w:tcBorders>
              <w:bottom w:val="single" w:sz="4" w:space="0" w:color="auto"/>
            </w:tcBorders>
          </w:tcPr>
          <w:p w14:paraId="55E58533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лектрообогрев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вида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04D5BE01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0FE490C1" w14:textId="16E6E04B" w:rsidTr="005E74A1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1C1CF585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2" w:type="dxa"/>
            <w:gridSpan w:val="3"/>
            <w:tcBorders>
              <w:bottom w:val="single" w:sz="4" w:space="0" w:color="auto"/>
            </w:tcBorders>
          </w:tcPr>
          <w:p w14:paraId="1E03B933" w14:textId="77777777" w:rsidR="005E74A1" w:rsidRPr="00D41524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>ертифицированный искрогаситель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32374C01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1" w:rsidRPr="007908F8" w14:paraId="2A3E2BF3" w14:textId="0E6B8308" w:rsidTr="005E74A1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4E91EA91" w14:textId="77777777" w:rsidR="005E74A1" w:rsidRPr="00AB3687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14:paraId="4EE0AE31" w14:textId="77777777" w:rsidR="005E74A1" w:rsidRPr="00785A7C" w:rsidRDefault="005E74A1" w:rsidP="002678A7">
            <w:pPr>
              <w:jc w:val="both"/>
            </w:pPr>
            <w:r w:rsidRPr="00785A7C">
              <w:t>Средства безопасности</w:t>
            </w:r>
          </w:p>
        </w:tc>
        <w:tc>
          <w:tcPr>
            <w:tcW w:w="4885" w:type="dxa"/>
            <w:gridSpan w:val="2"/>
            <w:tcBorders>
              <w:bottom w:val="single" w:sz="4" w:space="0" w:color="auto"/>
            </w:tcBorders>
          </w:tcPr>
          <w:p w14:paraId="1C876EC3" w14:textId="77777777" w:rsidR="005E74A1" w:rsidRPr="00785A7C" w:rsidRDefault="005E74A1" w:rsidP="002678A7">
            <w:pPr>
              <w:contextualSpacing/>
              <w:jc w:val="both"/>
            </w:pPr>
            <w:r>
              <w:t>- огнетушитель – 2</w:t>
            </w:r>
            <w:r w:rsidRPr="00785A7C">
              <w:t xml:space="preserve"> шт. ОП-4;</w:t>
            </w:r>
          </w:p>
          <w:p w14:paraId="12B0E3F8" w14:textId="77777777" w:rsidR="005E74A1" w:rsidRPr="00785A7C" w:rsidRDefault="005E74A1" w:rsidP="002678A7">
            <w:pPr>
              <w:contextualSpacing/>
              <w:jc w:val="both"/>
            </w:pPr>
            <w:r w:rsidRPr="00785A7C">
              <w:t>- медицинская аптечка – 1 шт.;</w:t>
            </w:r>
          </w:p>
          <w:p w14:paraId="27264C41" w14:textId="77777777" w:rsidR="005E74A1" w:rsidRPr="00785A7C" w:rsidRDefault="005E74A1" w:rsidP="002678A7">
            <w:pPr>
              <w:contextualSpacing/>
              <w:jc w:val="both"/>
            </w:pPr>
            <w:r w:rsidRPr="00785A7C">
              <w:t>- маячок проблесковый – 1шт.;</w:t>
            </w:r>
          </w:p>
          <w:p w14:paraId="03482512" w14:textId="77777777" w:rsidR="005E74A1" w:rsidRDefault="005E74A1" w:rsidP="002678A7">
            <w:pPr>
              <w:contextualSpacing/>
              <w:jc w:val="both"/>
            </w:pPr>
            <w:r w:rsidRPr="00785A7C">
              <w:t>- знак аварийной остановки – 1 шт.</w:t>
            </w:r>
          </w:p>
          <w:p w14:paraId="01C2D3A6" w14:textId="77777777" w:rsidR="005E74A1" w:rsidRPr="00785A7C" w:rsidRDefault="005E74A1" w:rsidP="002678A7">
            <w:pPr>
              <w:contextualSpacing/>
              <w:jc w:val="both"/>
            </w:pPr>
            <w:r>
              <w:t>- зуммер заднего хода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4D8E7404" w14:textId="77777777" w:rsidR="005E74A1" w:rsidRDefault="005E74A1" w:rsidP="002678A7">
            <w:pPr>
              <w:contextualSpacing/>
              <w:jc w:val="both"/>
            </w:pPr>
          </w:p>
        </w:tc>
      </w:tr>
      <w:tr w:rsidR="005E74A1" w:rsidRPr="007908F8" w14:paraId="44AEA533" w14:textId="6D059A70" w:rsidTr="005E74A1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2E28CCEF" w14:textId="77777777" w:rsidR="005E74A1" w:rsidRPr="00AB3687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92" w:type="dxa"/>
            <w:gridSpan w:val="3"/>
            <w:tcBorders>
              <w:bottom w:val="single" w:sz="4" w:space="0" w:color="auto"/>
            </w:tcBorders>
          </w:tcPr>
          <w:p w14:paraId="6E4ABFD8" w14:textId="77777777" w:rsidR="005E74A1" w:rsidRPr="00785A7C" w:rsidRDefault="005E74A1" w:rsidP="002678A7">
            <w:pPr>
              <w:jc w:val="both"/>
            </w:pPr>
            <w:r w:rsidRPr="00026E6A">
              <w:rPr>
                <w:bCs/>
              </w:rPr>
              <w:t>Бортовой контроллер АвтоГР</w:t>
            </w:r>
            <w:r>
              <w:rPr>
                <w:bCs/>
              </w:rPr>
              <w:t>АФ-GSM (ГЛОНАСС/GPS) новый, 2023-2024</w:t>
            </w:r>
            <w:r w:rsidRPr="00026E6A">
              <w:rPr>
                <w:bCs/>
              </w:rPr>
              <w:t xml:space="preserve"> года выпуска, с монтажом на ТС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0B02A47D" w14:textId="77777777" w:rsidR="005E74A1" w:rsidRPr="00026E6A" w:rsidRDefault="005E74A1" w:rsidP="002678A7">
            <w:pPr>
              <w:jc w:val="both"/>
              <w:rPr>
                <w:bCs/>
              </w:rPr>
            </w:pPr>
          </w:p>
        </w:tc>
      </w:tr>
      <w:tr w:rsidR="005E74A1" w:rsidRPr="007908F8" w14:paraId="6EA8C0F2" w14:textId="7F6D152A" w:rsidTr="005E74A1">
        <w:trPr>
          <w:jc w:val="center"/>
        </w:trPr>
        <w:tc>
          <w:tcPr>
            <w:tcW w:w="559" w:type="dxa"/>
            <w:vAlign w:val="center"/>
          </w:tcPr>
          <w:p w14:paraId="7B04665F" w14:textId="77777777" w:rsidR="005E74A1" w:rsidRPr="00AB3687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2" w:type="dxa"/>
            <w:gridSpan w:val="3"/>
            <w:vAlign w:val="center"/>
          </w:tcPr>
          <w:p w14:paraId="72D84A56" w14:textId="77777777" w:rsidR="005E74A1" w:rsidRPr="0092213B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 уровня топлива 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TKLS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59A">
              <w:rPr>
                <w:rFonts w:ascii="Times New Roman" w:hAnsi="Times New Roman" w:cs="Times New Roman"/>
                <w:bCs/>
                <w:sz w:val="24"/>
                <w:szCs w:val="24"/>
              </w:rPr>
              <w:t>или аналог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новый 2023-2024</w:t>
            </w:r>
            <w:r w:rsidRPr="006A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выпуска, с монтажом на бак ТС, тарировкой и настройкой </w:t>
            </w:r>
            <w:r w:rsidRPr="008875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(тарировка ДУТ в баке не менее 12 точек с предоставлением тариров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</w:t>
            </w:r>
            <w:r w:rsidRPr="008875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чной таблицы). Дисплей информационный АвтоГРАФ Инфо-Мини или аналог. Новый, 2023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-2024</w:t>
            </w:r>
            <w:r w:rsidRPr="008875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года выпуска, с монтажом в кабине ТС, настройкой.</w:t>
            </w:r>
          </w:p>
        </w:tc>
        <w:tc>
          <w:tcPr>
            <w:tcW w:w="4626" w:type="dxa"/>
          </w:tcPr>
          <w:p w14:paraId="16D1F096" w14:textId="77777777" w:rsidR="005E74A1" w:rsidRPr="006A308C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1716A46D" w14:textId="0F075594" w:rsidTr="005E74A1">
        <w:trPr>
          <w:jc w:val="center"/>
        </w:trPr>
        <w:tc>
          <w:tcPr>
            <w:tcW w:w="559" w:type="dxa"/>
            <w:vAlign w:val="center"/>
          </w:tcPr>
          <w:p w14:paraId="5AFEFFEB" w14:textId="77777777" w:rsidR="005E74A1" w:rsidRPr="00AB3687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2" w:type="dxa"/>
            <w:gridSpan w:val="3"/>
            <w:vAlign w:val="center"/>
          </w:tcPr>
          <w:p w14:paraId="03ACCBE4" w14:textId="77777777" w:rsidR="005E74A1" w:rsidRPr="006A308C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E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оповещение экстренных служб «Эра Глонасс»</w:t>
            </w:r>
          </w:p>
        </w:tc>
        <w:tc>
          <w:tcPr>
            <w:tcW w:w="4626" w:type="dxa"/>
          </w:tcPr>
          <w:p w14:paraId="276AD340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7D1F0162" w14:textId="483718D7" w:rsidTr="005E74A1">
        <w:trPr>
          <w:jc w:val="center"/>
        </w:trPr>
        <w:tc>
          <w:tcPr>
            <w:tcW w:w="559" w:type="dxa"/>
            <w:vAlign w:val="center"/>
          </w:tcPr>
          <w:p w14:paraId="5AAE9EB8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2" w:type="dxa"/>
            <w:gridSpan w:val="3"/>
            <w:vAlign w:val="center"/>
          </w:tcPr>
          <w:p w14:paraId="780BF0BA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Дополнительный автономный отопитель кабины «Планар» или аналог, мощностью - не менее 4 кВт.</w:t>
            </w:r>
          </w:p>
        </w:tc>
        <w:tc>
          <w:tcPr>
            <w:tcW w:w="4626" w:type="dxa"/>
          </w:tcPr>
          <w:p w14:paraId="04C0BABD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6FCA9245" w14:textId="70C894D6" w:rsidTr="005E74A1">
        <w:trPr>
          <w:trHeight w:val="258"/>
          <w:jc w:val="center"/>
        </w:trPr>
        <w:tc>
          <w:tcPr>
            <w:tcW w:w="9651" w:type="dxa"/>
            <w:gridSpan w:val="4"/>
            <w:vAlign w:val="center"/>
          </w:tcPr>
          <w:p w14:paraId="29850982" w14:textId="77777777" w:rsidR="005E74A1" w:rsidRPr="007E51E8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Крано-манипуляторная установка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(КМУ):</w:t>
            </w:r>
          </w:p>
        </w:tc>
        <w:tc>
          <w:tcPr>
            <w:tcW w:w="4626" w:type="dxa"/>
          </w:tcPr>
          <w:p w14:paraId="5A02CE13" w14:textId="77777777" w:rsidR="005E74A1" w:rsidRPr="001150EB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4A1" w:rsidRPr="007908F8" w14:paraId="768E42FB" w14:textId="38A8A451" w:rsidTr="005E74A1">
        <w:trPr>
          <w:jc w:val="center"/>
        </w:trPr>
        <w:tc>
          <w:tcPr>
            <w:tcW w:w="559" w:type="dxa"/>
            <w:vAlign w:val="center"/>
          </w:tcPr>
          <w:p w14:paraId="495A5D4C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2" w:type="dxa"/>
            <w:gridSpan w:val="2"/>
            <w:vAlign w:val="center"/>
          </w:tcPr>
          <w:p w14:paraId="2ABA0CBE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КМУ</w:t>
            </w:r>
          </w:p>
        </w:tc>
        <w:tc>
          <w:tcPr>
            <w:tcW w:w="4560" w:type="dxa"/>
            <w:vAlign w:val="center"/>
          </w:tcPr>
          <w:p w14:paraId="3E87B096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 22-4 или аналог</w:t>
            </w:r>
          </w:p>
        </w:tc>
        <w:tc>
          <w:tcPr>
            <w:tcW w:w="4626" w:type="dxa"/>
          </w:tcPr>
          <w:p w14:paraId="38B4831B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5DC92673" w14:textId="001667D2" w:rsidTr="005E74A1">
        <w:trPr>
          <w:jc w:val="center"/>
        </w:trPr>
        <w:tc>
          <w:tcPr>
            <w:tcW w:w="559" w:type="dxa"/>
            <w:vAlign w:val="center"/>
          </w:tcPr>
          <w:p w14:paraId="4AAC84E1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2" w:type="dxa"/>
            <w:gridSpan w:val="2"/>
            <w:vAlign w:val="center"/>
          </w:tcPr>
          <w:p w14:paraId="57728294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 момент, кг/м</w:t>
            </w:r>
          </w:p>
        </w:tc>
        <w:tc>
          <w:tcPr>
            <w:tcW w:w="4560" w:type="dxa"/>
            <w:vAlign w:val="center"/>
          </w:tcPr>
          <w:p w14:paraId="5F08559C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21 000</w:t>
            </w:r>
          </w:p>
        </w:tc>
        <w:tc>
          <w:tcPr>
            <w:tcW w:w="4626" w:type="dxa"/>
          </w:tcPr>
          <w:p w14:paraId="7699A1ED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5D304DAB" w14:textId="7EE5FB9A" w:rsidTr="005E74A1">
        <w:trPr>
          <w:jc w:val="center"/>
        </w:trPr>
        <w:tc>
          <w:tcPr>
            <w:tcW w:w="559" w:type="dxa"/>
            <w:vAlign w:val="center"/>
          </w:tcPr>
          <w:p w14:paraId="08D4EF62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2" w:type="dxa"/>
            <w:gridSpan w:val="2"/>
            <w:vAlign w:val="center"/>
          </w:tcPr>
          <w:p w14:paraId="6BF041C4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гидравлических выдвижных секций</w:t>
            </w:r>
          </w:p>
        </w:tc>
        <w:tc>
          <w:tcPr>
            <w:tcW w:w="4560" w:type="dxa"/>
            <w:vAlign w:val="center"/>
          </w:tcPr>
          <w:p w14:paraId="7B17DAC2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4</w:t>
            </w:r>
          </w:p>
        </w:tc>
        <w:tc>
          <w:tcPr>
            <w:tcW w:w="4626" w:type="dxa"/>
          </w:tcPr>
          <w:p w14:paraId="57F2502F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6852661A" w14:textId="05FB040D" w:rsidTr="005E74A1">
        <w:trPr>
          <w:jc w:val="center"/>
        </w:trPr>
        <w:tc>
          <w:tcPr>
            <w:tcW w:w="559" w:type="dxa"/>
            <w:vAlign w:val="center"/>
          </w:tcPr>
          <w:p w14:paraId="21208971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2" w:type="dxa"/>
            <w:gridSpan w:val="2"/>
            <w:vAlign w:val="center"/>
          </w:tcPr>
          <w:p w14:paraId="7845723D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0EB">
              <w:rPr>
                <w:rFonts w:ascii="Times New Roman" w:hAnsi="Times New Roman" w:cs="Times New Roman"/>
                <w:bCs/>
                <w:sz w:val="24"/>
                <w:szCs w:val="24"/>
              </w:rPr>
              <w:t>Грузоподъёмность стрелы, кг/м</w:t>
            </w:r>
          </w:p>
        </w:tc>
        <w:tc>
          <w:tcPr>
            <w:tcW w:w="4560" w:type="dxa"/>
            <w:vAlign w:val="center"/>
          </w:tcPr>
          <w:p w14:paraId="1B3C8539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7 000/2,0</w:t>
            </w:r>
          </w:p>
          <w:p w14:paraId="7BCFA74E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1 630/11,7</w:t>
            </w:r>
          </w:p>
        </w:tc>
        <w:tc>
          <w:tcPr>
            <w:tcW w:w="4626" w:type="dxa"/>
          </w:tcPr>
          <w:p w14:paraId="09D72C8F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3B3C2F64" w14:textId="1ED52884" w:rsidTr="005E74A1">
        <w:trPr>
          <w:jc w:val="center"/>
        </w:trPr>
        <w:tc>
          <w:tcPr>
            <w:tcW w:w="559" w:type="dxa"/>
            <w:vAlign w:val="center"/>
          </w:tcPr>
          <w:p w14:paraId="3C23DC92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2" w:type="dxa"/>
            <w:gridSpan w:val="2"/>
            <w:vAlign w:val="center"/>
          </w:tcPr>
          <w:p w14:paraId="46D1A0CF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высота подъема, м</w:t>
            </w:r>
          </w:p>
        </w:tc>
        <w:tc>
          <w:tcPr>
            <w:tcW w:w="4560" w:type="dxa"/>
            <w:vAlign w:val="center"/>
          </w:tcPr>
          <w:p w14:paraId="731301E2" w14:textId="77777777" w:rsidR="005E74A1" w:rsidRPr="007E51E8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13,63</w:t>
            </w:r>
          </w:p>
        </w:tc>
        <w:tc>
          <w:tcPr>
            <w:tcW w:w="4626" w:type="dxa"/>
          </w:tcPr>
          <w:p w14:paraId="72801D20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7B3757B4" w14:textId="37EA5846" w:rsidTr="005E74A1">
        <w:trPr>
          <w:jc w:val="center"/>
        </w:trPr>
        <w:tc>
          <w:tcPr>
            <w:tcW w:w="559" w:type="dxa"/>
            <w:vAlign w:val="center"/>
          </w:tcPr>
          <w:p w14:paraId="0EF2E593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2" w:type="dxa"/>
            <w:gridSpan w:val="2"/>
            <w:vAlign w:val="center"/>
          </w:tcPr>
          <w:p w14:paraId="175DEE81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глубина опускания, м</w:t>
            </w:r>
          </w:p>
        </w:tc>
        <w:tc>
          <w:tcPr>
            <w:tcW w:w="4560" w:type="dxa"/>
            <w:vAlign w:val="center"/>
          </w:tcPr>
          <w:p w14:paraId="099383E3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9,6</w:t>
            </w:r>
          </w:p>
        </w:tc>
        <w:tc>
          <w:tcPr>
            <w:tcW w:w="4626" w:type="dxa"/>
          </w:tcPr>
          <w:p w14:paraId="344954D0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5DA79083" w14:textId="7C47922A" w:rsidTr="005E74A1">
        <w:trPr>
          <w:jc w:val="center"/>
        </w:trPr>
        <w:tc>
          <w:tcPr>
            <w:tcW w:w="559" w:type="dxa"/>
            <w:vAlign w:val="center"/>
          </w:tcPr>
          <w:p w14:paraId="152C9618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2" w:type="dxa"/>
            <w:gridSpan w:val="2"/>
            <w:vAlign w:val="center"/>
          </w:tcPr>
          <w:p w14:paraId="6A86DA60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и место управления</w:t>
            </w:r>
          </w:p>
        </w:tc>
        <w:tc>
          <w:tcPr>
            <w:tcW w:w="4560" w:type="dxa"/>
            <w:vAlign w:val="center"/>
          </w:tcPr>
          <w:p w14:paraId="527495E7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Гидравлический с сидения</w:t>
            </w:r>
          </w:p>
        </w:tc>
        <w:tc>
          <w:tcPr>
            <w:tcW w:w="4626" w:type="dxa"/>
          </w:tcPr>
          <w:p w14:paraId="60BF56F5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54C196E0" w14:textId="2777DF07" w:rsidTr="005E74A1">
        <w:trPr>
          <w:jc w:val="center"/>
        </w:trPr>
        <w:tc>
          <w:tcPr>
            <w:tcW w:w="559" w:type="dxa"/>
            <w:vAlign w:val="center"/>
          </w:tcPr>
          <w:p w14:paraId="005FEA61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2" w:type="dxa"/>
            <w:gridSpan w:val="2"/>
            <w:vAlign w:val="center"/>
          </w:tcPr>
          <w:p w14:paraId="7AAF3738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поворота колонны, град.</w:t>
            </w:r>
          </w:p>
        </w:tc>
        <w:tc>
          <w:tcPr>
            <w:tcW w:w="4560" w:type="dxa"/>
            <w:vAlign w:val="center"/>
          </w:tcPr>
          <w:p w14:paraId="2EE65116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360</w:t>
            </w:r>
          </w:p>
        </w:tc>
        <w:tc>
          <w:tcPr>
            <w:tcW w:w="4626" w:type="dxa"/>
          </w:tcPr>
          <w:p w14:paraId="3CB3EA35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577E4F84" w14:textId="5D2CC4D9" w:rsidTr="005E74A1">
        <w:trPr>
          <w:jc w:val="center"/>
        </w:trPr>
        <w:tc>
          <w:tcPr>
            <w:tcW w:w="559" w:type="dxa"/>
            <w:vAlign w:val="center"/>
          </w:tcPr>
          <w:p w14:paraId="21C60012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2" w:type="dxa"/>
            <w:gridSpan w:val="2"/>
            <w:vAlign w:val="center"/>
          </w:tcPr>
          <w:p w14:paraId="43FD6D35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Транспортное положение опор</w:t>
            </w:r>
          </w:p>
        </w:tc>
        <w:tc>
          <w:tcPr>
            <w:tcW w:w="4560" w:type="dxa"/>
            <w:vAlign w:val="center"/>
          </w:tcPr>
          <w:p w14:paraId="6C536CB5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Вниз/вверх</w:t>
            </w:r>
          </w:p>
        </w:tc>
        <w:tc>
          <w:tcPr>
            <w:tcW w:w="4626" w:type="dxa"/>
          </w:tcPr>
          <w:p w14:paraId="1988B19E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0D9D9DAC" w14:textId="2C12CCBF" w:rsidTr="005E74A1">
        <w:trPr>
          <w:jc w:val="center"/>
        </w:trPr>
        <w:tc>
          <w:tcPr>
            <w:tcW w:w="559" w:type="dxa"/>
            <w:vAlign w:val="center"/>
          </w:tcPr>
          <w:p w14:paraId="23BD6D39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2" w:type="dxa"/>
            <w:gridSpan w:val="2"/>
            <w:vAlign w:val="center"/>
          </w:tcPr>
          <w:p w14:paraId="3513D742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выдвижения опор</w:t>
            </w:r>
          </w:p>
        </w:tc>
        <w:tc>
          <w:tcPr>
            <w:tcW w:w="4560" w:type="dxa"/>
            <w:vAlign w:val="center"/>
          </w:tcPr>
          <w:p w14:paraId="5535D79E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Гидравлический</w:t>
            </w:r>
          </w:p>
        </w:tc>
        <w:tc>
          <w:tcPr>
            <w:tcW w:w="4626" w:type="dxa"/>
          </w:tcPr>
          <w:p w14:paraId="684586C3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3418FBFE" w14:textId="4E4FDCB4" w:rsidTr="005E74A1">
        <w:trPr>
          <w:jc w:val="center"/>
        </w:trPr>
        <w:tc>
          <w:tcPr>
            <w:tcW w:w="559" w:type="dxa"/>
            <w:vAlign w:val="center"/>
          </w:tcPr>
          <w:p w14:paraId="72B677B8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2" w:type="dxa"/>
            <w:gridSpan w:val="2"/>
            <w:vAlign w:val="center"/>
          </w:tcPr>
          <w:p w14:paraId="5D1BBC70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База опор, мм</w:t>
            </w:r>
          </w:p>
        </w:tc>
        <w:tc>
          <w:tcPr>
            <w:tcW w:w="4560" w:type="dxa"/>
            <w:vAlign w:val="center"/>
          </w:tcPr>
          <w:p w14:paraId="0C18F26D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2 290; 5 890</w:t>
            </w:r>
          </w:p>
        </w:tc>
        <w:tc>
          <w:tcPr>
            <w:tcW w:w="4626" w:type="dxa"/>
          </w:tcPr>
          <w:p w14:paraId="68D2B483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7B23831E" w14:textId="7663FE99" w:rsidTr="005E74A1">
        <w:trPr>
          <w:jc w:val="center"/>
        </w:trPr>
        <w:tc>
          <w:tcPr>
            <w:tcW w:w="559" w:type="dxa"/>
            <w:vAlign w:val="center"/>
          </w:tcPr>
          <w:p w14:paraId="3D88022F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2" w:type="dxa"/>
            <w:gridSpan w:val="2"/>
            <w:vAlign w:val="center"/>
          </w:tcPr>
          <w:p w14:paraId="25C8A6C8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Габаритные размеры в транспортном положении (длина, ширина, высота), мм</w:t>
            </w:r>
          </w:p>
        </w:tc>
        <w:tc>
          <w:tcPr>
            <w:tcW w:w="4560" w:type="dxa"/>
            <w:vAlign w:val="center"/>
          </w:tcPr>
          <w:p w14:paraId="1DB31B1A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2 490 х 1 480 х 2 500</w:t>
            </w:r>
          </w:p>
        </w:tc>
        <w:tc>
          <w:tcPr>
            <w:tcW w:w="4626" w:type="dxa"/>
          </w:tcPr>
          <w:p w14:paraId="752B1AD5" w14:textId="77777777" w:rsidR="005E74A1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4A1" w:rsidRPr="007908F8" w14:paraId="4EE3E735" w14:textId="11B142E9" w:rsidTr="005E74A1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1C6A0B77" w14:textId="77777777" w:rsidR="005E74A1" w:rsidRDefault="005E74A1" w:rsidP="002678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  <w:vAlign w:val="center"/>
          </w:tcPr>
          <w:p w14:paraId="2B46878F" w14:textId="77777777" w:rsidR="005E74A1" w:rsidRPr="006B0E47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E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жидкости, РВД 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14:paraId="4BCB3CAF" w14:textId="77777777" w:rsidR="005E74A1" w:rsidRPr="006B0E47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E47">
              <w:rPr>
                <w:rFonts w:ascii="Times New Roman" w:hAnsi="Times New Roman" w:cs="Times New Roman"/>
                <w:sz w:val="24"/>
                <w:szCs w:val="24"/>
              </w:rPr>
              <w:t>Арктического исполнения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58609CEA" w14:textId="77777777" w:rsidR="005E74A1" w:rsidRPr="006B0E47" w:rsidRDefault="005E74A1" w:rsidP="002678A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24371" w14:textId="1B71068F" w:rsidR="00550BB5" w:rsidRDefault="00550BB5" w:rsidP="004F3EB0">
      <w:pPr>
        <w:jc w:val="both"/>
        <w:rPr>
          <w:sz w:val="28"/>
          <w:szCs w:val="28"/>
        </w:rPr>
      </w:pPr>
    </w:p>
    <w:p w14:paraId="2CC9EAF2" w14:textId="2A713E4A" w:rsidR="00771B3B" w:rsidRPr="00771B3B" w:rsidRDefault="004F3EB0" w:rsidP="0077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B3B" w:rsidRPr="00771B3B">
        <w:rPr>
          <w:sz w:val="28"/>
          <w:szCs w:val="28"/>
        </w:rPr>
        <w:t>Потребительские (качественные) характеристики:</w:t>
      </w:r>
    </w:p>
    <w:p w14:paraId="59470A19" w14:textId="003191B7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качество продукции должно соответствовать техническим и гарантийным условиям завода-изготовителя</w:t>
      </w:r>
      <w:r>
        <w:rPr>
          <w:sz w:val="28"/>
          <w:szCs w:val="28"/>
        </w:rPr>
        <w:t>;</w:t>
      </w:r>
    </w:p>
    <w:p w14:paraId="699F6E01" w14:textId="5BBE2005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771B3B">
        <w:rPr>
          <w:sz w:val="28"/>
          <w:szCs w:val="28"/>
        </w:rPr>
        <w:t>год выпуска 2023 – 2024.</w:t>
      </w:r>
    </w:p>
    <w:p w14:paraId="244C17C6" w14:textId="1374DCAE" w:rsid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Обязательные требования:</w:t>
      </w:r>
    </w:p>
    <w:p w14:paraId="696A9F01" w14:textId="77777777" w:rsidR="004F3EB0" w:rsidRPr="004F3EB0" w:rsidRDefault="004F3EB0" w:rsidP="004F3EB0">
      <w:pPr>
        <w:ind w:firstLine="709"/>
        <w:jc w:val="both"/>
        <w:rPr>
          <w:sz w:val="28"/>
          <w:szCs w:val="28"/>
        </w:rPr>
      </w:pPr>
      <w:r w:rsidRPr="004F3EB0">
        <w:rPr>
          <w:sz w:val="28"/>
          <w:szCs w:val="28"/>
        </w:rPr>
        <w:lastRenderedPageBreak/>
        <w:t>- с поставляемой партией продукции необходимо предоставить: полный пакет документов для регистрации в Гостехнадзоре РФ (оригинал договора купли-продажи, оригинал акта приема передачи, паспорт самоходной машины (ПСМ);</w:t>
      </w:r>
    </w:p>
    <w:p w14:paraId="3A62D004" w14:textId="77777777" w:rsidR="004F3EB0" w:rsidRPr="004F3EB0" w:rsidRDefault="004F3EB0" w:rsidP="004F3EB0">
      <w:pPr>
        <w:ind w:firstLine="709"/>
        <w:jc w:val="both"/>
        <w:rPr>
          <w:sz w:val="28"/>
          <w:szCs w:val="28"/>
        </w:rPr>
      </w:pPr>
      <w:r w:rsidRPr="004F3EB0">
        <w:rPr>
          <w:sz w:val="28"/>
          <w:szCs w:val="28"/>
        </w:rPr>
        <w:t>- действующее одобрение типа транспортного средства (ОТТС) для применения в Российской Федерации);</w:t>
      </w:r>
    </w:p>
    <w:p w14:paraId="7BD2FD72" w14:textId="77777777" w:rsidR="004F3EB0" w:rsidRPr="004F3EB0" w:rsidRDefault="004F3EB0" w:rsidP="004F3EB0">
      <w:pPr>
        <w:ind w:firstLine="709"/>
        <w:jc w:val="both"/>
        <w:rPr>
          <w:sz w:val="28"/>
          <w:szCs w:val="28"/>
        </w:rPr>
      </w:pPr>
      <w:r w:rsidRPr="004F3EB0">
        <w:rPr>
          <w:sz w:val="28"/>
          <w:szCs w:val="28"/>
        </w:rPr>
        <w:t>- комплект эксплуатационной документации на бульдозер (руководство по эксплуатации и обслуживанию на русском языке);</w:t>
      </w:r>
    </w:p>
    <w:p w14:paraId="0542C413" w14:textId="69FCE78E" w:rsidR="004F3EB0" w:rsidRDefault="004F3EB0" w:rsidP="004F3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4F3EB0">
        <w:rPr>
          <w:sz w:val="28"/>
          <w:szCs w:val="28"/>
        </w:rPr>
        <w:t>арантийный срок - не менее 12 месяцев или 2000 наработки (что наступит раньше) с даты ввода в эксплуатацию.</w:t>
      </w:r>
    </w:p>
    <w:p w14:paraId="5A155D36" w14:textId="0BD24FC1" w:rsidR="00771B3B" w:rsidRDefault="00771B3B" w:rsidP="003A157E">
      <w:pPr>
        <w:ind w:left="567"/>
        <w:jc w:val="both"/>
        <w:rPr>
          <w:sz w:val="28"/>
          <w:szCs w:val="28"/>
        </w:rPr>
      </w:pPr>
      <w:r w:rsidRPr="00771B3B">
        <w:rPr>
          <w:sz w:val="28"/>
          <w:szCs w:val="28"/>
        </w:rPr>
        <w:t xml:space="preserve">Иные сведения: </w:t>
      </w:r>
      <w:r w:rsidR="003A157E" w:rsidRPr="003A157E">
        <w:rPr>
          <w:sz w:val="28"/>
          <w:szCs w:val="28"/>
        </w:rPr>
        <w:t xml:space="preserve">Для работы при температуре окружающего воздуха от минус 45 до плюс 40 градусов в условиях </w:t>
      </w:r>
      <w:r w:rsidR="003A157E">
        <w:rPr>
          <w:sz w:val="28"/>
          <w:szCs w:val="28"/>
        </w:rPr>
        <w:t xml:space="preserve"> </w:t>
      </w:r>
      <w:r w:rsidR="003A157E" w:rsidRPr="003A157E">
        <w:rPr>
          <w:sz w:val="28"/>
          <w:szCs w:val="28"/>
        </w:rPr>
        <w:t>Крайнего Севера.</w:t>
      </w:r>
    </w:p>
    <w:p w14:paraId="05C7C7BB" w14:textId="77777777" w:rsidR="00771B3B" w:rsidRDefault="00771B3B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5BF3AD6" w14:textId="77777777" w:rsidR="00771B3B" w:rsidRDefault="00771B3B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A627067" w14:textId="5C460874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3A157E">
      <w:pgSz w:w="16838" w:h="11906" w:orient="landscape"/>
      <w:pgMar w:top="1134" w:right="850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2372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157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3EB0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E74A1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1B3B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5C80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470E6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D0063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  <w:style w:type="character" w:customStyle="1" w:styleId="dopobor">
    <w:name w:val="dop_obor"/>
    <w:basedOn w:val="a0"/>
    <w:rsid w:val="00E4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Закупки</cp:lastModifiedBy>
  <cp:revision>8</cp:revision>
  <cp:lastPrinted>2019-03-14T09:53:00Z</cp:lastPrinted>
  <dcterms:created xsi:type="dcterms:W3CDTF">2023-08-16T11:08:00Z</dcterms:created>
  <dcterms:modified xsi:type="dcterms:W3CDTF">2024-05-24T03:44:00Z</dcterms:modified>
</cp:coreProperties>
</file>