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082ECD"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9E402E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9E402E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4748A6" w:rsidRPr="009E40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459A">
        <w:rPr>
          <w:rFonts w:ascii="Times New Roman" w:eastAsia="Times New Roman" w:hAnsi="Times New Roman" w:cs="Times New Roman"/>
          <w:lang w:eastAsia="ru-RU"/>
        </w:rPr>
        <w:t>1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</w:t>
      </w:r>
      <w:r w:rsidR="00436C5C">
        <w:rPr>
          <w:rFonts w:ascii="Times New Roman" w:eastAsia="Times New Roman" w:hAnsi="Times New Roman" w:cs="Times New Roman"/>
          <w:lang w:eastAsia="ru-RU"/>
        </w:rPr>
        <w:t>А</w:t>
      </w:r>
      <w:r w:rsidRPr="00082ECD">
        <w:rPr>
          <w:rFonts w:ascii="Times New Roman" w:eastAsia="Times New Roman" w:hAnsi="Times New Roman" w:cs="Times New Roman"/>
          <w:lang w:eastAsia="ru-RU"/>
        </w:rPr>
        <w:t>О «</w:t>
      </w:r>
      <w:r w:rsidR="00436C5C">
        <w:rPr>
          <w:rFonts w:ascii="Times New Roman" w:eastAsia="Times New Roman" w:hAnsi="Times New Roman" w:cs="Times New Roman"/>
          <w:lang w:eastAsia="ru-RU"/>
        </w:rPr>
        <w:t>НК «Янгпур</w:t>
      </w:r>
      <w:r w:rsidRPr="00082ECD">
        <w:rPr>
          <w:rFonts w:ascii="Times New Roman" w:eastAsia="Times New Roman" w:hAnsi="Times New Roman" w:cs="Times New Roman"/>
          <w:lang w:eastAsia="ru-RU"/>
        </w:rPr>
        <w:t>»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F067A">
      <w:pPr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9D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зарегистрировать в качестве участника тендера на </w:t>
      </w:r>
      <w:r w:rsidR="009D782C" w:rsidRPr="009D782C">
        <w:rPr>
          <w:rFonts w:ascii="Times New Roman" w:hAnsi="Times New Roman" w:cs="Times New Roman"/>
          <w:sz w:val="24"/>
          <w:szCs w:val="24"/>
        </w:rPr>
        <w:t xml:space="preserve">выполнение работ по текущему ремонту и реконструкции помещений теплого склада, кабинета МАС АБК-2 АО «НК «Янгпур», вагон-дома склада ТМЦ Метельного месторождения и столовой </w:t>
      </w:r>
      <w:proofErr w:type="spellStart"/>
      <w:r w:rsidR="009D782C" w:rsidRPr="009D782C">
        <w:rPr>
          <w:rFonts w:ascii="Times New Roman" w:hAnsi="Times New Roman" w:cs="Times New Roman"/>
          <w:sz w:val="24"/>
          <w:szCs w:val="24"/>
        </w:rPr>
        <w:t>Присклонового</w:t>
      </w:r>
      <w:proofErr w:type="spellEnd"/>
      <w:r w:rsidR="009D782C" w:rsidRPr="009D782C">
        <w:rPr>
          <w:rFonts w:ascii="Times New Roman" w:hAnsi="Times New Roman" w:cs="Times New Roman"/>
          <w:sz w:val="24"/>
          <w:szCs w:val="24"/>
        </w:rPr>
        <w:t xml:space="preserve"> месторождения.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38"/>
        <w:gridCol w:w="3366"/>
      </w:tblGrid>
      <w:tr w:rsidR="00082ECD" w:rsidRPr="00082ECD" w:rsidTr="00D008A7">
        <w:tc>
          <w:tcPr>
            <w:tcW w:w="73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7" w:rsidRPr="00082ECD" w:rsidTr="00D008A7">
        <w:tc>
          <w:tcPr>
            <w:tcW w:w="733" w:type="dxa"/>
          </w:tcPr>
          <w:p w:rsidR="00D008A7" w:rsidRPr="00D008A7" w:rsidRDefault="00D008A7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D008A7" w:rsidRPr="00082ECD" w:rsidRDefault="00D008A7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D008A7" w:rsidRPr="00082ECD" w:rsidRDefault="00D008A7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 w:rsidR="00D008A7"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отчетный период.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sectPr w:rsidR="00082ECD" w:rsidRPr="00082ECD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6205"/>
    <w:rsid w:val="00006A8C"/>
    <w:rsid w:val="00012CEE"/>
    <w:rsid w:val="00027E30"/>
    <w:rsid w:val="00030A65"/>
    <w:rsid w:val="0004251E"/>
    <w:rsid w:val="0005004D"/>
    <w:rsid w:val="00054BEE"/>
    <w:rsid w:val="00082ECD"/>
    <w:rsid w:val="000B15A4"/>
    <w:rsid w:val="000C6558"/>
    <w:rsid w:val="000D441E"/>
    <w:rsid w:val="000F067A"/>
    <w:rsid w:val="000F4555"/>
    <w:rsid w:val="001015DD"/>
    <w:rsid w:val="001037B7"/>
    <w:rsid w:val="00125F63"/>
    <w:rsid w:val="00134CFC"/>
    <w:rsid w:val="00156440"/>
    <w:rsid w:val="0019240F"/>
    <w:rsid w:val="001A260E"/>
    <w:rsid w:val="001F6203"/>
    <w:rsid w:val="002006B5"/>
    <w:rsid w:val="00213892"/>
    <w:rsid w:val="00234269"/>
    <w:rsid w:val="00235567"/>
    <w:rsid w:val="0026443F"/>
    <w:rsid w:val="00276D93"/>
    <w:rsid w:val="00293200"/>
    <w:rsid w:val="002A45DC"/>
    <w:rsid w:val="002B7C5E"/>
    <w:rsid w:val="002D3B33"/>
    <w:rsid w:val="002E21B1"/>
    <w:rsid w:val="002E6DAC"/>
    <w:rsid w:val="00301720"/>
    <w:rsid w:val="00311A37"/>
    <w:rsid w:val="00311B4F"/>
    <w:rsid w:val="00313DBF"/>
    <w:rsid w:val="00326BC5"/>
    <w:rsid w:val="003327A2"/>
    <w:rsid w:val="003A74AC"/>
    <w:rsid w:val="003C4667"/>
    <w:rsid w:val="003C4C30"/>
    <w:rsid w:val="003E59D6"/>
    <w:rsid w:val="003F2C9C"/>
    <w:rsid w:val="003F70BA"/>
    <w:rsid w:val="00412C5F"/>
    <w:rsid w:val="00415A63"/>
    <w:rsid w:val="0042589B"/>
    <w:rsid w:val="00435CF0"/>
    <w:rsid w:val="00436C5C"/>
    <w:rsid w:val="00437375"/>
    <w:rsid w:val="00457435"/>
    <w:rsid w:val="004735B8"/>
    <w:rsid w:val="004748A6"/>
    <w:rsid w:val="00496356"/>
    <w:rsid w:val="004C0F89"/>
    <w:rsid w:val="004C65C0"/>
    <w:rsid w:val="004C65D4"/>
    <w:rsid w:val="004D090B"/>
    <w:rsid w:val="004D1602"/>
    <w:rsid w:val="004E1024"/>
    <w:rsid w:val="004E417C"/>
    <w:rsid w:val="004E6016"/>
    <w:rsid w:val="004F6573"/>
    <w:rsid w:val="0051043E"/>
    <w:rsid w:val="005133B0"/>
    <w:rsid w:val="00514DA9"/>
    <w:rsid w:val="005577BB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373F"/>
    <w:rsid w:val="005F3B74"/>
    <w:rsid w:val="005F427C"/>
    <w:rsid w:val="005F4368"/>
    <w:rsid w:val="00602722"/>
    <w:rsid w:val="00604936"/>
    <w:rsid w:val="00615B89"/>
    <w:rsid w:val="00617D76"/>
    <w:rsid w:val="0062591A"/>
    <w:rsid w:val="00635857"/>
    <w:rsid w:val="006402A7"/>
    <w:rsid w:val="006463B3"/>
    <w:rsid w:val="006507A0"/>
    <w:rsid w:val="0066004C"/>
    <w:rsid w:val="0066519F"/>
    <w:rsid w:val="006761A0"/>
    <w:rsid w:val="00684F74"/>
    <w:rsid w:val="00692E76"/>
    <w:rsid w:val="006C50FB"/>
    <w:rsid w:val="006C62EA"/>
    <w:rsid w:val="006D4A17"/>
    <w:rsid w:val="006E5D26"/>
    <w:rsid w:val="006F26B2"/>
    <w:rsid w:val="006F43D8"/>
    <w:rsid w:val="006F4F73"/>
    <w:rsid w:val="00704D1F"/>
    <w:rsid w:val="0074449E"/>
    <w:rsid w:val="007555F1"/>
    <w:rsid w:val="007579EA"/>
    <w:rsid w:val="00784F8A"/>
    <w:rsid w:val="007E3F72"/>
    <w:rsid w:val="00802911"/>
    <w:rsid w:val="00805EBA"/>
    <w:rsid w:val="008160DB"/>
    <w:rsid w:val="008972BC"/>
    <w:rsid w:val="008B0840"/>
    <w:rsid w:val="008C370B"/>
    <w:rsid w:val="00904D01"/>
    <w:rsid w:val="00923DA3"/>
    <w:rsid w:val="0093422A"/>
    <w:rsid w:val="00961863"/>
    <w:rsid w:val="00962D76"/>
    <w:rsid w:val="009646A1"/>
    <w:rsid w:val="0098363B"/>
    <w:rsid w:val="009A2EB2"/>
    <w:rsid w:val="009A412C"/>
    <w:rsid w:val="009C41EF"/>
    <w:rsid w:val="009C498C"/>
    <w:rsid w:val="009D782C"/>
    <w:rsid w:val="009E1F65"/>
    <w:rsid w:val="009E402E"/>
    <w:rsid w:val="009E49B6"/>
    <w:rsid w:val="00A14F7F"/>
    <w:rsid w:val="00A24178"/>
    <w:rsid w:val="00A32860"/>
    <w:rsid w:val="00A32EF0"/>
    <w:rsid w:val="00A62A11"/>
    <w:rsid w:val="00A82FB3"/>
    <w:rsid w:val="00A92A17"/>
    <w:rsid w:val="00AC26FA"/>
    <w:rsid w:val="00AC709D"/>
    <w:rsid w:val="00AE18DA"/>
    <w:rsid w:val="00AE4392"/>
    <w:rsid w:val="00B20658"/>
    <w:rsid w:val="00B22D71"/>
    <w:rsid w:val="00B73B85"/>
    <w:rsid w:val="00B772AD"/>
    <w:rsid w:val="00BB5FF0"/>
    <w:rsid w:val="00BB68F0"/>
    <w:rsid w:val="00BC323B"/>
    <w:rsid w:val="00C049BF"/>
    <w:rsid w:val="00C2357B"/>
    <w:rsid w:val="00C35CC8"/>
    <w:rsid w:val="00C360EA"/>
    <w:rsid w:val="00C42A03"/>
    <w:rsid w:val="00C542C0"/>
    <w:rsid w:val="00C54C0F"/>
    <w:rsid w:val="00C643AD"/>
    <w:rsid w:val="00C660FA"/>
    <w:rsid w:val="00C77EE8"/>
    <w:rsid w:val="00C83ACE"/>
    <w:rsid w:val="00C8428F"/>
    <w:rsid w:val="00C9625E"/>
    <w:rsid w:val="00CA028B"/>
    <w:rsid w:val="00CA34BD"/>
    <w:rsid w:val="00CA6A37"/>
    <w:rsid w:val="00CA7471"/>
    <w:rsid w:val="00CB215E"/>
    <w:rsid w:val="00CD6C38"/>
    <w:rsid w:val="00CE31AC"/>
    <w:rsid w:val="00CF08BF"/>
    <w:rsid w:val="00CF3CAA"/>
    <w:rsid w:val="00CF4BF1"/>
    <w:rsid w:val="00CF695C"/>
    <w:rsid w:val="00D008A7"/>
    <w:rsid w:val="00D109A4"/>
    <w:rsid w:val="00D12194"/>
    <w:rsid w:val="00D12EB3"/>
    <w:rsid w:val="00D306EC"/>
    <w:rsid w:val="00D76A57"/>
    <w:rsid w:val="00D809F2"/>
    <w:rsid w:val="00D862EF"/>
    <w:rsid w:val="00DC5294"/>
    <w:rsid w:val="00DD369B"/>
    <w:rsid w:val="00DF0B1D"/>
    <w:rsid w:val="00E10249"/>
    <w:rsid w:val="00E117C2"/>
    <w:rsid w:val="00E2145A"/>
    <w:rsid w:val="00E6459A"/>
    <w:rsid w:val="00E675D3"/>
    <w:rsid w:val="00E84C0E"/>
    <w:rsid w:val="00E85531"/>
    <w:rsid w:val="00E90785"/>
    <w:rsid w:val="00E952F6"/>
    <w:rsid w:val="00EA1037"/>
    <w:rsid w:val="00EC2564"/>
    <w:rsid w:val="00EF771F"/>
    <w:rsid w:val="00F4342A"/>
    <w:rsid w:val="00F53582"/>
    <w:rsid w:val="00F6096F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856F"/>
  <w15:docId w15:val="{D279DC81-52D3-4132-81DE-2D7B4734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8BB2-0295-45AF-93B3-BE00CDB1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Строитель</cp:lastModifiedBy>
  <cp:revision>28</cp:revision>
  <cp:lastPrinted>2021-06-03T06:21:00Z</cp:lastPrinted>
  <dcterms:created xsi:type="dcterms:W3CDTF">2021-04-23T10:12:00Z</dcterms:created>
  <dcterms:modified xsi:type="dcterms:W3CDTF">2024-05-28T12:11:00Z</dcterms:modified>
</cp:coreProperties>
</file>