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70285" w14:textId="77777777" w:rsidR="00FF65B6" w:rsidRPr="00082ECD" w:rsidRDefault="00FF65B6" w:rsidP="00FF65B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82EC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 бланке предприятия)</w:t>
      </w:r>
    </w:p>
    <w:p w14:paraId="6D188F31" w14:textId="77777777" w:rsidR="00FF65B6" w:rsidRPr="00082ECD" w:rsidRDefault="00FF65B6" w:rsidP="00FF65B6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623A33B3" w14:textId="77777777" w:rsidR="00FF65B6" w:rsidRPr="00082ECD" w:rsidRDefault="00FF65B6" w:rsidP="00FF65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</w:p>
    <w:p w14:paraId="6DDE3F41" w14:textId="77777777" w:rsidR="00FF65B6" w:rsidRPr="00082ECD" w:rsidRDefault="00FF65B6" w:rsidP="00FF65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022D89AB" w14:textId="77777777" w:rsidR="00FF65B6" w:rsidRPr="00082ECD" w:rsidRDefault="00FF65B6" w:rsidP="00FF65B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 xml:space="preserve">Председателю конкурсной комиссии </w:t>
      </w:r>
    </w:p>
    <w:p w14:paraId="28070BB6" w14:textId="77777777" w:rsidR="00FF65B6" w:rsidRPr="00082ECD" w:rsidRDefault="00FF65B6" w:rsidP="00FF65B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  <w:t xml:space="preserve"> АО «НК «Янгпур»</w:t>
      </w:r>
    </w:p>
    <w:p w14:paraId="31590D80" w14:textId="77777777" w:rsidR="00FF65B6" w:rsidRPr="00082ECD" w:rsidRDefault="00FF65B6" w:rsidP="00FF65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067C3D0" w14:textId="77777777" w:rsidR="00FF65B6" w:rsidRPr="00082ECD" w:rsidRDefault="00FF65B6" w:rsidP="00FF65B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ЗАЯВЛЕНИЕ</w:t>
      </w:r>
    </w:p>
    <w:p w14:paraId="67CFD402" w14:textId="77777777" w:rsidR="00FF65B6" w:rsidRPr="00082ECD" w:rsidRDefault="00FF65B6" w:rsidP="00FF65B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B053B93" w14:textId="77777777" w:rsidR="00FF65B6" w:rsidRDefault="00FF65B6" w:rsidP="00FF65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  <w:t>Прошу зарегистрировать в качестве участника тендера на (предмет/объект тендера)</w:t>
      </w:r>
      <w:r>
        <w:rPr>
          <w:rFonts w:ascii="Times New Roman" w:eastAsia="Times New Roman" w:hAnsi="Times New Roman" w:cs="Times New Roman"/>
          <w:lang w:eastAsia="ru-RU"/>
        </w:rPr>
        <w:t>:</w:t>
      </w:r>
    </w:p>
    <w:p w14:paraId="02CB50FF" w14:textId="77777777" w:rsidR="00FF65B6" w:rsidRDefault="00FF65B6" w:rsidP="00FF65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CEEEAE7" w14:textId="72583FED" w:rsidR="00FF65B6" w:rsidRPr="006250AD" w:rsidRDefault="00785B16" w:rsidP="009735E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250AD">
        <w:rPr>
          <w:rFonts w:ascii="Times New Roman" w:eastAsia="Times New Roman" w:hAnsi="Times New Roman" w:cs="Times New Roman"/>
          <w:lang w:eastAsia="ru-RU"/>
        </w:rPr>
        <w:t>«</w:t>
      </w:r>
      <w:r w:rsidR="006250AD" w:rsidRPr="006250AD">
        <w:rPr>
          <w:rFonts w:ascii="Times New Roman" w:eastAsia="Times New Roman" w:hAnsi="Times New Roman" w:cs="Times New Roman"/>
          <w:lang w:eastAsia="ru-RU"/>
        </w:rPr>
        <w:t xml:space="preserve">Выполнение комплекса проектно-изыскательских работ по объекту: </w:t>
      </w:r>
      <w:r w:rsidR="006F1EC1">
        <w:rPr>
          <w:rFonts w:ascii="Times New Roman" w:eastAsia="Times New Roman" w:hAnsi="Times New Roman" w:cs="Times New Roman"/>
          <w:lang w:eastAsia="ru-RU"/>
        </w:rPr>
        <w:t>«Электроснабжение объектов</w:t>
      </w:r>
      <w:r w:rsidR="006250AD" w:rsidRPr="006250AD">
        <w:rPr>
          <w:rFonts w:ascii="Times New Roman" w:eastAsia="Times New Roman" w:hAnsi="Times New Roman" w:cs="Times New Roman"/>
          <w:lang w:eastAsia="ru-RU"/>
        </w:rPr>
        <w:t xml:space="preserve"> Известинского участка недр»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6038"/>
        <w:gridCol w:w="3366"/>
      </w:tblGrid>
      <w:tr w:rsidR="00FF65B6" w:rsidRPr="00082ECD" w14:paraId="1D165FE7" w14:textId="77777777" w:rsidTr="00715014">
        <w:tc>
          <w:tcPr>
            <w:tcW w:w="733" w:type="dxa"/>
          </w:tcPr>
          <w:p w14:paraId="04B67677" w14:textId="77777777" w:rsidR="00FF65B6" w:rsidRPr="00082ECD" w:rsidRDefault="00FF65B6" w:rsidP="0071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6038" w:type="dxa"/>
          </w:tcPr>
          <w:p w14:paraId="66EB75D7" w14:textId="77777777" w:rsidR="00FF65B6" w:rsidRPr="00082ECD" w:rsidRDefault="00FF65B6" w:rsidP="0071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366" w:type="dxa"/>
          </w:tcPr>
          <w:p w14:paraId="7214A54D" w14:textId="77777777" w:rsidR="00FF65B6" w:rsidRPr="00082ECD" w:rsidRDefault="00FF65B6" w:rsidP="0071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претенденте (заполняется претендентом)</w:t>
            </w:r>
          </w:p>
        </w:tc>
      </w:tr>
      <w:tr w:rsidR="00FF65B6" w:rsidRPr="00082ECD" w14:paraId="35FDCF11" w14:textId="77777777" w:rsidTr="00715014">
        <w:tc>
          <w:tcPr>
            <w:tcW w:w="733" w:type="dxa"/>
          </w:tcPr>
          <w:p w14:paraId="7E69EE2A" w14:textId="77777777" w:rsidR="00FF65B6" w:rsidRPr="00D008A7" w:rsidRDefault="00FF65B6" w:rsidP="00FF65B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40E2CBE0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</w:t>
            </w:r>
          </w:p>
        </w:tc>
        <w:tc>
          <w:tcPr>
            <w:tcW w:w="3366" w:type="dxa"/>
          </w:tcPr>
          <w:p w14:paraId="57B42BB6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65B6" w:rsidRPr="00082ECD" w14:paraId="2E86A821" w14:textId="77777777" w:rsidTr="00715014">
        <w:tc>
          <w:tcPr>
            <w:tcW w:w="733" w:type="dxa"/>
          </w:tcPr>
          <w:p w14:paraId="64FD92DE" w14:textId="77777777" w:rsidR="00FF65B6" w:rsidRPr="00D008A7" w:rsidRDefault="00FF65B6" w:rsidP="00FF65B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6EF84ABA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3366" w:type="dxa"/>
          </w:tcPr>
          <w:p w14:paraId="4657B9FB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65B6" w:rsidRPr="00082ECD" w14:paraId="06944A48" w14:textId="77777777" w:rsidTr="00715014">
        <w:tc>
          <w:tcPr>
            <w:tcW w:w="733" w:type="dxa"/>
          </w:tcPr>
          <w:p w14:paraId="7EECBA93" w14:textId="77777777" w:rsidR="00FF65B6" w:rsidRPr="00D008A7" w:rsidRDefault="00FF65B6" w:rsidP="00FF65B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5ABE8945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ИНН / КПП / ОГРН</w:t>
            </w:r>
          </w:p>
        </w:tc>
        <w:tc>
          <w:tcPr>
            <w:tcW w:w="3366" w:type="dxa"/>
          </w:tcPr>
          <w:p w14:paraId="5AA4FD3F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65B6" w:rsidRPr="00082ECD" w14:paraId="2F7FB09F" w14:textId="77777777" w:rsidTr="00715014">
        <w:tc>
          <w:tcPr>
            <w:tcW w:w="733" w:type="dxa"/>
          </w:tcPr>
          <w:p w14:paraId="01F27152" w14:textId="77777777" w:rsidR="00FF65B6" w:rsidRPr="00D008A7" w:rsidRDefault="00FF65B6" w:rsidP="00FF65B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4CF1FD01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ФИО руководителя организации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должность</w:t>
            </w:r>
          </w:p>
        </w:tc>
        <w:tc>
          <w:tcPr>
            <w:tcW w:w="3366" w:type="dxa"/>
          </w:tcPr>
          <w:p w14:paraId="7A83DB44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65B6" w:rsidRPr="00082ECD" w14:paraId="39F70408" w14:textId="77777777" w:rsidTr="00715014">
        <w:tc>
          <w:tcPr>
            <w:tcW w:w="733" w:type="dxa"/>
          </w:tcPr>
          <w:p w14:paraId="50A79369" w14:textId="77777777" w:rsidR="00FF65B6" w:rsidRPr="00D008A7" w:rsidRDefault="00FF65B6" w:rsidP="00FF65B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47CF0035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ФИО главного бухгалтера</w:t>
            </w:r>
          </w:p>
        </w:tc>
        <w:tc>
          <w:tcPr>
            <w:tcW w:w="3366" w:type="dxa"/>
          </w:tcPr>
          <w:p w14:paraId="6B47BBA8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65B6" w:rsidRPr="00082ECD" w14:paraId="47FEC37F" w14:textId="77777777" w:rsidTr="00715014">
        <w:tc>
          <w:tcPr>
            <w:tcW w:w="733" w:type="dxa"/>
          </w:tcPr>
          <w:p w14:paraId="5462853D" w14:textId="77777777" w:rsidR="00FF65B6" w:rsidRPr="00D008A7" w:rsidRDefault="00FF65B6" w:rsidP="00FF65B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629E694C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Юридический адрес </w:t>
            </w:r>
          </w:p>
        </w:tc>
        <w:tc>
          <w:tcPr>
            <w:tcW w:w="3366" w:type="dxa"/>
          </w:tcPr>
          <w:p w14:paraId="723A7747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65B6" w:rsidRPr="00082ECD" w14:paraId="39EC3576" w14:textId="77777777" w:rsidTr="00715014">
        <w:tc>
          <w:tcPr>
            <w:tcW w:w="733" w:type="dxa"/>
          </w:tcPr>
          <w:p w14:paraId="139EBDC6" w14:textId="77777777" w:rsidR="00FF65B6" w:rsidRPr="00D008A7" w:rsidRDefault="00FF65B6" w:rsidP="00FF65B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4BE31837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Фактическое местонахождение</w:t>
            </w:r>
          </w:p>
        </w:tc>
        <w:tc>
          <w:tcPr>
            <w:tcW w:w="3366" w:type="dxa"/>
          </w:tcPr>
          <w:p w14:paraId="6224D42A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65B6" w:rsidRPr="00082ECD" w14:paraId="3BF5BAFE" w14:textId="77777777" w:rsidTr="00715014">
        <w:tc>
          <w:tcPr>
            <w:tcW w:w="733" w:type="dxa"/>
          </w:tcPr>
          <w:p w14:paraId="35CBC06B" w14:textId="77777777" w:rsidR="00FF65B6" w:rsidRPr="00D008A7" w:rsidRDefault="00FF65B6" w:rsidP="00FF65B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64A18676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банка, БИК, ИНН, р/с, к/с)</w:t>
            </w:r>
          </w:p>
        </w:tc>
        <w:tc>
          <w:tcPr>
            <w:tcW w:w="3366" w:type="dxa"/>
          </w:tcPr>
          <w:p w14:paraId="23B0428C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65B6" w:rsidRPr="00082ECD" w14:paraId="22CED1CA" w14:textId="77777777" w:rsidTr="00715014">
        <w:tc>
          <w:tcPr>
            <w:tcW w:w="733" w:type="dxa"/>
          </w:tcPr>
          <w:p w14:paraId="5D137CB6" w14:textId="77777777" w:rsidR="00FF65B6" w:rsidRPr="00D008A7" w:rsidRDefault="00FF65B6" w:rsidP="00FF65B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4FA4352C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Контактные телефоны (с указанием кода страны и города, сотрудника, ответственного за участие в тендере)</w:t>
            </w:r>
          </w:p>
        </w:tc>
        <w:tc>
          <w:tcPr>
            <w:tcW w:w="3366" w:type="dxa"/>
          </w:tcPr>
          <w:p w14:paraId="6998B7C4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65B6" w:rsidRPr="00082ECD" w14:paraId="0BD975EA" w14:textId="77777777" w:rsidTr="00715014">
        <w:tc>
          <w:tcPr>
            <w:tcW w:w="733" w:type="dxa"/>
          </w:tcPr>
          <w:p w14:paraId="73530853" w14:textId="77777777" w:rsidR="00FF65B6" w:rsidRPr="00D008A7" w:rsidRDefault="00FF65B6" w:rsidP="00FF65B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53733F1A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Факс (с указанием кода страны и города)</w:t>
            </w:r>
          </w:p>
        </w:tc>
        <w:tc>
          <w:tcPr>
            <w:tcW w:w="3366" w:type="dxa"/>
          </w:tcPr>
          <w:p w14:paraId="0748B878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65B6" w:rsidRPr="00082ECD" w14:paraId="7FA32AE4" w14:textId="77777777" w:rsidTr="00715014">
        <w:tc>
          <w:tcPr>
            <w:tcW w:w="733" w:type="dxa"/>
          </w:tcPr>
          <w:p w14:paraId="308D4CD4" w14:textId="77777777" w:rsidR="00FF65B6" w:rsidRPr="00D008A7" w:rsidRDefault="00FF65B6" w:rsidP="00FF65B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37C92B0C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3366" w:type="dxa"/>
          </w:tcPr>
          <w:p w14:paraId="3B853085" w14:textId="77777777" w:rsidR="00FF65B6" w:rsidRPr="00082ECD" w:rsidRDefault="00FF65B6" w:rsidP="00715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1B15F18" w14:textId="77777777" w:rsidR="00FF65B6" w:rsidRPr="00082ECD" w:rsidRDefault="00FF65B6" w:rsidP="00FF65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C99F5B4" w14:textId="77777777" w:rsidR="00FF65B6" w:rsidRPr="00082ECD" w:rsidRDefault="00FF65B6" w:rsidP="00FF65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  <w:t>В случае признания нашего предприятия Победителем тендера, настоящим заявлением обязуемся заключить договор в соответствии с условиями, изложенной в заявке на участие в тендере.</w:t>
      </w:r>
    </w:p>
    <w:p w14:paraId="3974005D" w14:textId="77777777" w:rsidR="00FF65B6" w:rsidRPr="00082ECD" w:rsidRDefault="00FF65B6" w:rsidP="00FF65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23EC0EF" w14:textId="77777777" w:rsidR="00FF65B6" w:rsidRPr="00082ECD" w:rsidRDefault="00FF65B6" w:rsidP="00FF65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  <w:t>В приложении к настоящему заявлению:</w:t>
      </w:r>
    </w:p>
    <w:p w14:paraId="2C7C5FCD" w14:textId="77777777" w:rsidR="00FF65B6" w:rsidRPr="00082ECD" w:rsidRDefault="00FF65B6" w:rsidP="00FF65B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Расчет цены предмета тендера с указанием порядка ее исчисления и распределения по основным видам работ, услуг; условия платежа и график платежа; гарантии; график выполнения работ и т.д.;</w:t>
      </w:r>
    </w:p>
    <w:p w14:paraId="3A74002F" w14:textId="77777777" w:rsidR="00FF65B6" w:rsidRPr="00082ECD" w:rsidRDefault="00FF65B6" w:rsidP="00FF65B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Сроки (периоды) поставки товара, выполнения работ, оказания услуг;</w:t>
      </w:r>
    </w:p>
    <w:p w14:paraId="0F37D435" w14:textId="77777777" w:rsidR="00FF65B6" w:rsidRPr="00082ECD" w:rsidRDefault="00FF65B6" w:rsidP="00FF65B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Срок, в течение которого цены на выполняемые работы, услуги, останутся неизменными;</w:t>
      </w:r>
    </w:p>
    <w:p w14:paraId="6BD4B384" w14:textId="77777777" w:rsidR="00FF65B6" w:rsidRPr="00082ECD" w:rsidRDefault="00FF65B6" w:rsidP="00FF65B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Копии действующих лицензий (при лицензировании соответствующих видов деятельности);</w:t>
      </w:r>
    </w:p>
    <w:p w14:paraId="59F7CCFB" w14:textId="3D421FF0" w:rsidR="00FF65B6" w:rsidRPr="00082ECD" w:rsidRDefault="00FF65B6" w:rsidP="00FF65B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 xml:space="preserve">Информация о выполнении аналогичных работ (оказания услуг) </w:t>
      </w:r>
      <w:r w:rsidR="004B1835">
        <w:rPr>
          <w:rFonts w:ascii="Times New Roman" w:eastAsia="Times New Roman" w:hAnsi="Times New Roman" w:cs="Times New Roman"/>
          <w:lang w:eastAsia="ru-RU"/>
        </w:rPr>
        <w:t>не менее трех лет</w:t>
      </w:r>
      <w:r w:rsidRPr="00082ECD">
        <w:rPr>
          <w:rFonts w:ascii="Times New Roman" w:eastAsia="Times New Roman" w:hAnsi="Times New Roman" w:cs="Times New Roman"/>
          <w:lang w:eastAsia="ru-RU"/>
        </w:rPr>
        <w:t>, в т. ч. и на территории ЯНАО (деловая репутация);</w:t>
      </w:r>
    </w:p>
    <w:p w14:paraId="127FA71B" w14:textId="77777777" w:rsidR="00FF65B6" w:rsidRPr="00EF771F" w:rsidRDefault="00FF65B6" w:rsidP="00FF65B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F771F">
        <w:rPr>
          <w:rFonts w:ascii="Times New Roman" w:eastAsia="Times New Roman" w:hAnsi="Times New Roman" w:cs="Times New Roman"/>
          <w:lang w:eastAsia="ru-RU"/>
        </w:rPr>
        <w:t>Копию свидетельства о внесении в Единый государственный реестр юридических лиц, заверенную претендентом;</w:t>
      </w:r>
    </w:p>
    <w:p w14:paraId="463A7C31" w14:textId="77777777" w:rsidR="00FF65B6" w:rsidRPr="00082ECD" w:rsidRDefault="00FF65B6" w:rsidP="00FF65B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Бухгалтерскую отчетность (форма 1, форма 2) за предшествующий проведению тендера  отчетный период.</w:t>
      </w:r>
    </w:p>
    <w:p w14:paraId="4CBB4548" w14:textId="77777777" w:rsidR="00FF65B6" w:rsidRPr="00082ECD" w:rsidRDefault="00FF65B6" w:rsidP="00FF6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DC10F" w14:textId="77777777" w:rsidR="00FF65B6" w:rsidRPr="00082ECD" w:rsidRDefault="00FF65B6" w:rsidP="00FF6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C4377C" w14:textId="77777777" w:rsidR="00FF65B6" w:rsidRPr="00082ECD" w:rsidRDefault="00FF65B6" w:rsidP="00FF6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_________________                        _________________</w:t>
      </w:r>
    </w:p>
    <w:p w14:paraId="6C91847C" w14:textId="77777777" w:rsidR="00FF65B6" w:rsidRPr="00082ECD" w:rsidRDefault="00FF65B6" w:rsidP="00FF65B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(должность)</w:t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(подпись)</w:t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(Ф.И.О.)</w:t>
      </w:r>
    </w:p>
    <w:p w14:paraId="25946D61" w14:textId="77777777" w:rsidR="00FF65B6" w:rsidRPr="00082ECD" w:rsidRDefault="00FF65B6" w:rsidP="00FF6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34DE1B" w14:textId="77777777" w:rsidR="00FF65B6" w:rsidRPr="00082ECD" w:rsidRDefault="00FF65B6" w:rsidP="00FF6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3990AA" w14:textId="77777777" w:rsidR="00FF65B6" w:rsidRPr="00082ECD" w:rsidRDefault="00FF65B6" w:rsidP="00FF6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6FC84F" w14:textId="77777777" w:rsidR="00FF65B6" w:rsidRPr="00082ECD" w:rsidRDefault="00FF65B6" w:rsidP="00FF65B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B6476E3" w14:textId="77777777" w:rsidR="00FF65B6" w:rsidRDefault="00FF65B6" w:rsidP="00FF65B6"/>
    <w:p w14:paraId="1831A36E" w14:textId="77777777" w:rsidR="001F22AE" w:rsidRDefault="001F22AE"/>
    <w:sectPr w:rsidR="001F22AE" w:rsidSect="00AE4392">
      <w:pgSz w:w="11906" w:h="16838"/>
      <w:pgMar w:top="284" w:right="851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5625E"/>
    <w:multiLevelType w:val="hybridMultilevel"/>
    <w:tmpl w:val="63F2954A"/>
    <w:lvl w:ilvl="0" w:tplc="CF1AC7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7E92B54"/>
    <w:multiLevelType w:val="hybridMultilevel"/>
    <w:tmpl w:val="E168D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935954">
    <w:abstractNumId w:val="0"/>
  </w:num>
  <w:num w:numId="2" w16cid:durableId="1282958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65B6"/>
    <w:rsid w:val="001F22AE"/>
    <w:rsid w:val="002944A5"/>
    <w:rsid w:val="002D7424"/>
    <w:rsid w:val="00465B96"/>
    <w:rsid w:val="004B1835"/>
    <w:rsid w:val="006250AD"/>
    <w:rsid w:val="006F1EC1"/>
    <w:rsid w:val="00785B16"/>
    <w:rsid w:val="00821257"/>
    <w:rsid w:val="009735E8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7A86B"/>
  <w15:docId w15:val="{B5D28D78-5C5B-42D3-844C-C2CF772D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Валерьевич Андреев</dc:creator>
  <cp:lastModifiedBy>Валерий Андреев</cp:lastModifiedBy>
  <cp:revision>9</cp:revision>
  <dcterms:created xsi:type="dcterms:W3CDTF">2021-10-26T10:18:00Z</dcterms:created>
  <dcterms:modified xsi:type="dcterms:W3CDTF">2024-12-27T04:03:00Z</dcterms:modified>
</cp:coreProperties>
</file>