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D026" w14:textId="622E71F3" w:rsidR="00CB1649" w:rsidRPr="00A34B7C" w:rsidRDefault="00A34B7C" w:rsidP="00A34B7C">
      <w:pPr>
        <w:jc w:val="right"/>
      </w:pPr>
      <w:bookmarkStart w:id="0" w:name="_GoBack"/>
      <w:bookmarkEnd w:id="0"/>
      <w:r w:rsidRPr="00A34B7C">
        <w:t>Приложение 1</w:t>
      </w:r>
    </w:p>
    <w:p w14:paraId="2F0391F9" w14:textId="6AA83B1F" w:rsidR="00A34B7C" w:rsidRPr="00FC225F" w:rsidRDefault="00A34B7C" w:rsidP="00A34B7C">
      <w:pPr>
        <w:jc w:val="center"/>
        <w:rPr>
          <w:szCs w:val="28"/>
        </w:rPr>
      </w:pPr>
      <w:r w:rsidRPr="00FC225F">
        <w:rPr>
          <w:szCs w:val="28"/>
        </w:rPr>
        <w:t xml:space="preserve">Кран шаровой полнопроходной стальной с ручным управлением </w:t>
      </w:r>
      <w:r w:rsidRPr="00EE5482">
        <w:rPr>
          <w:szCs w:val="28"/>
        </w:rPr>
        <w:t>в комплекте с ответными фланцами, прокладками и крепежными изделиями (КОФ)</w:t>
      </w:r>
      <w:r>
        <w:rPr>
          <w:szCs w:val="28"/>
        </w:rPr>
        <w:t xml:space="preserve"> </w:t>
      </w:r>
      <w:r w:rsidRPr="00FC225F">
        <w:rPr>
          <w:szCs w:val="28"/>
        </w:rPr>
        <w:t>Ду</w:t>
      </w:r>
      <w:r>
        <w:rPr>
          <w:szCs w:val="28"/>
        </w:rPr>
        <w:t>50мм. Ру4</w:t>
      </w:r>
      <w:r w:rsidRPr="00FC225F">
        <w:rPr>
          <w:szCs w:val="28"/>
        </w:rPr>
        <w:t>,</w:t>
      </w:r>
      <w:r>
        <w:rPr>
          <w:szCs w:val="28"/>
        </w:rPr>
        <w:t>0</w:t>
      </w:r>
      <w:r w:rsidRPr="00B9336F">
        <w:t xml:space="preserve"> </w:t>
      </w:r>
      <w:r w:rsidRPr="00B9336F">
        <w:rPr>
          <w:szCs w:val="28"/>
        </w:rPr>
        <w:t>МПа</w:t>
      </w:r>
    </w:p>
    <w:tbl>
      <w:tblPr>
        <w:tblW w:w="5045" w:type="pct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9"/>
        <w:gridCol w:w="3438"/>
      </w:tblGrid>
      <w:tr w:rsidR="00A34B7C" w:rsidRPr="00FC225F" w14:paraId="7D7780FA" w14:textId="77777777" w:rsidTr="00A34B7C">
        <w:trPr>
          <w:trHeight w:val="220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764C87E0" w14:textId="77777777" w:rsidR="00A34B7C" w:rsidRPr="00FC225F" w:rsidRDefault="00A34B7C" w:rsidP="00196B94">
            <w:pPr>
              <w:pStyle w:val="ConsNonformat"/>
              <w:ind w:righ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параметра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71059023" w14:textId="77777777" w:rsidR="00A34B7C" w:rsidRPr="00FC225F" w:rsidRDefault="00A34B7C" w:rsidP="00196B94">
            <w:pPr>
              <w:jc w:val="center"/>
              <w:rPr>
                <w:color w:val="000000"/>
                <w:szCs w:val="28"/>
              </w:rPr>
            </w:pPr>
            <w:r w:rsidRPr="00FC225F">
              <w:rPr>
                <w:color w:val="000000"/>
                <w:szCs w:val="28"/>
              </w:rPr>
              <w:t>Значение</w:t>
            </w:r>
          </w:p>
        </w:tc>
      </w:tr>
      <w:tr w:rsidR="00A34B7C" w:rsidRPr="00FC225F" w14:paraId="09B2A251" w14:textId="77777777" w:rsidTr="00A34B7C">
        <w:trPr>
          <w:trHeight w:val="227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6C9BF72C" w14:textId="77777777" w:rsidR="00A34B7C" w:rsidRPr="00FC225F" w:rsidRDefault="00A34B7C" w:rsidP="00196B94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Условный проход, мм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366632AB" w14:textId="77777777" w:rsidR="00A34B7C" w:rsidRPr="00B9336F" w:rsidRDefault="00A34B7C" w:rsidP="00196B9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</w:tr>
      <w:tr w:rsidR="00A34B7C" w:rsidRPr="00FC225F" w14:paraId="79F5BAF1" w14:textId="77777777" w:rsidTr="00A34B7C">
        <w:trPr>
          <w:trHeight w:val="68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2509A8E3" w14:textId="77777777" w:rsidR="00A34B7C" w:rsidRPr="00FC225F" w:rsidRDefault="00A34B7C" w:rsidP="00196B94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Рабочее давление, МПа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7EA0CD6D" w14:textId="1292A9C4" w:rsidR="00A34B7C" w:rsidRPr="00FC225F" w:rsidRDefault="00A34B7C" w:rsidP="00196B9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Pr="00FC225F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0</w:t>
            </w:r>
          </w:p>
        </w:tc>
      </w:tr>
      <w:tr w:rsidR="00A34B7C" w:rsidRPr="00FC225F" w14:paraId="43121B86" w14:textId="77777777" w:rsidTr="00A34B7C">
        <w:trPr>
          <w:trHeight w:val="68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6311A290" w14:textId="77777777" w:rsidR="00A34B7C" w:rsidRPr="00FC225F" w:rsidRDefault="00A34B7C" w:rsidP="00196B94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Климатическое исполнение по ГОСТ 15150-69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3696679F" w14:textId="77777777" w:rsidR="00A34B7C" w:rsidRPr="00FC225F" w:rsidRDefault="00A34B7C" w:rsidP="00196B94">
            <w:pPr>
              <w:jc w:val="center"/>
              <w:rPr>
                <w:szCs w:val="28"/>
              </w:rPr>
            </w:pPr>
            <w:r w:rsidRPr="00FC225F">
              <w:rPr>
                <w:szCs w:val="28"/>
              </w:rPr>
              <w:t>ХЛ, категория 1</w:t>
            </w:r>
          </w:p>
        </w:tc>
      </w:tr>
      <w:tr w:rsidR="00A34B7C" w:rsidRPr="00FC225F" w14:paraId="484E3E84" w14:textId="77777777" w:rsidTr="00A34B7C">
        <w:trPr>
          <w:trHeight w:val="47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28B6B893" w14:textId="77777777" w:rsidR="00A34B7C" w:rsidRPr="00FC225F" w:rsidRDefault="00A34B7C" w:rsidP="00196B94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sz w:val="24"/>
                <w:szCs w:val="28"/>
              </w:rPr>
              <w:t>Рабочая среда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04D3B187" w14:textId="77777777" w:rsidR="00A34B7C" w:rsidRPr="00FC225F" w:rsidRDefault="00A34B7C" w:rsidP="00196B94">
            <w:pPr>
              <w:jc w:val="center"/>
              <w:rPr>
                <w:szCs w:val="28"/>
              </w:rPr>
            </w:pPr>
            <w:r w:rsidRPr="00FC225F">
              <w:rPr>
                <w:szCs w:val="28"/>
              </w:rPr>
              <w:t>Газ</w:t>
            </w:r>
            <w:r>
              <w:rPr>
                <w:szCs w:val="28"/>
              </w:rPr>
              <w:t xml:space="preserve">, нефть, газовый конденсат </w:t>
            </w:r>
            <w:r w:rsidRPr="00FC225F">
              <w:rPr>
                <w:szCs w:val="28"/>
              </w:rPr>
              <w:t xml:space="preserve"> от +5 до +60</w:t>
            </w:r>
          </w:p>
        </w:tc>
      </w:tr>
      <w:tr w:rsidR="00A34B7C" w:rsidRPr="00FC225F" w14:paraId="2CBFD563" w14:textId="77777777" w:rsidTr="00A34B7C">
        <w:trPr>
          <w:trHeight w:val="47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7CC129D0" w14:textId="77777777" w:rsidR="00A34B7C" w:rsidRPr="00FC225F" w:rsidRDefault="00A34B7C" w:rsidP="00196B94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sz w:val="24"/>
                <w:szCs w:val="28"/>
              </w:rPr>
              <w:t>Температура окружающей среды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196E04EE" w14:textId="77777777" w:rsidR="00A34B7C" w:rsidRPr="00FC225F" w:rsidRDefault="00A34B7C" w:rsidP="00196B94">
            <w:pPr>
              <w:jc w:val="center"/>
              <w:rPr>
                <w:szCs w:val="28"/>
              </w:rPr>
            </w:pPr>
            <w:r w:rsidRPr="00FC225F">
              <w:rPr>
                <w:szCs w:val="28"/>
              </w:rPr>
              <w:t>От минус 60 ºС до +40 ºС</w:t>
            </w:r>
          </w:p>
        </w:tc>
      </w:tr>
      <w:tr w:rsidR="00A34B7C" w:rsidRPr="00FC225F" w14:paraId="72763E9D" w14:textId="77777777" w:rsidTr="00A34B7C">
        <w:trPr>
          <w:trHeight w:val="47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5669EFE9" w14:textId="77777777" w:rsidR="00A34B7C" w:rsidRPr="00FC225F" w:rsidRDefault="00A34B7C" w:rsidP="00196B94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sz w:val="24"/>
                <w:szCs w:val="28"/>
              </w:rPr>
              <w:t>Пропуск среды в затворе по ГОСТ Р 54808-2011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39259948" w14:textId="77777777" w:rsidR="00A34B7C" w:rsidRPr="00FC225F" w:rsidRDefault="00A34B7C" w:rsidP="00196B94">
            <w:pPr>
              <w:jc w:val="center"/>
              <w:rPr>
                <w:szCs w:val="28"/>
              </w:rPr>
            </w:pPr>
            <w:r w:rsidRPr="00FC225F">
              <w:rPr>
                <w:szCs w:val="28"/>
              </w:rPr>
              <w:t>По классу А</w:t>
            </w:r>
          </w:p>
        </w:tc>
      </w:tr>
      <w:tr w:rsidR="00A34B7C" w:rsidRPr="00FC225F" w14:paraId="548EEFA8" w14:textId="77777777" w:rsidTr="00A34B7C">
        <w:trPr>
          <w:trHeight w:val="47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3D4CF69C" w14:textId="77777777" w:rsidR="00A34B7C" w:rsidRPr="00FC225F" w:rsidRDefault="00A34B7C" w:rsidP="00196B94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sz w:val="24"/>
                <w:szCs w:val="28"/>
              </w:rPr>
              <w:t xml:space="preserve">Присоединение к трубопроводу 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4C9D95F7" w14:textId="77777777" w:rsidR="00A34B7C" w:rsidRPr="00FC225F" w:rsidRDefault="00A34B7C" w:rsidP="00196B94">
            <w:pPr>
              <w:jc w:val="center"/>
              <w:rPr>
                <w:szCs w:val="28"/>
              </w:rPr>
            </w:pPr>
            <w:r w:rsidRPr="004C38DB">
              <w:rPr>
                <w:szCs w:val="28"/>
              </w:rPr>
              <w:t>Фланцевый под приварку</w:t>
            </w:r>
          </w:p>
        </w:tc>
      </w:tr>
      <w:tr w:rsidR="00A34B7C" w:rsidRPr="00FC225F" w14:paraId="4DDDEC1A" w14:textId="77777777" w:rsidTr="00A34B7C">
        <w:trPr>
          <w:trHeight w:val="21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0A8CF273" w14:textId="77777777" w:rsidR="00A34B7C" w:rsidRPr="00FC225F" w:rsidRDefault="00A34B7C" w:rsidP="00196B94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Наличие указателя «открыто-закрыто»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5C3DE743" w14:textId="77777777" w:rsidR="00A34B7C" w:rsidRPr="00FC225F" w:rsidRDefault="00A34B7C" w:rsidP="00196B94">
            <w:pPr>
              <w:jc w:val="center"/>
              <w:rPr>
                <w:color w:val="000000"/>
                <w:szCs w:val="28"/>
              </w:rPr>
            </w:pPr>
            <w:r w:rsidRPr="00FC225F">
              <w:rPr>
                <w:color w:val="000000"/>
                <w:szCs w:val="28"/>
              </w:rPr>
              <w:t>Да</w:t>
            </w:r>
          </w:p>
        </w:tc>
      </w:tr>
      <w:tr w:rsidR="00A34B7C" w:rsidRPr="00FC225F" w14:paraId="095925C5" w14:textId="77777777" w:rsidTr="00A34B7C">
        <w:trPr>
          <w:trHeight w:val="21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55B77776" w14:textId="77777777" w:rsidR="00A34B7C" w:rsidRPr="00FC225F" w:rsidRDefault="00A34B7C" w:rsidP="00196B94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Сталь 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7A6ED7C9" w14:textId="77777777" w:rsidR="00A34B7C" w:rsidRPr="00FC225F" w:rsidRDefault="00A34B7C" w:rsidP="00196B94">
            <w:pPr>
              <w:jc w:val="center"/>
              <w:rPr>
                <w:color w:val="000000"/>
                <w:szCs w:val="28"/>
              </w:rPr>
            </w:pPr>
            <w:r w:rsidRPr="00FC225F">
              <w:rPr>
                <w:color w:val="000000"/>
                <w:szCs w:val="28"/>
              </w:rPr>
              <w:t>09Г2С</w:t>
            </w:r>
          </w:p>
        </w:tc>
      </w:tr>
      <w:tr w:rsidR="00A34B7C" w:rsidRPr="00FC225F" w14:paraId="3B8E3324" w14:textId="77777777" w:rsidTr="00A34B7C">
        <w:trPr>
          <w:trHeight w:val="21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3C0AB1D6" w14:textId="77777777" w:rsidR="00A34B7C" w:rsidRPr="00FC225F" w:rsidRDefault="00A34B7C" w:rsidP="00196B94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Тип привода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01552C39" w14:textId="77777777" w:rsidR="00A34B7C" w:rsidRPr="00FC225F" w:rsidRDefault="00A34B7C" w:rsidP="00196B94">
            <w:pPr>
              <w:jc w:val="center"/>
              <w:rPr>
                <w:color w:val="000000"/>
                <w:szCs w:val="28"/>
              </w:rPr>
            </w:pPr>
            <w:r w:rsidRPr="00FC225F">
              <w:rPr>
                <w:color w:val="000000"/>
                <w:szCs w:val="28"/>
              </w:rPr>
              <w:t>ручной</w:t>
            </w:r>
          </w:p>
        </w:tc>
      </w:tr>
      <w:tr w:rsidR="00A34B7C" w:rsidRPr="00FC225F" w14:paraId="11D86FAD" w14:textId="77777777" w:rsidTr="00A34B7C">
        <w:trPr>
          <w:trHeight w:val="21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594CBAE7" w14:textId="77777777" w:rsidR="00A34B7C" w:rsidRPr="00FC225F" w:rsidRDefault="00A34B7C" w:rsidP="00196B94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Количество 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6FAB1884" w14:textId="46A497A4" w:rsidR="00A34B7C" w:rsidRPr="00FC225F" w:rsidRDefault="00A34B7C" w:rsidP="00196B9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 шт.</w:t>
            </w:r>
          </w:p>
        </w:tc>
      </w:tr>
    </w:tbl>
    <w:p w14:paraId="69BCA61A" w14:textId="77777777" w:rsidR="00A34B7C" w:rsidRDefault="00A34B7C" w:rsidP="00A34B7C">
      <w:pPr>
        <w:jc w:val="right"/>
      </w:pPr>
    </w:p>
    <w:p w14:paraId="404C54A3" w14:textId="77777777" w:rsidR="00A34B7C" w:rsidRDefault="00A34B7C" w:rsidP="00A34B7C">
      <w:pPr>
        <w:jc w:val="right"/>
      </w:pPr>
    </w:p>
    <w:p w14:paraId="3D62EAF0" w14:textId="131F3097" w:rsidR="00A34B7C" w:rsidRPr="00A34B7C" w:rsidRDefault="00A34B7C" w:rsidP="00A34B7C">
      <w:pPr>
        <w:jc w:val="right"/>
      </w:pPr>
      <w:r w:rsidRPr="00A34B7C">
        <w:t xml:space="preserve">Приложение </w:t>
      </w:r>
      <w:r>
        <w:t>2</w:t>
      </w:r>
    </w:p>
    <w:p w14:paraId="16DBBE46" w14:textId="4E024BEA" w:rsidR="00A34B7C" w:rsidRPr="00FC225F" w:rsidRDefault="00A34B7C" w:rsidP="00A34B7C">
      <w:pPr>
        <w:jc w:val="center"/>
        <w:rPr>
          <w:szCs w:val="28"/>
        </w:rPr>
      </w:pPr>
      <w:r w:rsidRPr="00FC225F">
        <w:rPr>
          <w:szCs w:val="28"/>
        </w:rPr>
        <w:t xml:space="preserve">Кран шаровой полнопроходной стальной с ручным управлением </w:t>
      </w:r>
      <w:r w:rsidRPr="00EE5482">
        <w:rPr>
          <w:szCs w:val="28"/>
        </w:rPr>
        <w:t>в комплекте с ответными фланцами, прокладками и крепежными изделиями (КОФ)</w:t>
      </w:r>
      <w:r>
        <w:rPr>
          <w:szCs w:val="28"/>
        </w:rPr>
        <w:t xml:space="preserve"> </w:t>
      </w:r>
      <w:r w:rsidRPr="00FC225F">
        <w:rPr>
          <w:szCs w:val="28"/>
        </w:rPr>
        <w:t>Ду</w:t>
      </w:r>
      <w:r>
        <w:rPr>
          <w:szCs w:val="28"/>
        </w:rPr>
        <w:t>25мм. Ру4</w:t>
      </w:r>
      <w:r w:rsidRPr="00FC225F">
        <w:rPr>
          <w:szCs w:val="28"/>
        </w:rPr>
        <w:t>,</w:t>
      </w:r>
      <w:r>
        <w:rPr>
          <w:szCs w:val="28"/>
        </w:rPr>
        <w:t>0</w:t>
      </w:r>
      <w:r w:rsidRPr="00B9336F">
        <w:t xml:space="preserve"> </w:t>
      </w:r>
      <w:r w:rsidRPr="00B9336F">
        <w:rPr>
          <w:szCs w:val="28"/>
        </w:rPr>
        <w:t>МПа</w:t>
      </w:r>
    </w:p>
    <w:tbl>
      <w:tblPr>
        <w:tblW w:w="5045" w:type="pct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9"/>
        <w:gridCol w:w="3438"/>
      </w:tblGrid>
      <w:tr w:rsidR="00A34B7C" w:rsidRPr="00FC225F" w14:paraId="36880A92" w14:textId="77777777" w:rsidTr="00196B94">
        <w:trPr>
          <w:trHeight w:val="220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071F490B" w14:textId="77777777" w:rsidR="00A34B7C" w:rsidRPr="00FC225F" w:rsidRDefault="00A34B7C" w:rsidP="00196B94">
            <w:pPr>
              <w:pStyle w:val="ConsNonformat"/>
              <w:ind w:righ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параметра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5641D4A8" w14:textId="77777777" w:rsidR="00A34B7C" w:rsidRPr="00FC225F" w:rsidRDefault="00A34B7C" w:rsidP="00196B94">
            <w:pPr>
              <w:jc w:val="center"/>
              <w:rPr>
                <w:color w:val="000000"/>
                <w:szCs w:val="28"/>
              </w:rPr>
            </w:pPr>
            <w:r w:rsidRPr="00FC225F">
              <w:rPr>
                <w:color w:val="000000"/>
                <w:szCs w:val="28"/>
              </w:rPr>
              <w:t>Значение</w:t>
            </w:r>
          </w:p>
        </w:tc>
      </w:tr>
      <w:tr w:rsidR="00A34B7C" w:rsidRPr="00FC225F" w14:paraId="0BEF6926" w14:textId="77777777" w:rsidTr="00196B94">
        <w:trPr>
          <w:trHeight w:val="227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1C0A5F34" w14:textId="77777777" w:rsidR="00A34B7C" w:rsidRPr="00FC225F" w:rsidRDefault="00A34B7C" w:rsidP="00196B94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Условный проход, мм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54F31166" w14:textId="431BA861" w:rsidR="00A34B7C" w:rsidRPr="00B9336F" w:rsidRDefault="00A34B7C" w:rsidP="00196B9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</w:tr>
      <w:tr w:rsidR="00A34B7C" w:rsidRPr="00FC225F" w14:paraId="7579478D" w14:textId="77777777" w:rsidTr="00196B94">
        <w:trPr>
          <w:trHeight w:val="68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7AA18A47" w14:textId="77777777" w:rsidR="00A34B7C" w:rsidRPr="00FC225F" w:rsidRDefault="00A34B7C" w:rsidP="00196B94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Рабочее давление, МПа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2242BDD5" w14:textId="77777777" w:rsidR="00A34B7C" w:rsidRPr="00FC225F" w:rsidRDefault="00A34B7C" w:rsidP="00196B9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Pr="00FC225F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0</w:t>
            </w:r>
          </w:p>
        </w:tc>
      </w:tr>
      <w:tr w:rsidR="00A34B7C" w:rsidRPr="00FC225F" w14:paraId="520439CF" w14:textId="77777777" w:rsidTr="00196B94">
        <w:trPr>
          <w:trHeight w:val="68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48BAEEBF" w14:textId="77777777" w:rsidR="00A34B7C" w:rsidRPr="00FC225F" w:rsidRDefault="00A34B7C" w:rsidP="00196B94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Климатическое исполнение по ГОСТ 15150-69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4665FF69" w14:textId="77777777" w:rsidR="00A34B7C" w:rsidRPr="00FC225F" w:rsidRDefault="00A34B7C" w:rsidP="00196B94">
            <w:pPr>
              <w:jc w:val="center"/>
              <w:rPr>
                <w:szCs w:val="28"/>
              </w:rPr>
            </w:pPr>
            <w:r w:rsidRPr="00FC225F">
              <w:rPr>
                <w:szCs w:val="28"/>
              </w:rPr>
              <w:t>ХЛ, категория 1</w:t>
            </w:r>
          </w:p>
        </w:tc>
      </w:tr>
      <w:tr w:rsidR="00A34B7C" w:rsidRPr="00FC225F" w14:paraId="28C2AAC1" w14:textId="77777777" w:rsidTr="00196B94">
        <w:trPr>
          <w:trHeight w:val="47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072A8BCD" w14:textId="77777777" w:rsidR="00A34B7C" w:rsidRPr="00FC225F" w:rsidRDefault="00A34B7C" w:rsidP="00196B94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sz w:val="24"/>
                <w:szCs w:val="28"/>
              </w:rPr>
              <w:t>Рабочая среда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0641E389" w14:textId="77777777" w:rsidR="00A34B7C" w:rsidRPr="00FC225F" w:rsidRDefault="00A34B7C" w:rsidP="00196B94">
            <w:pPr>
              <w:jc w:val="center"/>
              <w:rPr>
                <w:szCs w:val="28"/>
              </w:rPr>
            </w:pPr>
            <w:r w:rsidRPr="00FC225F">
              <w:rPr>
                <w:szCs w:val="28"/>
              </w:rPr>
              <w:t>Газ</w:t>
            </w:r>
            <w:r>
              <w:rPr>
                <w:szCs w:val="28"/>
              </w:rPr>
              <w:t xml:space="preserve">, нефть, газовый конденсат </w:t>
            </w:r>
            <w:r w:rsidRPr="00FC225F">
              <w:rPr>
                <w:szCs w:val="28"/>
              </w:rPr>
              <w:t xml:space="preserve"> от +5 до +60</w:t>
            </w:r>
          </w:p>
        </w:tc>
      </w:tr>
      <w:tr w:rsidR="00A34B7C" w:rsidRPr="00FC225F" w14:paraId="51599A8E" w14:textId="77777777" w:rsidTr="00196B94">
        <w:trPr>
          <w:trHeight w:val="47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4F1D797E" w14:textId="77777777" w:rsidR="00A34B7C" w:rsidRPr="00FC225F" w:rsidRDefault="00A34B7C" w:rsidP="00196B94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sz w:val="24"/>
                <w:szCs w:val="28"/>
              </w:rPr>
              <w:t>Температура окружающей среды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38CAA646" w14:textId="77777777" w:rsidR="00A34B7C" w:rsidRPr="00FC225F" w:rsidRDefault="00A34B7C" w:rsidP="00196B94">
            <w:pPr>
              <w:jc w:val="center"/>
              <w:rPr>
                <w:szCs w:val="28"/>
              </w:rPr>
            </w:pPr>
            <w:r w:rsidRPr="00FC225F">
              <w:rPr>
                <w:szCs w:val="28"/>
              </w:rPr>
              <w:t>От минус 60 ºС до +40 ºС</w:t>
            </w:r>
          </w:p>
        </w:tc>
      </w:tr>
      <w:tr w:rsidR="00A34B7C" w:rsidRPr="00FC225F" w14:paraId="1249911B" w14:textId="77777777" w:rsidTr="00196B94">
        <w:trPr>
          <w:trHeight w:val="47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758B0C3B" w14:textId="77777777" w:rsidR="00A34B7C" w:rsidRPr="00FC225F" w:rsidRDefault="00A34B7C" w:rsidP="00196B94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sz w:val="24"/>
                <w:szCs w:val="28"/>
              </w:rPr>
              <w:t>Пропуск среды в затворе по ГОСТ Р 54808-2011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72611AAF" w14:textId="77777777" w:rsidR="00A34B7C" w:rsidRPr="00FC225F" w:rsidRDefault="00A34B7C" w:rsidP="00196B94">
            <w:pPr>
              <w:jc w:val="center"/>
              <w:rPr>
                <w:szCs w:val="28"/>
              </w:rPr>
            </w:pPr>
            <w:r w:rsidRPr="00FC225F">
              <w:rPr>
                <w:szCs w:val="28"/>
              </w:rPr>
              <w:t>По классу А</w:t>
            </w:r>
          </w:p>
        </w:tc>
      </w:tr>
      <w:tr w:rsidR="00A34B7C" w:rsidRPr="00FC225F" w14:paraId="00FCF032" w14:textId="77777777" w:rsidTr="00196B94">
        <w:trPr>
          <w:trHeight w:val="47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2B507115" w14:textId="77777777" w:rsidR="00A34B7C" w:rsidRPr="00FC225F" w:rsidRDefault="00A34B7C" w:rsidP="00196B94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sz w:val="24"/>
                <w:szCs w:val="28"/>
              </w:rPr>
              <w:t xml:space="preserve">Присоединение к трубопроводу 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480EF5EA" w14:textId="77777777" w:rsidR="00A34B7C" w:rsidRPr="00FC225F" w:rsidRDefault="00A34B7C" w:rsidP="00196B94">
            <w:pPr>
              <w:jc w:val="center"/>
              <w:rPr>
                <w:szCs w:val="28"/>
              </w:rPr>
            </w:pPr>
            <w:r w:rsidRPr="004C38DB">
              <w:rPr>
                <w:szCs w:val="28"/>
              </w:rPr>
              <w:t>Фланцевый под приварку</w:t>
            </w:r>
          </w:p>
        </w:tc>
      </w:tr>
      <w:tr w:rsidR="00A34B7C" w:rsidRPr="00FC225F" w14:paraId="42849619" w14:textId="77777777" w:rsidTr="00196B94">
        <w:trPr>
          <w:trHeight w:val="21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02976E02" w14:textId="77777777" w:rsidR="00A34B7C" w:rsidRPr="00FC225F" w:rsidRDefault="00A34B7C" w:rsidP="00196B94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Наличие указателя «открыто-закрыто»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0663ECEB" w14:textId="77777777" w:rsidR="00A34B7C" w:rsidRPr="00FC225F" w:rsidRDefault="00A34B7C" w:rsidP="00196B94">
            <w:pPr>
              <w:jc w:val="center"/>
              <w:rPr>
                <w:color w:val="000000"/>
                <w:szCs w:val="28"/>
              </w:rPr>
            </w:pPr>
            <w:r w:rsidRPr="00FC225F">
              <w:rPr>
                <w:color w:val="000000"/>
                <w:szCs w:val="28"/>
              </w:rPr>
              <w:t>Да</w:t>
            </w:r>
          </w:p>
        </w:tc>
      </w:tr>
      <w:tr w:rsidR="00A34B7C" w:rsidRPr="00FC225F" w14:paraId="2430757E" w14:textId="77777777" w:rsidTr="00196B94">
        <w:trPr>
          <w:trHeight w:val="21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737F1A69" w14:textId="77777777" w:rsidR="00A34B7C" w:rsidRPr="00FC225F" w:rsidRDefault="00A34B7C" w:rsidP="00196B94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Сталь 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6E25335D" w14:textId="77777777" w:rsidR="00A34B7C" w:rsidRPr="00FC225F" w:rsidRDefault="00A34B7C" w:rsidP="00196B94">
            <w:pPr>
              <w:jc w:val="center"/>
              <w:rPr>
                <w:color w:val="000000"/>
                <w:szCs w:val="28"/>
              </w:rPr>
            </w:pPr>
            <w:r w:rsidRPr="00FC225F">
              <w:rPr>
                <w:color w:val="000000"/>
                <w:szCs w:val="28"/>
              </w:rPr>
              <w:t>09Г2С</w:t>
            </w:r>
          </w:p>
        </w:tc>
      </w:tr>
      <w:tr w:rsidR="00A34B7C" w:rsidRPr="00FC225F" w14:paraId="02EC5C88" w14:textId="77777777" w:rsidTr="00196B94">
        <w:trPr>
          <w:trHeight w:val="21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72181C3E" w14:textId="77777777" w:rsidR="00A34B7C" w:rsidRPr="00FC225F" w:rsidRDefault="00A34B7C" w:rsidP="00196B94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2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Тип привода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22005C94" w14:textId="77777777" w:rsidR="00A34B7C" w:rsidRPr="00FC225F" w:rsidRDefault="00A34B7C" w:rsidP="00196B94">
            <w:pPr>
              <w:jc w:val="center"/>
              <w:rPr>
                <w:color w:val="000000"/>
                <w:szCs w:val="28"/>
              </w:rPr>
            </w:pPr>
            <w:r w:rsidRPr="00FC225F">
              <w:rPr>
                <w:color w:val="000000"/>
                <w:szCs w:val="28"/>
              </w:rPr>
              <w:t>ручной</w:t>
            </w:r>
          </w:p>
        </w:tc>
      </w:tr>
      <w:tr w:rsidR="00A34B7C" w:rsidRPr="00FC225F" w14:paraId="340D2E2E" w14:textId="77777777" w:rsidTr="00196B94">
        <w:trPr>
          <w:trHeight w:val="21"/>
          <w:tblCellSpacing w:w="0" w:type="dxa"/>
        </w:trPr>
        <w:tc>
          <w:tcPr>
            <w:tcW w:w="3329" w:type="pct"/>
            <w:shd w:val="clear" w:color="auto" w:fill="auto"/>
            <w:vAlign w:val="center"/>
          </w:tcPr>
          <w:p w14:paraId="40A67AD0" w14:textId="77777777" w:rsidR="00A34B7C" w:rsidRPr="00FC225F" w:rsidRDefault="00A34B7C" w:rsidP="00196B94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Количество 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4DC25A40" w14:textId="65BE375B" w:rsidR="00A34B7C" w:rsidRPr="00FC225F" w:rsidRDefault="00A34B7C" w:rsidP="00196B9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 шт.</w:t>
            </w:r>
          </w:p>
        </w:tc>
      </w:tr>
    </w:tbl>
    <w:p w14:paraId="2DA38C5D" w14:textId="77777777" w:rsidR="00A34B7C" w:rsidRDefault="00A34B7C" w:rsidP="00A34B7C">
      <w:pPr>
        <w:jc w:val="center"/>
        <w:rPr>
          <w:sz w:val="26"/>
          <w:szCs w:val="26"/>
        </w:rPr>
      </w:pPr>
    </w:p>
    <w:sectPr w:rsidR="00A34B7C" w:rsidSect="00D93665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A8FC1" w14:textId="77777777" w:rsidR="00A52227" w:rsidRDefault="00A52227" w:rsidP="00DC32ED">
      <w:r>
        <w:separator/>
      </w:r>
    </w:p>
  </w:endnote>
  <w:endnote w:type="continuationSeparator" w:id="0">
    <w:p w14:paraId="008B2DBB" w14:textId="77777777" w:rsidR="00A52227" w:rsidRDefault="00A52227" w:rsidP="00DC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8E6BB" w14:textId="77777777" w:rsidR="00A52227" w:rsidRDefault="00A52227" w:rsidP="00DC32ED">
      <w:r>
        <w:separator/>
      </w:r>
    </w:p>
  </w:footnote>
  <w:footnote w:type="continuationSeparator" w:id="0">
    <w:p w14:paraId="16CC040A" w14:textId="77777777" w:rsidR="00A52227" w:rsidRDefault="00A52227" w:rsidP="00DC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91741"/>
    <w:multiLevelType w:val="multilevel"/>
    <w:tmpl w:val="8702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B"/>
    <w:rsid w:val="00010FF0"/>
    <w:rsid w:val="000122EC"/>
    <w:rsid w:val="000310C1"/>
    <w:rsid w:val="00043599"/>
    <w:rsid w:val="00043778"/>
    <w:rsid w:val="00044CC0"/>
    <w:rsid w:val="000511CE"/>
    <w:rsid w:val="00066128"/>
    <w:rsid w:val="00070146"/>
    <w:rsid w:val="00072D32"/>
    <w:rsid w:val="0007328B"/>
    <w:rsid w:val="00084A6A"/>
    <w:rsid w:val="00090264"/>
    <w:rsid w:val="00090E09"/>
    <w:rsid w:val="00090F64"/>
    <w:rsid w:val="000A1891"/>
    <w:rsid w:val="000B4F2B"/>
    <w:rsid w:val="000C098C"/>
    <w:rsid w:val="000C7539"/>
    <w:rsid w:val="000D1EFB"/>
    <w:rsid w:val="000D7C78"/>
    <w:rsid w:val="000E7603"/>
    <w:rsid w:val="000F0A2F"/>
    <w:rsid w:val="00104193"/>
    <w:rsid w:val="001057FE"/>
    <w:rsid w:val="0012381F"/>
    <w:rsid w:val="001333A8"/>
    <w:rsid w:val="001340C8"/>
    <w:rsid w:val="00141266"/>
    <w:rsid w:val="00145EAD"/>
    <w:rsid w:val="00154EC3"/>
    <w:rsid w:val="00157DD3"/>
    <w:rsid w:val="001660B2"/>
    <w:rsid w:val="001766EA"/>
    <w:rsid w:val="00180D43"/>
    <w:rsid w:val="0018704A"/>
    <w:rsid w:val="00187250"/>
    <w:rsid w:val="00196CAB"/>
    <w:rsid w:val="001A6F43"/>
    <w:rsid w:val="001B1053"/>
    <w:rsid w:val="001C4DFE"/>
    <w:rsid w:val="001D259D"/>
    <w:rsid w:val="001D54C0"/>
    <w:rsid w:val="001E26F7"/>
    <w:rsid w:val="001F066A"/>
    <w:rsid w:val="001F6E2B"/>
    <w:rsid w:val="00200C80"/>
    <w:rsid w:val="0020368B"/>
    <w:rsid w:val="00263C0E"/>
    <w:rsid w:val="002743DD"/>
    <w:rsid w:val="00277998"/>
    <w:rsid w:val="00280749"/>
    <w:rsid w:val="0028136E"/>
    <w:rsid w:val="00291246"/>
    <w:rsid w:val="002A2085"/>
    <w:rsid w:val="002A53CB"/>
    <w:rsid w:val="002B147B"/>
    <w:rsid w:val="002B6E2B"/>
    <w:rsid w:val="002C2319"/>
    <w:rsid w:val="002D06EF"/>
    <w:rsid w:val="002D241D"/>
    <w:rsid w:val="002D2D1F"/>
    <w:rsid w:val="002E02C2"/>
    <w:rsid w:val="002E4B4D"/>
    <w:rsid w:val="00300CE1"/>
    <w:rsid w:val="003028B0"/>
    <w:rsid w:val="003029A4"/>
    <w:rsid w:val="00314D5F"/>
    <w:rsid w:val="003319D0"/>
    <w:rsid w:val="00333BFB"/>
    <w:rsid w:val="00344BFB"/>
    <w:rsid w:val="00393AE0"/>
    <w:rsid w:val="003940C6"/>
    <w:rsid w:val="00394CE1"/>
    <w:rsid w:val="003A235F"/>
    <w:rsid w:val="003A50FD"/>
    <w:rsid w:val="003D1528"/>
    <w:rsid w:val="003D1DC3"/>
    <w:rsid w:val="003F23CB"/>
    <w:rsid w:val="00400EA6"/>
    <w:rsid w:val="00402257"/>
    <w:rsid w:val="00405B85"/>
    <w:rsid w:val="00427E9E"/>
    <w:rsid w:val="00446363"/>
    <w:rsid w:val="004521F7"/>
    <w:rsid w:val="004A5791"/>
    <w:rsid w:val="004B068D"/>
    <w:rsid w:val="004B0C22"/>
    <w:rsid w:val="004B3C0F"/>
    <w:rsid w:val="004C3570"/>
    <w:rsid w:val="004C7A6C"/>
    <w:rsid w:val="004D1130"/>
    <w:rsid w:val="004E43CE"/>
    <w:rsid w:val="004F1A59"/>
    <w:rsid w:val="004F6361"/>
    <w:rsid w:val="004F6735"/>
    <w:rsid w:val="00500BDB"/>
    <w:rsid w:val="00507360"/>
    <w:rsid w:val="00532813"/>
    <w:rsid w:val="0053665B"/>
    <w:rsid w:val="005366FA"/>
    <w:rsid w:val="005379A7"/>
    <w:rsid w:val="00543004"/>
    <w:rsid w:val="00543AAE"/>
    <w:rsid w:val="00544B34"/>
    <w:rsid w:val="00570BF5"/>
    <w:rsid w:val="00571147"/>
    <w:rsid w:val="00571699"/>
    <w:rsid w:val="00580AAA"/>
    <w:rsid w:val="005948A4"/>
    <w:rsid w:val="00597388"/>
    <w:rsid w:val="005A2F38"/>
    <w:rsid w:val="005A6893"/>
    <w:rsid w:val="005B6019"/>
    <w:rsid w:val="005B7539"/>
    <w:rsid w:val="005C30C6"/>
    <w:rsid w:val="005C3E5E"/>
    <w:rsid w:val="005C4BB9"/>
    <w:rsid w:val="005D101D"/>
    <w:rsid w:val="005D28BD"/>
    <w:rsid w:val="005D73F6"/>
    <w:rsid w:val="005F3517"/>
    <w:rsid w:val="0060001C"/>
    <w:rsid w:val="006027F3"/>
    <w:rsid w:val="00650044"/>
    <w:rsid w:val="00663730"/>
    <w:rsid w:val="00670FA8"/>
    <w:rsid w:val="006742BE"/>
    <w:rsid w:val="00680318"/>
    <w:rsid w:val="0068096F"/>
    <w:rsid w:val="006943AF"/>
    <w:rsid w:val="006A398B"/>
    <w:rsid w:val="006A686A"/>
    <w:rsid w:val="006B106F"/>
    <w:rsid w:val="006D1DF5"/>
    <w:rsid w:val="006D2D39"/>
    <w:rsid w:val="006D405A"/>
    <w:rsid w:val="006E0F55"/>
    <w:rsid w:val="006E21B9"/>
    <w:rsid w:val="006E63E2"/>
    <w:rsid w:val="006E79D1"/>
    <w:rsid w:val="006F40A0"/>
    <w:rsid w:val="006F58E9"/>
    <w:rsid w:val="006F6161"/>
    <w:rsid w:val="00725075"/>
    <w:rsid w:val="007270F8"/>
    <w:rsid w:val="007276A0"/>
    <w:rsid w:val="00751B28"/>
    <w:rsid w:val="00761090"/>
    <w:rsid w:val="007617E4"/>
    <w:rsid w:val="00775288"/>
    <w:rsid w:val="00776270"/>
    <w:rsid w:val="00776A98"/>
    <w:rsid w:val="007A0DB2"/>
    <w:rsid w:val="007B1865"/>
    <w:rsid w:val="007B2FC7"/>
    <w:rsid w:val="007B5F72"/>
    <w:rsid w:val="007B76A1"/>
    <w:rsid w:val="007C0E77"/>
    <w:rsid w:val="007C11BD"/>
    <w:rsid w:val="007C3E09"/>
    <w:rsid w:val="007E09D2"/>
    <w:rsid w:val="007F0F3B"/>
    <w:rsid w:val="00800553"/>
    <w:rsid w:val="00811FFA"/>
    <w:rsid w:val="0081605F"/>
    <w:rsid w:val="00826059"/>
    <w:rsid w:val="00842FE0"/>
    <w:rsid w:val="008563F7"/>
    <w:rsid w:val="00861D77"/>
    <w:rsid w:val="00891819"/>
    <w:rsid w:val="00892863"/>
    <w:rsid w:val="008A6355"/>
    <w:rsid w:val="008C2D8F"/>
    <w:rsid w:val="008C52E4"/>
    <w:rsid w:val="008D2424"/>
    <w:rsid w:val="008D47DE"/>
    <w:rsid w:val="008D4A06"/>
    <w:rsid w:val="008D6715"/>
    <w:rsid w:val="008E247B"/>
    <w:rsid w:val="008E4DB8"/>
    <w:rsid w:val="008F15F5"/>
    <w:rsid w:val="008F2337"/>
    <w:rsid w:val="008F2B1C"/>
    <w:rsid w:val="00910220"/>
    <w:rsid w:val="00920613"/>
    <w:rsid w:val="009277FE"/>
    <w:rsid w:val="009360C2"/>
    <w:rsid w:val="00945A35"/>
    <w:rsid w:val="00972511"/>
    <w:rsid w:val="00985E85"/>
    <w:rsid w:val="009A39B8"/>
    <w:rsid w:val="009A6B19"/>
    <w:rsid w:val="009B5CDD"/>
    <w:rsid w:val="009C11CE"/>
    <w:rsid w:val="009C1C8A"/>
    <w:rsid w:val="009D5D82"/>
    <w:rsid w:val="00A14B56"/>
    <w:rsid w:val="00A16369"/>
    <w:rsid w:val="00A322A9"/>
    <w:rsid w:val="00A34B7C"/>
    <w:rsid w:val="00A36838"/>
    <w:rsid w:val="00A37EBA"/>
    <w:rsid w:val="00A47833"/>
    <w:rsid w:val="00A52227"/>
    <w:rsid w:val="00A745F2"/>
    <w:rsid w:val="00A77C8B"/>
    <w:rsid w:val="00AA42D8"/>
    <w:rsid w:val="00AB2B86"/>
    <w:rsid w:val="00AC6855"/>
    <w:rsid w:val="00AD74A1"/>
    <w:rsid w:val="00AE5F7B"/>
    <w:rsid w:val="00AE66E1"/>
    <w:rsid w:val="00AF1E02"/>
    <w:rsid w:val="00AF5CFD"/>
    <w:rsid w:val="00B10CDC"/>
    <w:rsid w:val="00B15002"/>
    <w:rsid w:val="00B17B3D"/>
    <w:rsid w:val="00B30AC6"/>
    <w:rsid w:val="00B35AF3"/>
    <w:rsid w:val="00B41C97"/>
    <w:rsid w:val="00B43DEC"/>
    <w:rsid w:val="00B50B3E"/>
    <w:rsid w:val="00B55BA7"/>
    <w:rsid w:val="00B61C4D"/>
    <w:rsid w:val="00B63A91"/>
    <w:rsid w:val="00B71D00"/>
    <w:rsid w:val="00B84DE1"/>
    <w:rsid w:val="00B87662"/>
    <w:rsid w:val="00BA01E2"/>
    <w:rsid w:val="00BA743C"/>
    <w:rsid w:val="00BB4EAC"/>
    <w:rsid w:val="00BB6EA0"/>
    <w:rsid w:val="00BD23E3"/>
    <w:rsid w:val="00BD2605"/>
    <w:rsid w:val="00BE162D"/>
    <w:rsid w:val="00BE4959"/>
    <w:rsid w:val="00BE6AC7"/>
    <w:rsid w:val="00BF0691"/>
    <w:rsid w:val="00C06A20"/>
    <w:rsid w:val="00C116E2"/>
    <w:rsid w:val="00C15972"/>
    <w:rsid w:val="00C269CF"/>
    <w:rsid w:val="00C91D27"/>
    <w:rsid w:val="00C92307"/>
    <w:rsid w:val="00C97FCB"/>
    <w:rsid w:val="00CB1649"/>
    <w:rsid w:val="00CC2DB6"/>
    <w:rsid w:val="00CD17EE"/>
    <w:rsid w:val="00CD4390"/>
    <w:rsid w:val="00CD7C51"/>
    <w:rsid w:val="00CD7EEB"/>
    <w:rsid w:val="00CF28A7"/>
    <w:rsid w:val="00D00911"/>
    <w:rsid w:val="00D13F07"/>
    <w:rsid w:val="00D1588C"/>
    <w:rsid w:val="00D23C62"/>
    <w:rsid w:val="00D3518C"/>
    <w:rsid w:val="00D552D9"/>
    <w:rsid w:val="00D65292"/>
    <w:rsid w:val="00D65E42"/>
    <w:rsid w:val="00D707ED"/>
    <w:rsid w:val="00D74DF6"/>
    <w:rsid w:val="00D844DC"/>
    <w:rsid w:val="00D864CC"/>
    <w:rsid w:val="00D92378"/>
    <w:rsid w:val="00D93665"/>
    <w:rsid w:val="00D95D01"/>
    <w:rsid w:val="00DA2A02"/>
    <w:rsid w:val="00DA57F1"/>
    <w:rsid w:val="00DC2D61"/>
    <w:rsid w:val="00DC32ED"/>
    <w:rsid w:val="00DC3ED5"/>
    <w:rsid w:val="00DC622F"/>
    <w:rsid w:val="00DD07B3"/>
    <w:rsid w:val="00DD63E6"/>
    <w:rsid w:val="00DF7145"/>
    <w:rsid w:val="00E11CDB"/>
    <w:rsid w:val="00E13BE9"/>
    <w:rsid w:val="00E23547"/>
    <w:rsid w:val="00E3033C"/>
    <w:rsid w:val="00E4303B"/>
    <w:rsid w:val="00E43E53"/>
    <w:rsid w:val="00E4444B"/>
    <w:rsid w:val="00E53A49"/>
    <w:rsid w:val="00E620A5"/>
    <w:rsid w:val="00E70476"/>
    <w:rsid w:val="00E766F8"/>
    <w:rsid w:val="00E81E37"/>
    <w:rsid w:val="00E820D6"/>
    <w:rsid w:val="00E90F17"/>
    <w:rsid w:val="00E91476"/>
    <w:rsid w:val="00EA196F"/>
    <w:rsid w:val="00EB16F5"/>
    <w:rsid w:val="00EB7299"/>
    <w:rsid w:val="00EE3A8A"/>
    <w:rsid w:val="00EE4DF8"/>
    <w:rsid w:val="00EE6501"/>
    <w:rsid w:val="00EE74EC"/>
    <w:rsid w:val="00EF341F"/>
    <w:rsid w:val="00EF6A23"/>
    <w:rsid w:val="00F0267A"/>
    <w:rsid w:val="00F034FA"/>
    <w:rsid w:val="00F40EC6"/>
    <w:rsid w:val="00F4248B"/>
    <w:rsid w:val="00F43D48"/>
    <w:rsid w:val="00F45F72"/>
    <w:rsid w:val="00F542EC"/>
    <w:rsid w:val="00F60894"/>
    <w:rsid w:val="00F64A69"/>
    <w:rsid w:val="00F66EB5"/>
    <w:rsid w:val="00F733B4"/>
    <w:rsid w:val="00F8381A"/>
    <w:rsid w:val="00F85045"/>
    <w:rsid w:val="00F87197"/>
    <w:rsid w:val="00F94241"/>
    <w:rsid w:val="00F97A9F"/>
    <w:rsid w:val="00FA2AF8"/>
    <w:rsid w:val="00FA3275"/>
    <w:rsid w:val="00FC366A"/>
    <w:rsid w:val="00FE2753"/>
    <w:rsid w:val="00F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E77E"/>
  <w15:docId w15:val="{65F861B5-9B83-4763-91A5-B8244ECD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0F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444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32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32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0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5D73F6"/>
    <w:rPr>
      <w:b/>
      <w:bCs/>
    </w:rPr>
  </w:style>
  <w:style w:type="character" w:customStyle="1" w:styleId="qshczy">
    <w:name w:val="qshczy"/>
    <w:basedOn w:val="a0"/>
    <w:rsid w:val="009C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8A8A8"/>
            <w:right w:val="none" w:sz="0" w:space="0" w:color="auto"/>
          </w:divBdr>
          <w:divsChild>
            <w:div w:id="4057607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8A8A8"/>
            <w:right w:val="none" w:sz="0" w:space="0" w:color="auto"/>
          </w:divBdr>
          <w:divsChild>
            <w:div w:id="19615739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8A8A8"/>
            <w:right w:val="none" w:sz="0" w:space="0" w:color="auto"/>
          </w:divBdr>
          <w:divsChild>
            <w:div w:id="19311567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8A8A8"/>
            <w:right w:val="none" w:sz="0" w:space="0" w:color="auto"/>
          </w:divBdr>
          <w:divsChild>
            <w:div w:id="7236487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8A8A8"/>
            <w:right w:val="none" w:sz="0" w:space="0" w:color="auto"/>
          </w:divBdr>
          <w:divsChild>
            <w:div w:id="2010159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8A8A8"/>
            <w:right w:val="none" w:sz="0" w:space="0" w:color="auto"/>
          </w:divBdr>
          <w:divsChild>
            <w:div w:id="2073743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8A8A8"/>
            <w:right w:val="none" w:sz="0" w:space="0" w:color="auto"/>
          </w:divBdr>
          <w:divsChild>
            <w:div w:id="20577781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8A8A8"/>
            <w:right w:val="none" w:sz="0" w:space="0" w:color="auto"/>
          </w:divBdr>
          <w:divsChild>
            <w:div w:id="11919144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8A8A8"/>
            <w:right w:val="none" w:sz="0" w:space="0" w:color="auto"/>
          </w:divBdr>
          <w:divsChild>
            <w:div w:id="9658200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8A8A8"/>
            <w:right w:val="none" w:sz="0" w:space="0" w:color="auto"/>
          </w:divBdr>
          <w:divsChild>
            <w:div w:id="13938880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8A8A8"/>
            <w:right w:val="none" w:sz="0" w:space="0" w:color="auto"/>
          </w:divBdr>
          <w:divsChild>
            <w:div w:id="21455378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Недельская Надежда Владимировна</cp:lastModifiedBy>
  <cp:revision>2</cp:revision>
  <cp:lastPrinted>2019-04-29T04:37:00Z</cp:lastPrinted>
  <dcterms:created xsi:type="dcterms:W3CDTF">2025-03-18T06:06:00Z</dcterms:created>
  <dcterms:modified xsi:type="dcterms:W3CDTF">2025-03-18T06:06:00Z</dcterms:modified>
</cp:coreProperties>
</file>