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EBE1F" w14:textId="729D67D1" w:rsidR="00DA6789" w:rsidRDefault="00DA6789" w:rsidP="00FB27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283D">
        <w:rPr>
          <w:rFonts w:ascii="Times New Roman" w:hAnsi="Times New Roman" w:cs="Times New Roman"/>
          <w:sz w:val="24"/>
          <w:szCs w:val="24"/>
        </w:rPr>
        <w:t>Приложение 1.</w:t>
      </w:r>
    </w:p>
    <w:p w14:paraId="1BA4B9D5" w14:textId="27704421" w:rsidR="00BE5099" w:rsidRPr="0015283D" w:rsidRDefault="00BE5099" w:rsidP="00BE50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претендентов будут рассматриваться единым лотом по всему объёму работ.</w:t>
      </w:r>
    </w:p>
    <w:tbl>
      <w:tblPr>
        <w:tblStyle w:val="a3"/>
        <w:tblpPr w:leftFromText="180" w:rightFromText="180" w:vertAnchor="text" w:horzAnchor="margin" w:tblpX="216" w:tblpY="342"/>
        <w:tblW w:w="14693" w:type="dxa"/>
        <w:tblLook w:val="04A0" w:firstRow="1" w:lastRow="0" w:firstColumn="1" w:lastColumn="0" w:noHBand="0" w:noVBand="1"/>
      </w:tblPr>
      <w:tblGrid>
        <w:gridCol w:w="540"/>
        <w:gridCol w:w="5675"/>
        <w:gridCol w:w="1683"/>
        <w:gridCol w:w="2408"/>
        <w:gridCol w:w="1615"/>
        <w:gridCol w:w="2772"/>
      </w:tblGrid>
      <w:tr w:rsidR="00AA540E" w:rsidRPr="00651A4B" w14:paraId="7D2A1BDF" w14:textId="43B83869" w:rsidTr="00AA540E">
        <w:tc>
          <w:tcPr>
            <w:tcW w:w="486" w:type="dxa"/>
            <w:vAlign w:val="center"/>
          </w:tcPr>
          <w:p w14:paraId="216FB6C6" w14:textId="77777777" w:rsidR="00AA540E" w:rsidRPr="00AA540E" w:rsidRDefault="00AA540E" w:rsidP="006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59" w:type="dxa"/>
            <w:vAlign w:val="center"/>
          </w:tcPr>
          <w:p w14:paraId="4B3287F9" w14:textId="6617B91A" w:rsidR="00AA540E" w:rsidRPr="00AA540E" w:rsidRDefault="00AA540E" w:rsidP="006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701" w:type="dxa"/>
          </w:tcPr>
          <w:p w14:paraId="4C6A522B" w14:textId="71DB6D17" w:rsidR="00AA540E" w:rsidRPr="00AA540E" w:rsidRDefault="00AA540E" w:rsidP="006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43" w:type="dxa"/>
            <w:vAlign w:val="center"/>
          </w:tcPr>
          <w:p w14:paraId="01FDFE1A" w14:textId="6B704094" w:rsidR="00AA540E" w:rsidRPr="00AA540E" w:rsidRDefault="00AA540E" w:rsidP="00651A4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Начальная максимальная стоимость в текущем уровне цен, (руб. без НДС)</w:t>
            </w:r>
          </w:p>
        </w:tc>
        <w:tc>
          <w:tcPr>
            <w:tcW w:w="1382" w:type="dxa"/>
            <w:vAlign w:val="center"/>
          </w:tcPr>
          <w:p w14:paraId="0809DB2E" w14:textId="77777777" w:rsidR="00AA540E" w:rsidRPr="00AA540E" w:rsidRDefault="00AA540E" w:rsidP="006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понижающий коэффициент</w:t>
            </w:r>
          </w:p>
        </w:tc>
        <w:tc>
          <w:tcPr>
            <w:tcW w:w="2822" w:type="dxa"/>
          </w:tcPr>
          <w:p w14:paraId="0D58E3A6" w14:textId="741D370D" w:rsidR="00AA540E" w:rsidRPr="00AA540E" w:rsidRDefault="00AA540E" w:rsidP="006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Стоимость с учетом понижающего коэффициента в текущем уровне цен, (руб. без НДС)</w:t>
            </w:r>
          </w:p>
        </w:tc>
      </w:tr>
      <w:tr w:rsidR="00AA540E" w:rsidRPr="00651A4B" w14:paraId="05D6B187" w14:textId="26220011" w:rsidTr="00AA540E">
        <w:tc>
          <w:tcPr>
            <w:tcW w:w="486" w:type="dxa"/>
            <w:vAlign w:val="center"/>
          </w:tcPr>
          <w:p w14:paraId="537C38A1" w14:textId="77777777" w:rsidR="00AA540E" w:rsidRPr="00AA540E" w:rsidRDefault="00AA540E" w:rsidP="00AE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9" w:type="dxa"/>
            <w:vAlign w:val="center"/>
          </w:tcPr>
          <w:p w14:paraId="1C19D9FA" w14:textId="77777777" w:rsidR="00AA540E" w:rsidRPr="00AA540E" w:rsidRDefault="00AA540E" w:rsidP="00AE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2BA38" w14:textId="77777777" w:rsidR="00AA540E" w:rsidRPr="00AA540E" w:rsidRDefault="00AA540E" w:rsidP="00A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Монтаж провода ВЛ АС 120/19мм2</w:t>
            </w:r>
          </w:p>
          <w:p w14:paraId="01D70BE9" w14:textId="47D6F24A" w:rsidR="00AA540E" w:rsidRPr="00AA540E" w:rsidRDefault="00AA540E" w:rsidP="00AE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9ABF2B" w14:textId="77777777" w:rsidR="00AA540E" w:rsidRDefault="00AA540E" w:rsidP="00AA54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iCs/>
                <w:sz w:val="24"/>
                <w:szCs w:val="24"/>
              </w:rPr>
              <w:t>км ВЛ</w:t>
            </w:r>
          </w:p>
          <w:p w14:paraId="7C918727" w14:textId="66D092C0" w:rsidR="00AA540E" w:rsidRPr="00AA540E" w:rsidRDefault="00AA540E" w:rsidP="00AA54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iCs/>
                <w:sz w:val="24"/>
                <w:szCs w:val="24"/>
              </w:rPr>
              <w:t>(3 провода)</w:t>
            </w:r>
          </w:p>
        </w:tc>
        <w:tc>
          <w:tcPr>
            <w:tcW w:w="2443" w:type="dxa"/>
            <w:vAlign w:val="center"/>
          </w:tcPr>
          <w:p w14:paraId="77E23342" w14:textId="263F642C" w:rsidR="00AA540E" w:rsidRPr="00AA540E" w:rsidRDefault="00AA540E" w:rsidP="00DD36E2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iCs/>
                <w:sz w:val="24"/>
                <w:szCs w:val="24"/>
              </w:rPr>
              <w:t>200 000,00</w:t>
            </w:r>
          </w:p>
        </w:tc>
        <w:tc>
          <w:tcPr>
            <w:tcW w:w="1382" w:type="dxa"/>
            <w:vAlign w:val="center"/>
          </w:tcPr>
          <w:p w14:paraId="3BD56D81" w14:textId="77777777" w:rsidR="00AA540E" w:rsidRPr="00AA540E" w:rsidRDefault="00AA540E" w:rsidP="00DD36E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(заполнить)</w:t>
            </w:r>
          </w:p>
        </w:tc>
        <w:tc>
          <w:tcPr>
            <w:tcW w:w="2822" w:type="dxa"/>
            <w:vAlign w:val="center"/>
          </w:tcPr>
          <w:p w14:paraId="01695ED3" w14:textId="3C13CE8C" w:rsidR="00AA540E" w:rsidRPr="00AA540E" w:rsidRDefault="00AA540E" w:rsidP="00DD36E2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(заполнить)</w:t>
            </w:r>
          </w:p>
        </w:tc>
      </w:tr>
      <w:tr w:rsidR="00AA540E" w:rsidRPr="00651A4B" w14:paraId="6E5593D2" w14:textId="4267858A" w:rsidTr="00AA540E">
        <w:tc>
          <w:tcPr>
            <w:tcW w:w="486" w:type="dxa"/>
            <w:vAlign w:val="center"/>
          </w:tcPr>
          <w:p w14:paraId="18653C58" w14:textId="19D72256" w:rsidR="00AA540E" w:rsidRPr="00AA540E" w:rsidRDefault="00AA540E" w:rsidP="0053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  <w:vAlign w:val="center"/>
          </w:tcPr>
          <w:p w14:paraId="33CFD97A" w14:textId="77777777" w:rsidR="00AA540E" w:rsidRPr="00AA540E" w:rsidRDefault="00AA540E" w:rsidP="0053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8E85C" w14:textId="0DCEC571" w:rsidR="00AA540E" w:rsidRPr="00AA540E" w:rsidRDefault="006E3149" w:rsidP="0053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в</w:t>
            </w:r>
            <w:r w:rsidR="00AA540E" w:rsidRPr="00AA540E">
              <w:rPr>
                <w:rFonts w:ascii="Times New Roman" w:hAnsi="Times New Roman" w:cs="Times New Roman"/>
                <w:sz w:val="24"/>
                <w:szCs w:val="24"/>
              </w:rPr>
              <w:t>олоконно-оптический кабел</w:t>
            </w:r>
            <w:r w:rsidR="006910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A540E" w:rsidRPr="00AA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подвесного </w:t>
            </w:r>
            <w:r w:rsidR="00AA540E" w:rsidRPr="00AA540E">
              <w:rPr>
                <w:rFonts w:ascii="Times New Roman" w:hAnsi="Times New Roman" w:cs="Times New Roman"/>
                <w:sz w:val="24"/>
                <w:szCs w:val="24"/>
              </w:rPr>
              <w:t>самонесущ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  <w:p w14:paraId="78830618" w14:textId="7812B429" w:rsidR="00AA540E" w:rsidRPr="00AA540E" w:rsidRDefault="00AA540E" w:rsidP="0053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F09CBA" w14:textId="77777777" w:rsidR="00AA540E" w:rsidRPr="00AA540E" w:rsidRDefault="00AA540E" w:rsidP="00AA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EC058" w14:textId="721E996B" w:rsidR="00AA540E" w:rsidRPr="00AA540E" w:rsidRDefault="00AA540E" w:rsidP="00AA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443" w:type="dxa"/>
            <w:vAlign w:val="center"/>
          </w:tcPr>
          <w:p w14:paraId="39F5AA6A" w14:textId="15204E1F" w:rsidR="00AA540E" w:rsidRPr="00AA540E" w:rsidRDefault="00AA540E" w:rsidP="00DD36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382" w:type="dxa"/>
            <w:vAlign w:val="center"/>
          </w:tcPr>
          <w:p w14:paraId="20977AFA" w14:textId="77777777" w:rsidR="00AA540E" w:rsidRPr="00AA540E" w:rsidRDefault="00AA540E" w:rsidP="00DD36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(заполнить)</w:t>
            </w:r>
          </w:p>
        </w:tc>
        <w:tc>
          <w:tcPr>
            <w:tcW w:w="2822" w:type="dxa"/>
            <w:vAlign w:val="center"/>
          </w:tcPr>
          <w:p w14:paraId="187AE484" w14:textId="5EE79B43" w:rsidR="00AA540E" w:rsidRPr="00AA540E" w:rsidRDefault="00AA540E" w:rsidP="00DD36E2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(заполнить)</w:t>
            </w:r>
          </w:p>
        </w:tc>
      </w:tr>
    </w:tbl>
    <w:p w14:paraId="7715A5A8" w14:textId="77777777" w:rsidR="00793727" w:rsidRDefault="00793727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219C7E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1C0B44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6511FFD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1C192AB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845CAC1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A41A31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8FED01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93715D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8885C1B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F88DDA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CC7C87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79B6572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886BDF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DFE80F" w14:textId="77777777" w:rsidR="00F33F6F" w:rsidRPr="00F33F6F" w:rsidRDefault="00F33F6F" w:rsidP="00F33F6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4050CE4" w14:textId="77777777" w:rsidR="00F33F6F" w:rsidRPr="00F33F6F" w:rsidRDefault="00F33F6F" w:rsidP="00F33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3CD926D" w14:textId="595A4D36" w:rsidR="00757202" w:rsidRPr="00F33F6F" w:rsidRDefault="00F33F6F" w:rsidP="00F33F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  <w:sectPr w:rsidR="00757202" w:rsidRPr="00F33F6F" w:rsidSect="00FB27B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F33F6F"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                         (подпись)                                                                                           (ФИО</w:t>
      </w:r>
      <w:r w:rsidR="004E555D">
        <w:rPr>
          <w:rFonts w:ascii="Times New Roman" w:hAnsi="Times New Roman" w:cs="Times New Roman"/>
          <w:sz w:val="16"/>
          <w:szCs w:val="16"/>
        </w:rPr>
        <w:t>)</w:t>
      </w:r>
    </w:p>
    <w:p w14:paraId="571CC752" w14:textId="77777777" w:rsidR="009A5323" w:rsidRDefault="009A5323" w:rsidP="004E555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5323" w:rsidSect="009E03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91003"/>
    <w:multiLevelType w:val="hybridMultilevel"/>
    <w:tmpl w:val="E00CE5DA"/>
    <w:lvl w:ilvl="0" w:tplc="87D67E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DA70EC4"/>
    <w:multiLevelType w:val="hybridMultilevel"/>
    <w:tmpl w:val="11369E30"/>
    <w:lvl w:ilvl="0" w:tplc="1FD80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795820">
    <w:abstractNumId w:val="1"/>
  </w:num>
  <w:num w:numId="2" w16cid:durableId="3712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619"/>
    <w:rsid w:val="000207BC"/>
    <w:rsid w:val="00030E45"/>
    <w:rsid w:val="00053A8F"/>
    <w:rsid w:val="00090E0B"/>
    <w:rsid w:val="0009233E"/>
    <w:rsid w:val="000C473B"/>
    <w:rsid w:val="000D0296"/>
    <w:rsid w:val="000D3F84"/>
    <w:rsid w:val="000D72C8"/>
    <w:rsid w:val="000F5256"/>
    <w:rsid w:val="00111CAA"/>
    <w:rsid w:val="001347FB"/>
    <w:rsid w:val="0015283D"/>
    <w:rsid w:val="00155F94"/>
    <w:rsid w:val="001E1D13"/>
    <w:rsid w:val="001E7EE0"/>
    <w:rsid w:val="002049D9"/>
    <w:rsid w:val="002209FB"/>
    <w:rsid w:val="002307DF"/>
    <w:rsid w:val="0025016E"/>
    <w:rsid w:val="00276B7C"/>
    <w:rsid w:val="002C65A4"/>
    <w:rsid w:val="003662B3"/>
    <w:rsid w:val="003823EA"/>
    <w:rsid w:val="0039553C"/>
    <w:rsid w:val="003A0A84"/>
    <w:rsid w:val="003B1C2C"/>
    <w:rsid w:val="00412A4B"/>
    <w:rsid w:val="00431CB4"/>
    <w:rsid w:val="004B4E89"/>
    <w:rsid w:val="004E44B2"/>
    <w:rsid w:val="004E555D"/>
    <w:rsid w:val="00536570"/>
    <w:rsid w:val="005508BC"/>
    <w:rsid w:val="005B5284"/>
    <w:rsid w:val="005C0DA5"/>
    <w:rsid w:val="005D1B34"/>
    <w:rsid w:val="00603110"/>
    <w:rsid w:val="00612773"/>
    <w:rsid w:val="006163D4"/>
    <w:rsid w:val="00651A4B"/>
    <w:rsid w:val="0069103C"/>
    <w:rsid w:val="006B4420"/>
    <w:rsid w:val="006C41AC"/>
    <w:rsid w:val="006D0A5D"/>
    <w:rsid w:val="006E3149"/>
    <w:rsid w:val="006E5C25"/>
    <w:rsid w:val="00733A53"/>
    <w:rsid w:val="00757202"/>
    <w:rsid w:val="007815AB"/>
    <w:rsid w:val="00793727"/>
    <w:rsid w:val="007B2BB2"/>
    <w:rsid w:val="007C7B1E"/>
    <w:rsid w:val="007E5396"/>
    <w:rsid w:val="00840E35"/>
    <w:rsid w:val="008601F6"/>
    <w:rsid w:val="00883846"/>
    <w:rsid w:val="009016C1"/>
    <w:rsid w:val="009211B3"/>
    <w:rsid w:val="00940CC2"/>
    <w:rsid w:val="0094287D"/>
    <w:rsid w:val="00966E58"/>
    <w:rsid w:val="009A5323"/>
    <w:rsid w:val="009A67BC"/>
    <w:rsid w:val="009B03A3"/>
    <w:rsid w:val="009B1225"/>
    <w:rsid w:val="009E0307"/>
    <w:rsid w:val="009E1555"/>
    <w:rsid w:val="009F0AD4"/>
    <w:rsid w:val="009F7993"/>
    <w:rsid w:val="00A01619"/>
    <w:rsid w:val="00A22192"/>
    <w:rsid w:val="00A462F3"/>
    <w:rsid w:val="00A535F3"/>
    <w:rsid w:val="00A819EF"/>
    <w:rsid w:val="00A875B0"/>
    <w:rsid w:val="00A9193E"/>
    <w:rsid w:val="00AA540E"/>
    <w:rsid w:val="00AD5BB1"/>
    <w:rsid w:val="00AE5EB7"/>
    <w:rsid w:val="00AF2C1D"/>
    <w:rsid w:val="00B144FA"/>
    <w:rsid w:val="00B217EE"/>
    <w:rsid w:val="00B23861"/>
    <w:rsid w:val="00B42D43"/>
    <w:rsid w:val="00B502B4"/>
    <w:rsid w:val="00B83063"/>
    <w:rsid w:val="00BE4FBE"/>
    <w:rsid w:val="00BE5099"/>
    <w:rsid w:val="00BF1C94"/>
    <w:rsid w:val="00C14E05"/>
    <w:rsid w:val="00C51272"/>
    <w:rsid w:val="00C53166"/>
    <w:rsid w:val="00C70EDE"/>
    <w:rsid w:val="00CF4E34"/>
    <w:rsid w:val="00CF5BA5"/>
    <w:rsid w:val="00D32761"/>
    <w:rsid w:val="00D5246E"/>
    <w:rsid w:val="00DA6789"/>
    <w:rsid w:val="00DC1FF6"/>
    <w:rsid w:val="00DD033A"/>
    <w:rsid w:val="00DD36E2"/>
    <w:rsid w:val="00DE4E00"/>
    <w:rsid w:val="00DF0AC2"/>
    <w:rsid w:val="00E14A42"/>
    <w:rsid w:val="00E63796"/>
    <w:rsid w:val="00E768C7"/>
    <w:rsid w:val="00E81701"/>
    <w:rsid w:val="00E90157"/>
    <w:rsid w:val="00ED4982"/>
    <w:rsid w:val="00EE61CB"/>
    <w:rsid w:val="00F0041F"/>
    <w:rsid w:val="00F33F6F"/>
    <w:rsid w:val="00F75C8F"/>
    <w:rsid w:val="00F85B33"/>
    <w:rsid w:val="00FB27B8"/>
    <w:rsid w:val="00FD417A"/>
    <w:rsid w:val="00FF5734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212D"/>
  <w15:docId w15:val="{4B34F216-C616-4418-9882-52EE2CCD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B7C"/>
    <w:pPr>
      <w:ind w:left="720"/>
      <w:contextualSpacing/>
    </w:pPr>
  </w:style>
  <w:style w:type="paragraph" w:customStyle="1" w:styleId="ConsNonformat">
    <w:name w:val="ConsNonformat"/>
    <w:rsid w:val="00276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08410-DC5C-47AF-9CD6-8C303324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Макейчик</dc:creator>
  <cp:lastModifiedBy>nach_pto</cp:lastModifiedBy>
  <cp:revision>41</cp:revision>
  <cp:lastPrinted>2025-03-30T13:18:00Z</cp:lastPrinted>
  <dcterms:created xsi:type="dcterms:W3CDTF">2022-06-02T10:40:00Z</dcterms:created>
  <dcterms:modified xsi:type="dcterms:W3CDTF">2025-03-31T06:39:00Z</dcterms:modified>
</cp:coreProperties>
</file>