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506D" w14:textId="77777777" w:rsidR="00F703F4" w:rsidRDefault="00F703F4" w:rsidP="00F703F4">
      <w:pPr>
        <w:jc w:val="right"/>
        <w:rPr>
          <w:sz w:val="20"/>
          <w:szCs w:val="20"/>
        </w:rPr>
      </w:pPr>
    </w:p>
    <w:p w14:paraId="49D62F18" w14:textId="77777777" w:rsidR="00F703F4" w:rsidRPr="00A66189" w:rsidRDefault="00F703F4" w:rsidP="00F703F4">
      <w:pPr>
        <w:rPr>
          <w:sz w:val="20"/>
          <w:szCs w:val="20"/>
        </w:rPr>
      </w:pPr>
    </w:p>
    <w:p w14:paraId="1B2E3172" w14:textId="77777777" w:rsidR="00205B13" w:rsidRDefault="00205B13" w:rsidP="00205B13">
      <w:pPr>
        <w:jc w:val="right"/>
        <w:rPr>
          <w:sz w:val="20"/>
          <w:szCs w:val="20"/>
        </w:rPr>
      </w:pPr>
    </w:p>
    <w:p w14:paraId="562BA1CD" w14:textId="27563A53" w:rsidR="00205B13" w:rsidRPr="00205B13" w:rsidRDefault="00205B13" w:rsidP="00205B13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t xml:space="preserve">Приложение № </w:t>
      </w:r>
      <w:r w:rsidR="00D66E56">
        <w:rPr>
          <w:sz w:val="20"/>
          <w:szCs w:val="20"/>
        </w:rPr>
        <w:t>3</w:t>
      </w:r>
      <w:bookmarkStart w:id="0" w:name="_GoBack"/>
      <w:bookmarkEnd w:id="0"/>
    </w:p>
    <w:p w14:paraId="62EB28EF" w14:textId="77777777" w:rsidR="00205B13" w:rsidRPr="00BC1233" w:rsidRDefault="00205B13" w:rsidP="00205B13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t>к техническому заданию</w:t>
      </w:r>
    </w:p>
    <w:p w14:paraId="73A68F47" w14:textId="77777777" w:rsidR="00205B13" w:rsidRDefault="00205B13" w:rsidP="00205B13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F703F4">
        <w:rPr>
          <w:sz w:val="20"/>
          <w:szCs w:val="20"/>
        </w:rPr>
        <w:t>Волновые радарные уровнемеры</w:t>
      </w:r>
    </w:p>
    <w:p w14:paraId="57D382EA" w14:textId="77777777" w:rsidR="00205B13" w:rsidRPr="00BC1233" w:rsidRDefault="00205B13" w:rsidP="00205B13">
      <w:pPr>
        <w:jc w:val="right"/>
        <w:rPr>
          <w:sz w:val="20"/>
          <w:szCs w:val="20"/>
        </w:rPr>
      </w:pPr>
      <w:r w:rsidRPr="00F703F4">
        <w:rPr>
          <w:sz w:val="20"/>
          <w:szCs w:val="20"/>
        </w:rPr>
        <w:t xml:space="preserve"> и вибрационные сигнализаторы уровня</w:t>
      </w:r>
      <w:r>
        <w:rPr>
          <w:sz w:val="20"/>
          <w:szCs w:val="20"/>
        </w:rPr>
        <w:t>»</w:t>
      </w:r>
    </w:p>
    <w:p w14:paraId="728E5581" w14:textId="7AADABD9" w:rsidR="00205B13" w:rsidRDefault="00205B13" w:rsidP="00205B13">
      <w:pPr>
        <w:jc w:val="right"/>
        <w:rPr>
          <w:sz w:val="20"/>
          <w:szCs w:val="20"/>
        </w:rPr>
      </w:pPr>
    </w:p>
    <w:p w14:paraId="5973194B" w14:textId="77777777" w:rsidR="00205B13" w:rsidRPr="00BC1233" w:rsidRDefault="00205B13" w:rsidP="00205B13">
      <w:pPr>
        <w:jc w:val="right"/>
        <w:rPr>
          <w:sz w:val="20"/>
          <w:szCs w:val="20"/>
        </w:rPr>
      </w:pPr>
    </w:p>
    <w:p w14:paraId="2F9E2D96" w14:textId="77777777" w:rsidR="00205B13" w:rsidRDefault="00205B13" w:rsidP="00205B13"/>
    <w:p w14:paraId="62479713" w14:textId="77777777" w:rsidR="00205B13" w:rsidRDefault="00205B13" w:rsidP="00205B13">
      <w:pPr>
        <w:pStyle w:val="a6"/>
        <w:ind w:left="792"/>
        <w:jc w:val="both"/>
      </w:pPr>
      <w:r>
        <w:t xml:space="preserve">                                                  </w:t>
      </w:r>
    </w:p>
    <w:p w14:paraId="6F7BADF5" w14:textId="77777777" w:rsidR="00205B13" w:rsidRDefault="00205B13" w:rsidP="00205B13">
      <w:pPr>
        <w:pStyle w:val="a6"/>
        <w:ind w:left="792"/>
        <w:jc w:val="both"/>
      </w:pPr>
    </w:p>
    <w:p w14:paraId="76CD8C15" w14:textId="77777777" w:rsidR="00205B13" w:rsidRDefault="00205B13" w:rsidP="00205B13">
      <w:pPr>
        <w:pStyle w:val="a6"/>
        <w:ind w:left="792"/>
        <w:jc w:val="both"/>
      </w:pPr>
    </w:p>
    <w:p w14:paraId="4683FA0A" w14:textId="77777777" w:rsidR="00205B13" w:rsidRDefault="00205B13" w:rsidP="00205B13">
      <w:pPr>
        <w:pStyle w:val="a6"/>
        <w:ind w:left="792"/>
        <w:jc w:val="both"/>
      </w:pPr>
      <w:r>
        <w:t xml:space="preserve">                                                Технические характеристики:</w:t>
      </w:r>
    </w:p>
    <w:p w14:paraId="501C2793" w14:textId="77777777" w:rsidR="00205B13" w:rsidRDefault="00205B13" w:rsidP="00205B13">
      <w:pPr>
        <w:pStyle w:val="a6"/>
        <w:ind w:left="792"/>
        <w:jc w:val="both"/>
      </w:pPr>
    </w:p>
    <w:p w14:paraId="6327195A" w14:textId="77777777" w:rsidR="00205B13" w:rsidRDefault="00205B13" w:rsidP="00205B13">
      <w:pPr>
        <w:jc w:val="both"/>
      </w:pPr>
    </w:p>
    <w:p w14:paraId="6E048190" w14:textId="5E95DD65" w:rsidR="00205B13" w:rsidRDefault="00205B13" w:rsidP="003C1F0D">
      <w:pPr>
        <w:pStyle w:val="a6"/>
        <w:numPr>
          <w:ilvl w:val="0"/>
          <w:numId w:val="32"/>
        </w:numPr>
      </w:pPr>
      <w:r w:rsidRPr="0019123E">
        <w:t>Внешнее напряжение питания</w:t>
      </w:r>
      <w:r>
        <w:t>:</w:t>
      </w:r>
      <w:r w:rsidRPr="0019123E">
        <w:t xml:space="preserve"> </w:t>
      </w:r>
      <w:r w:rsidRPr="00503633">
        <w:rPr>
          <w:u w:val="single"/>
        </w:rPr>
        <w:t>24±1 В постоянного тока;</w:t>
      </w:r>
    </w:p>
    <w:p w14:paraId="3DEB526C" w14:textId="092B9607" w:rsidR="00205B13" w:rsidRPr="0019123E" w:rsidRDefault="00205B13" w:rsidP="003C1F0D">
      <w:pPr>
        <w:pStyle w:val="a6"/>
        <w:numPr>
          <w:ilvl w:val="0"/>
          <w:numId w:val="32"/>
        </w:numPr>
      </w:pPr>
      <w:r>
        <w:t xml:space="preserve">Длина вилки: </w:t>
      </w:r>
      <w:r w:rsidRPr="00007D61">
        <w:rPr>
          <w:u w:val="single"/>
        </w:rPr>
        <w:t>17</w:t>
      </w:r>
      <w:r w:rsidR="00803E60">
        <w:rPr>
          <w:u w:val="single"/>
        </w:rPr>
        <w:t>80</w:t>
      </w:r>
      <w:r w:rsidRPr="00007D61">
        <w:rPr>
          <w:u w:val="single"/>
        </w:rPr>
        <w:t xml:space="preserve"> мм;</w:t>
      </w:r>
    </w:p>
    <w:p w14:paraId="07C5BC4D" w14:textId="4206F906" w:rsidR="00205B13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Контролируемый продукт: </w:t>
      </w:r>
      <w:r w:rsidRPr="005F2516">
        <w:rPr>
          <w:u w:val="single"/>
        </w:rPr>
        <w:t>газовый конденсат</w:t>
      </w:r>
      <w:r>
        <w:t>;</w:t>
      </w:r>
    </w:p>
    <w:p w14:paraId="47D578E4" w14:textId="77777777" w:rsidR="00205B13" w:rsidRPr="005F2516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Давление процесса: </w:t>
      </w:r>
      <w:r>
        <w:rPr>
          <w:u w:val="single"/>
        </w:rPr>
        <w:t>0…0,05 МПа;</w:t>
      </w:r>
    </w:p>
    <w:p w14:paraId="638B8F07" w14:textId="77777777" w:rsidR="00205B13" w:rsidRDefault="00205B13" w:rsidP="003C1F0D">
      <w:pPr>
        <w:pStyle w:val="a6"/>
        <w:numPr>
          <w:ilvl w:val="0"/>
          <w:numId w:val="32"/>
        </w:numPr>
      </w:pPr>
      <w:r>
        <w:t>Температура</w:t>
      </w:r>
      <w:r w:rsidRPr="005F2516">
        <w:t xml:space="preserve"> </w:t>
      </w:r>
      <w:r>
        <w:t>процесса</w:t>
      </w:r>
      <w:r w:rsidRPr="005F2516">
        <w:t xml:space="preserve">: </w:t>
      </w:r>
      <w:r>
        <w:rPr>
          <w:u w:val="single"/>
        </w:rPr>
        <w:t>-</w:t>
      </w:r>
      <w:r w:rsidRPr="00EF18C8">
        <w:rPr>
          <w:u w:val="single"/>
        </w:rPr>
        <w:t>10…+90ºС;</w:t>
      </w:r>
    </w:p>
    <w:p w14:paraId="7BFAF554" w14:textId="77777777" w:rsidR="00205B13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Температура окружающей среды: </w:t>
      </w:r>
      <w:r>
        <w:rPr>
          <w:u w:val="single"/>
        </w:rPr>
        <w:t xml:space="preserve">-40…+70 </w:t>
      </w:r>
      <w:proofErr w:type="spellStart"/>
      <w:r w:rsidRPr="009A7CFA">
        <w:rPr>
          <w:u w:val="single"/>
          <w:vertAlign w:val="superscript"/>
        </w:rPr>
        <w:t>о</w:t>
      </w:r>
      <w:r>
        <w:rPr>
          <w:u w:val="single"/>
        </w:rPr>
        <w:t>С</w:t>
      </w:r>
      <w:proofErr w:type="spellEnd"/>
      <w:r>
        <w:t>;</w:t>
      </w:r>
    </w:p>
    <w:p w14:paraId="65A28608" w14:textId="77777777" w:rsidR="00205B13" w:rsidRPr="00A9554A" w:rsidRDefault="00205B13" w:rsidP="003C1F0D">
      <w:pPr>
        <w:pStyle w:val="a6"/>
        <w:numPr>
          <w:ilvl w:val="0"/>
          <w:numId w:val="32"/>
        </w:numPr>
        <w:jc w:val="both"/>
        <w:rPr>
          <w:u w:val="single"/>
        </w:rPr>
      </w:pPr>
      <w:r w:rsidRPr="00A9554A">
        <w:t xml:space="preserve">Соединение </w:t>
      </w:r>
      <w:r>
        <w:rPr>
          <w:lang w:val="en-US"/>
        </w:rPr>
        <w:t>c</w:t>
      </w:r>
      <w:r w:rsidRPr="00A9554A">
        <w:t xml:space="preserve"> процессом: </w:t>
      </w:r>
      <w:r w:rsidRPr="00A9554A">
        <w:rPr>
          <w:u w:val="single"/>
        </w:rPr>
        <w:t>фланцевое присоединение, размер фланца</w:t>
      </w:r>
      <w:r>
        <w:rPr>
          <w:u w:val="single"/>
        </w:rPr>
        <w:t xml:space="preserve"> ДУ 50 </w:t>
      </w:r>
      <w:proofErr w:type="spellStart"/>
      <w:r>
        <w:rPr>
          <w:u w:val="single"/>
        </w:rPr>
        <w:t>Ру</w:t>
      </w:r>
      <w:proofErr w:type="spellEnd"/>
      <w:r>
        <w:rPr>
          <w:u w:val="single"/>
        </w:rPr>
        <w:t xml:space="preserve"> 1,0</w:t>
      </w:r>
      <w:r w:rsidRPr="00A9554A">
        <w:rPr>
          <w:u w:val="single"/>
        </w:rPr>
        <w:t>;</w:t>
      </w:r>
    </w:p>
    <w:p w14:paraId="26FCDE1D" w14:textId="3723D7BF" w:rsidR="00205B13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Выходной сигнал: </w:t>
      </w:r>
      <w:r>
        <w:rPr>
          <w:u w:val="single"/>
        </w:rPr>
        <w:t>4-20 мА</w:t>
      </w:r>
      <w:r w:rsidR="00FE4EC1">
        <w:rPr>
          <w:u w:val="single"/>
        </w:rPr>
        <w:t>,</w:t>
      </w:r>
      <w:r>
        <w:rPr>
          <w:u w:val="single"/>
          <w:lang w:val="en-US"/>
        </w:rPr>
        <w:t xml:space="preserve"> NAMUR</w:t>
      </w:r>
      <w:r>
        <w:t>;</w:t>
      </w:r>
    </w:p>
    <w:p w14:paraId="4DE1C604" w14:textId="77777777" w:rsidR="00205B13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Электрическое подключение: </w:t>
      </w:r>
      <w:r>
        <w:rPr>
          <w:u w:val="single"/>
        </w:rPr>
        <w:t xml:space="preserve">кабель </w:t>
      </w:r>
      <w:r>
        <w:rPr>
          <w:u w:val="single"/>
          <w:lang w:val="en-US"/>
        </w:rPr>
        <w:t>D</w:t>
      </w:r>
      <w:r w:rsidRPr="003E404F">
        <w:rPr>
          <w:u w:val="single"/>
        </w:rPr>
        <w:t>14</w:t>
      </w:r>
      <w:r>
        <w:rPr>
          <w:u w:val="single"/>
        </w:rPr>
        <w:t xml:space="preserve"> в металлорукаве </w:t>
      </w:r>
      <w:r>
        <w:rPr>
          <w:u w:val="single"/>
          <w:lang w:val="en-US"/>
        </w:rPr>
        <w:t>D</w:t>
      </w:r>
      <w:r>
        <w:rPr>
          <w:u w:val="single"/>
        </w:rPr>
        <w:t>20</w:t>
      </w:r>
      <w:r>
        <w:t>;</w:t>
      </w:r>
    </w:p>
    <w:p w14:paraId="69766C3B" w14:textId="77777777" w:rsidR="00205B13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Исполнение по </w:t>
      </w:r>
      <w:proofErr w:type="spellStart"/>
      <w:r>
        <w:t>взрывозащите</w:t>
      </w:r>
      <w:proofErr w:type="spellEnd"/>
      <w:r>
        <w:t xml:space="preserve">: </w:t>
      </w:r>
      <w:r>
        <w:rPr>
          <w:u w:val="single"/>
        </w:rPr>
        <w:t xml:space="preserve">искробезопасная электрическая цепь </w:t>
      </w:r>
      <w:r w:rsidRPr="006A49A5">
        <w:rPr>
          <w:u w:val="single"/>
        </w:rPr>
        <w:t>(</w:t>
      </w:r>
      <w:proofErr w:type="spellStart"/>
      <w:r>
        <w:rPr>
          <w:u w:val="single"/>
          <w:lang w:val="en-US"/>
        </w:rPr>
        <w:t>Exia</w:t>
      </w:r>
      <w:proofErr w:type="spellEnd"/>
      <w:r w:rsidRPr="00186D00">
        <w:rPr>
          <w:u w:val="single"/>
        </w:rPr>
        <w:t>)</w:t>
      </w:r>
      <w:r>
        <w:t>;</w:t>
      </w:r>
    </w:p>
    <w:p w14:paraId="7F22F908" w14:textId="77777777" w:rsidR="00205B13" w:rsidRDefault="00205B13" w:rsidP="003C1F0D">
      <w:pPr>
        <w:pStyle w:val="a6"/>
        <w:numPr>
          <w:ilvl w:val="0"/>
          <w:numId w:val="32"/>
        </w:numPr>
        <w:jc w:val="both"/>
      </w:pPr>
      <w:r>
        <w:t xml:space="preserve">Степень защиты: </w:t>
      </w:r>
      <w:r>
        <w:rPr>
          <w:u w:val="single"/>
          <w:lang w:val="en-US"/>
        </w:rPr>
        <w:t>IP6</w:t>
      </w:r>
      <w:r>
        <w:rPr>
          <w:u w:val="single"/>
        </w:rPr>
        <w:t>6</w:t>
      </w:r>
      <w:r>
        <w:t>;</w:t>
      </w:r>
    </w:p>
    <w:p w14:paraId="7BB8B3CB" w14:textId="77777777" w:rsidR="00205B13" w:rsidRDefault="00205B13" w:rsidP="003C1F0D">
      <w:pPr>
        <w:pStyle w:val="a6"/>
        <w:numPr>
          <w:ilvl w:val="0"/>
          <w:numId w:val="32"/>
        </w:numPr>
        <w:jc w:val="both"/>
      </w:pPr>
      <w:r>
        <w:t>Дополнительная комплектация:</w:t>
      </w:r>
    </w:p>
    <w:p w14:paraId="77D677BE" w14:textId="55EBAD1B" w:rsidR="00205B13" w:rsidRPr="00007D61" w:rsidRDefault="00205B13" w:rsidP="003C1F0D">
      <w:pPr>
        <w:pStyle w:val="a6"/>
        <w:numPr>
          <w:ilvl w:val="1"/>
          <w:numId w:val="34"/>
        </w:numPr>
        <w:jc w:val="both"/>
        <w:rPr>
          <w:u w:val="single"/>
        </w:rPr>
      </w:pPr>
      <w:r>
        <w:t xml:space="preserve">  </w:t>
      </w:r>
      <w:r w:rsidRPr="00007D61">
        <w:rPr>
          <w:u w:val="single"/>
        </w:rPr>
        <w:t xml:space="preserve">Термочехол с электрообогревом. На </w:t>
      </w:r>
      <w:proofErr w:type="spellStart"/>
      <w:r w:rsidRPr="00007D61">
        <w:rPr>
          <w:u w:val="single"/>
        </w:rPr>
        <w:t>термочехле</w:t>
      </w:r>
      <w:proofErr w:type="spellEnd"/>
      <w:r w:rsidRPr="00007D61">
        <w:rPr>
          <w:u w:val="single"/>
        </w:rPr>
        <w:t xml:space="preserve"> предусмотрена </w:t>
      </w:r>
      <w:proofErr w:type="spellStart"/>
      <w:r w:rsidRPr="00007D61">
        <w:rPr>
          <w:u w:val="single"/>
        </w:rPr>
        <w:t>клеммная</w:t>
      </w:r>
      <w:proofErr w:type="spellEnd"/>
      <w:r w:rsidRPr="00007D61">
        <w:rPr>
          <w:u w:val="single"/>
        </w:rPr>
        <w:t xml:space="preserve"> коробка</w:t>
      </w:r>
      <w:r>
        <w:rPr>
          <w:u w:val="single"/>
        </w:rPr>
        <w:t xml:space="preserve"> </w:t>
      </w:r>
      <w:r w:rsidRPr="00007D61">
        <w:rPr>
          <w:u w:val="single"/>
        </w:rPr>
        <w:t xml:space="preserve">для подключения силового кабеля; </w:t>
      </w:r>
    </w:p>
    <w:p w14:paraId="79BC9DBE" w14:textId="08991E99" w:rsidR="00205B13" w:rsidRDefault="00205B13" w:rsidP="003C1F0D">
      <w:pPr>
        <w:pStyle w:val="a6"/>
        <w:numPr>
          <w:ilvl w:val="1"/>
          <w:numId w:val="34"/>
        </w:numPr>
        <w:jc w:val="both"/>
        <w:rPr>
          <w:u w:val="single"/>
        </w:rPr>
      </w:pPr>
      <w:r w:rsidRPr="00007D61">
        <w:rPr>
          <w:u w:val="single"/>
        </w:rPr>
        <w:t>Ответный фланец, материал: сталь 09Г2С;</w:t>
      </w:r>
    </w:p>
    <w:p w14:paraId="607F28EF" w14:textId="151AD10C" w:rsidR="00803E60" w:rsidRPr="00803E60" w:rsidRDefault="00803E60" w:rsidP="003C1F0D">
      <w:pPr>
        <w:pStyle w:val="a6"/>
        <w:numPr>
          <w:ilvl w:val="1"/>
          <w:numId w:val="34"/>
        </w:numPr>
        <w:jc w:val="both"/>
      </w:pPr>
      <w:r w:rsidRPr="00803E60">
        <w:t xml:space="preserve">Табличка с указанием позиции: </w:t>
      </w:r>
      <w:r w:rsidRPr="00803E60">
        <w:rPr>
          <w:u w:val="single"/>
          <w:lang w:val="en-US"/>
        </w:rPr>
        <w:t>LA</w:t>
      </w:r>
      <w:r w:rsidRPr="00803E60">
        <w:rPr>
          <w:u w:val="single"/>
        </w:rPr>
        <w:t>-ДЕ25</w:t>
      </w:r>
      <w:r>
        <w:rPr>
          <w:u w:val="single"/>
        </w:rPr>
        <w:t>.</w:t>
      </w:r>
      <w:r w:rsidR="003C1F0D">
        <w:rPr>
          <w:u w:val="single"/>
        </w:rPr>
        <w:t>1</w:t>
      </w:r>
    </w:p>
    <w:p w14:paraId="53FC8D9D" w14:textId="77777777" w:rsidR="00205B13" w:rsidRDefault="00205B13" w:rsidP="00205B13">
      <w:pPr>
        <w:jc w:val="right"/>
        <w:rPr>
          <w:sz w:val="20"/>
          <w:szCs w:val="20"/>
        </w:rPr>
      </w:pPr>
    </w:p>
    <w:p w14:paraId="1AD1A92A" w14:textId="77777777" w:rsidR="00205B13" w:rsidRDefault="00205B13" w:rsidP="00205B13">
      <w:pPr>
        <w:jc w:val="right"/>
        <w:rPr>
          <w:sz w:val="20"/>
          <w:szCs w:val="20"/>
        </w:rPr>
      </w:pPr>
    </w:p>
    <w:p w14:paraId="78535DA9" w14:textId="77777777" w:rsidR="00205B13" w:rsidRDefault="00205B13" w:rsidP="00205B13">
      <w:pPr>
        <w:jc w:val="right"/>
        <w:rPr>
          <w:sz w:val="20"/>
          <w:szCs w:val="20"/>
        </w:rPr>
      </w:pPr>
    </w:p>
    <w:p w14:paraId="313D1F72" w14:textId="77777777" w:rsidR="00205B13" w:rsidRDefault="00205B13" w:rsidP="00205B13">
      <w:pPr>
        <w:jc w:val="right"/>
        <w:rPr>
          <w:sz w:val="20"/>
          <w:szCs w:val="20"/>
        </w:rPr>
      </w:pPr>
    </w:p>
    <w:p w14:paraId="10EC266B" w14:textId="77777777" w:rsidR="00205B13" w:rsidRDefault="00205B13" w:rsidP="00205B13">
      <w:pPr>
        <w:jc w:val="right"/>
        <w:rPr>
          <w:sz w:val="20"/>
          <w:szCs w:val="20"/>
        </w:rPr>
      </w:pPr>
    </w:p>
    <w:p w14:paraId="4E8A8DB8" w14:textId="77777777" w:rsidR="00205B13" w:rsidRDefault="00205B13" w:rsidP="00205B13">
      <w:pPr>
        <w:jc w:val="right"/>
        <w:rPr>
          <w:sz w:val="20"/>
          <w:szCs w:val="20"/>
        </w:rPr>
      </w:pPr>
    </w:p>
    <w:p w14:paraId="346BA42F" w14:textId="77777777" w:rsidR="00205B13" w:rsidRDefault="00205B13" w:rsidP="00205B13">
      <w:pPr>
        <w:jc w:val="right"/>
        <w:rPr>
          <w:sz w:val="20"/>
          <w:szCs w:val="20"/>
        </w:rPr>
      </w:pPr>
    </w:p>
    <w:p w14:paraId="20867ED6" w14:textId="77777777" w:rsidR="00205B13" w:rsidRDefault="00205B13" w:rsidP="00205B13">
      <w:pPr>
        <w:jc w:val="right"/>
        <w:rPr>
          <w:sz w:val="20"/>
          <w:szCs w:val="20"/>
        </w:rPr>
      </w:pPr>
    </w:p>
    <w:p w14:paraId="62BC9076" w14:textId="77777777" w:rsidR="00205B13" w:rsidRDefault="00205B13" w:rsidP="00205B13">
      <w:pPr>
        <w:jc w:val="right"/>
        <w:rPr>
          <w:sz w:val="20"/>
          <w:szCs w:val="20"/>
        </w:rPr>
      </w:pPr>
    </w:p>
    <w:p w14:paraId="76FEEBF6" w14:textId="77777777" w:rsidR="00205B13" w:rsidRDefault="00205B13" w:rsidP="00205B13">
      <w:pPr>
        <w:jc w:val="right"/>
        <w:rPr>
          <w:sz w:val="20"/>
          <w:szCs w:val="20"/>
        </w:rPr>
      </w:pPr>
    </w:p>
    <w:p w14:paraId="2CAF2831" w14:textId="77777777" w:rsidR="00205B13" w:rsidRDefault="00205B13" w:rsidP="00205B13">
      <w:pPr>
        <w:jc w:val="right"/>
        <w:rPr>
          <w:sz w:val="20"/>
          <w:szCs w:val="20"/>
        </w:rPr>
      </w:pPr>
    </w:p>
    <w:p w14:paraId="56A5A1F6" w14:textId="77777777" w:rsidR="00205B13" w:rsidRDefault="00205B13" w:rsidP="00205B13">
      <w:pPr>
        <w:jc w:val="right"/>
        <w:rPr>
          <w:sz w:val="20"/>
          <w:szCs w:val="20"/>
        </w:rPr>
      </w:pPr>
    </w:p>
    <w:p w14:paraId="2B43431E" w14:textId="77777777" w:rsidR="00205B13" w:rsidRDefault="00205B13" w:rsidP="00205B13">
      <w:pPr>
        <w:jc w:val="right"/>
        <w:rPr>
          <w:sz w:val="20"/>
          <w:szCs w:val="20"/>
        </w:rPr>
      </w:pPr>
    </w:p>
    <w:p w14:paraId="4E72AD30" w14:textId="77777777" w:rsidR="00205B13" w:rsidRDefault="00205B13" w:rsidP="00205B13">
      <w:pPr>
        <w:jc w:val="right"/>
        <w:rPr>
          <w:sz w:val="20"/>
          <w:szCs w:val="20"/>
        </w:rPr>
      </w:pPr>
    </w:p>
    <w:p w14:paraId="206AFBBB" w14:textId="77777777" w:rsidR="00205B13" w:rsidRDefault="00205B13" w:rsidP="00205B13">
      <w:pPr>
        <w:jc w:val="right"/>
        <w:rPr>
          <w:sz w:val="20"/>
          <w:szCs w:val="20"/>
        </w:rPr>
      </w:pPr>
    </w:p>
    <w:p w14:paraId="434800FC" w14:textId="77777777" w:rsidR="00205B13" w:rsidRDefault="00205B13" w:rsidP="00205B13">
      <w:pPr>
        <w:jc w:val="right"/>
        <w:rPr>
          <w:sz w:val="20"/>
          <w:szCs w:val="20"/>
        </w:rPr>
      </w:pPr>
    </w:p>
    <w:p w14:paraId="3C5AAB66" w14:textId="77777777" w:rsidR="00205B13" w:rsidRPr="00D44D3E" w:rsidRDefault="00205B13" w:rsidP="00205B13">
      <w:pPr>
        <w:rPr>
          <w:sz w:val="22"/>
          <w:szCs w:val="22"/>
        </w:rPr>
      </w:pPr>
      <w:r w:rsidRPr="00D44D3E">
        <w:rPr>
          <w:sz w:val="22"/>
          <w:szCs w:val="22"/>
        </w:rPr>
        <w:t xml:space="preserve">Заместитель начальника </w:t>
      </w:r>
    </w:p>
    <w:p w14:paraId="7D6E3873" w14:textId="77777777" w:rsidR="00205B13" w:rsidRPr="00D44D3E" w:rsidRDefault="00205B13" w:rsidP="00205B13">
      <w:pPr>
        <w:rPr>
          <w:sz w:val="22"/>
          <w:szCs w:val="22"/>
        </w:rPr>
      </w:pPr>
      <w:r w:rsidRPr="00D44D3E">
        <w:rPr>
          <w:sz w:val="22"/>
          <w:szCs w:val="22"/>
        </w:rPr>
        <w:t xml:space="preserve">службы МАС- инженер метролог       ____________________________     </w:t>
      </w:r>
      <w:r w:rsidRPr="00D44D3E">
        <w:rPr>
          <w:sz w:val="22"/>
          <w:szCs w:val="22"/>
          <w:u w:val="single"/>
        </w:rPr>
        <w:t>Р.В. Гранатов</w:t>
      </w:r>
      <w:r w:rsidRPr="00D44D3E">
        <w:rPr>
          <w:sz w:val="22"/>
          <w:szCs w:val="22"/>
          <w:u w:val="single"/>
        </w:rPr>
        <w:tab/>
      </w:r>
      <w:r w:rsidRPr="00D44D3E">
        <w:rPr>
          <w:sz w:val="22"/>
          <w:szCs w:val="22"/>
          <w:u w:val="single"/>
        </w:rPr>
        <w:tab/>
      </w:r>
    </w:p>
    <w:p w14:paraId="08789029" w14:textId="77777777" w:rsidR="00205B13" w:rsidRPr="00D44D3E" w:rsidRDefault="00205B13" w:rsidP="00205B13">
      <w:pPr>
        <w:ind w:left="2832" w:firstLine="708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 xml:space="preserve">                                              (подпись)                     </w:t>
      </w:r>
      <w:r w:rsidRPr="00D44D3E">
        <w:rPr>
          <w:sz w:val="22"/>
          <w:szCs w:val="22"/>
          <w:vertAlign w:val="superscript"/>
        </w:rPr>
        <w:tab/>
        <w:t xml:space="preserve">          (инициалы, фамилия)</w:t>
      </w:r>
    </w:p>
    <w:p w14:paraId="143F3C74" w14:textId="77777777" w:rsidR="00205B13" w:rsidRPr="00D44D3E" w:rsidRDefault="00205B13" w:rsidP="00205B13">
      <w:pPr>
        <w:rPr>
          <w:sz w:val="22"/>
          <w:szCs w:val="22"/>
        </w:rPr>
      </w:pPr>
    </w:p>
    <w:p w14:paraId="58FEF386" w14:textId="77777777" w:rsidR="00205B13" w:rsidRDefault="00205B13" w:rsidP="00205B13">
      <w:pPr>
        <w:rPr>
          <w:sz w:val="22"/>
          <w:szCs w:val="22"/>
        </w:rPr>
      </w:pPr>
    </w:p>
    <w:p w14:paraId="4AC12111" w14:textId="77777777" w:rsidR="00205B13" w:rsidRPr="00A66189" w:rsidRDefault="00205B13" w:rsidP="00205B13">
      <w:r>
        <w:t>«10» ноября 2020 г.</w:t>
      </w:r>
    </w:p>
    <w:p w14:paraId="24E3F426" w14:textId="77777777" w:rsidR="00205B13" w:rsidRDefault="00205B13" w:rsidP="00205B13">
      <w:pPr>
        <w:jc w:val="right"/>
        <w:rPr>
          <w:sz w:val="20"/>
          <w:szCs w:val="20"/>
        </w:rPr>
      </w:pPr>
    </w:p>
    <w:p w14:paraId="3C6030DF" w14:textId="77777777" w:rsidR="00205B13" w:rsidRDefault="00205B13" w:rsidP="00205B13">
      <w:pPr>
        <w:rPr>
          <w:sz w:val="20"/>
          <w:szCs w:val="20"/>
        </w:rPr>
      </w:pPr>
    </w:p>
    <w:p w14:paraId="58D766E8" w14:textId="52F7DB2D" w:rsidR="00205B13" w:rsidRPr="00803E60" w:rsidRDefault="00205B13" w:rsidP="003C1F0D">
      <w:pPr>
        <w:rPr>
          <w:sz w:val="20"/>
          <w:szCs w:val="20"/>
        </w:rPr>
      </w:pPr>
    </w:p>
    <w:sectPr w:rsidR="00205B13" w:rsidRPr="00803E60" w:rsidSect="00D66E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494C5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31060"/>
    <w:multiLevelType w:val="multilevel"/>
    <w:tmpl w:val="B5282E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496A53"/>
    <w:multiLevelType w:val="multilevel"/>
    <w:tmpl w:val="9C341C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FA26DD2"/>
    <w:multiLevelType w:val="multilevel"/>
    <w:tmpl w:val="5B146ED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B1267B"/>
    <w:multiLevelType w:val="hybridMultilevel"/>
    <w:tmpl w:val="B33203BA"/>
    <w:lvl w:ilvl="0" w:tplc="69AC4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92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713012"/>
    <w:multiLevelType w:val="hybridMultilevel"/>
    <w:tmpl w:val="C8A2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C51"/>
    <w:multiLevelType w:val="hybridMultilevel"/>
    <w:tmpl w:val="68F635A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862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464929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925558"/>
    <w:multiLevelType w:val="multilevel"/>
    <w:tmpl w:val="BD62D2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  <w:u w:val="none"/>
      </w:rPr>
    </w:lvl>
  </w:abstractNum>
  <w:abstractNum w:abstractNumId="12">
    <w:nsid w:val="365A681E"/>
    <w:multiLevelType w:val="hybridMultilevel"/>
    <w:tmpl w:val="865CFBA0"/>
    <w:lvl w:ilvl="0" w:tplc="3812542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447459F1"/>
    <w:multiLevelType w:val="multilevel"/>
    <w:tmpl w:val="2208FC9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4C2C9D"/>
    <w:multiLevelType w:val="multilevel"/>
    <w:tmpl w:val="8D28D4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u w:val="none"/>
      </w:rPr>
    </w:lvl>
  </w:abstractNum>
  <w:abstractNum w:abstractNumId="15">
    <w:nsid w:val="4B4718A5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5C7CC1"/>
    <w:multiLevelType w:val="multilevel"/>
    <w:tmpl w:val="8DA0A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8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7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7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1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4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46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832" w:hanging="1800"/>
      </w:pPr>
      <w:rPr>
        <w:rFonts w:hint="default"/>
        <w:u w:val="none"/>
      </w:rPr>
    </w:lvl>
  </w:abstractNum>
  <w:abstractNum w:abstractNumId="17">
    <w:nsid w:val="4E08491B"/>
    <w:multiLevelType w:val="multilevel"/>
    <w:tmpl w:val="94D07F3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7050A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376C63"/>
    <w:multiLevelType w:val="multilevel"/>
    <w:tmpl w:val="E17AAFD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0">
    <w:nsid w:val="5AC75568"/>
    <w:multiLevelType w:val="multilevel"/>
    <w:tmpl w:val="94D07F3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CD135D"/>
    <w:multiLevelType w:val="multilevel"/>
    <w:tmpl w:val="37B0DC1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20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3DD6E49"/>
    <w:multiLevelType w:val="multilevel"/>
    <w:tmpl w:val="B9266F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3745CE"/>
    <w:multiLevelType w:val="multilevel"/>
    <w:tmpl w:val="113C9C5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8866B5"/>
    <w:multiLevelType w:val="hybridMultilevel"/>
    <w:tmpl w:val="FD6A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1EDA"/>
    <w:multiLevelType w:val="multilevel"/>
    <w:tmpl w:val="A3C410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9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4"/>
  </w:num>
  <w:num w:numId="19">
    <w:abstractNumId w:val="22"/>
  </w:num>
  <w:num w:numId="20">
    <w:abstractNumId w:val="21"/>
  </w:num>
  <w:num w:numId="21">
    <w:abstractNumId w:val="13"/>
  </w:num>
  <w:num w:numId="22">
    <w:abstractNumId w:val="18"/>
  </w:num>
  <w:num w:numId="23">
    <w:abstractNumId w:val="15"/>
  </w:num>
  <w:num w:numId="24">
    <w:abstractNumId w:val="10"/>
  </w:num>
  <w:num w:numId="25">
    <w:abstractNumId w:val="20"/>
  </w:num>
  <w:num w:numId="26">
    <w:abstractNumId w:val="17"/>
  </w:num>
  <w:num w:numId="27">
    <w:abstractNumId w:val="7"/>
  </w:num>
  <w:num w:numId="28">
    <w:abstractNumId w:val="8"/>
  </w:num>
  <w:num w:numId="29">
    <w:abstractNumId w:val="6"/>
  </w:num>
  <w:num w:numId="30">
    <w:abstractNumId w:val="25"/>
  </w:num>
  <w:num w:numId="31">
    <w:abstractNumId w:val="3"/>
  </w:num>
  <w:num w:numId="32">
    <w:abstractNumId w:val="12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23A84"/>
    <w:rsid w:val="000312C8"/>
    <w:rsid w:val="00052097"/>
    <w:rsid w:val="000527AF"/>
    <w:rsid w:val="000545DA"/>
    <w:rsid w:val="00083E68"/>
    <w:rsid w:val="00085369"/>
    <w:rsid w:val="00094758"/>
    <w:rsid w:val="000B1926"/>
    <w:rsid w:val="000B738D"/>
    <w:rsid w:val="000C5B41"/>
    <w:rsid w:val="000E2096"/>
    <w:rsid w:val="00112C88"/>
    <w:rsid w:val="001203B2"/>
    <w:rsid w:val="0014645F"/>
    <w:rsid w:val="00146A87"/>
    <w:rsid w:val="00205B13"/>
    <w:rsid w:val="00213EA0"/>
    <w:rsid w:val="00260719"/>
    <w:rsid w:val="00261488"/>
    <w:rsid w:val="00265A57"/>
    <w:rsid w:val="00277D33"/>
    <w:rsid w:val="00285204"/>
    <w:rsid w:val="002C356D"/>
    <w:rsid w:val="003439FE"/>
    <w:rsid w:val="00343CD1"/>
    <w:rsid w:val="0035674F"/>
    <w:rsid w:val="003665B7"/>
    <w:rsid w:val="003A4E1E"/>
    <w:rsid w:val="003A6DED"/>
    <w:rsid w:val="003C1F0D"/>
    <w:rsid w:val="003E1DD3"/>
    <w:rsid w:val="0040695D"/>
    <w:rsid w:val="0044772E"/>
    <w:rsid w:val="00447C6A"/>
    <w:rsid w:val="00492818"/>
    <w:rsid w:val="004D65F1"/>
    <w:rsid w:val="004F29C4"/>
    <w:rsid w:val="004F4954"/>
    <w:rsid w:val="005208C6"/>
    <w:rsid w:val="00531F41"/>
    <w:rsid w:val="00541D07"/>
    <w:rsid w:val="005654E0"/>
    <w:rsid w:val="00576CBF"/>
    <w:rsid w:val="005827D2"/>
    <w:rsid w:val="00584131"/>
    <w:rsid w:val="005A2E30"/>
    <w:rsid w:val="005C43E7"/>
    <w:rsid w:val="005C5955"/>
    <w:rsid w:val="0061308F"/>
    <w:rsid w:val="00636711"/>
    <w:rsid w:val="00693D68"/>
    <w:rsid w:val="006B5490"/>
    <w:rsid w:val="006E11F6"/>
    <w:rsid w:val="007062C3"/>
    <w:rsid w:val="007144CC"/>
    <w:rsid w:val="00717F0C"/>
    <w:rsid w:val="00760025"/>
    <w:rsid w:val="00777B91"/>
    <w:rsid w:val="007D5B37"/>
    <w:rsid w:val="00803E60"/>
    <w:rsid w:val="008159EE"/>
    <w:rsid w:val="0082716C"/>
    <w:rsid w:val="0083688C"/>
    <w:rsid w:val="00857FE3"/>
    <w:rsid w:val="0086466D"/>
    <w:rsid w:val="009201A6"/>
    <w:rsid w:val="00966EE7"/>
    <w:rsid w:val="00976759"/>
    <w:rsid w:val="00990CEF"/>
    <w:rsid w:val="0099167B"/>
    <w:rsid w:val="009B709D"/>
    <w:rsid w:val="009E7720"/>
    <w:rsid w:val="00A03E5F"/>
    <w:rsid w:val="00A67E39"/>
    <w:rsid w:val="00A92EAE"/>
    <w:rsid w:val="00AA686E"/>
    <w:rsid w:val="00AB38D8"/>
    <w:rsid w:val="00AD5AAE"/>
    <w:rsid w:val="00AE2B1A"/>
    <w:rsid w:val="00B06BD5"/>
    <w:rsid w:val="00B10A84"/>
    <w:rsid w:val="00B20BA4"/>
    <w:rsid w:val="00B276C1"/>
    <w:rsid w:val="00B65BB8"/>
    <w:rsid w:val="00B87AE3"/>
    <w:rsid w:val="00B975EC"/>
    <w:rsid w:val="00BA63A3"/>
    <w:rsid w:val="00BD44DF"/>
    <w:rsid w:val="00BE11D8"/>
    <w:rsid w:val="00BF2B3C"/>
    <w:rsid w:val="00C12C52"/>
    <w:rsid w:val="00C537CF"/>
    <w:rsid w:val="00CB02DD"/>
    <w:rsid w:val="00D26E18"/>
    <w:rsid w:val="00D362C5"/>
    <w:rsid w:val="00D36363"/>
    <w:rsid w:val="00D44B9F"/>
    <w:rsid w:val="00D66E56"/>
    <w:rsid w:val="00D72C9D"/>
    <w:rsid w:val="00D81409"/>
    <w:rsid w:val="00D96DC7"/>
    <w:rsid w:val="00DA44A6"/>
    <w:rsid w:val="00DA73B8"/>
    <w:rsid w:val="00DB2FC1"/>
    <w:rsid w:val="00DB7067"/>
    <w:rsid w:val="00DC728A"/>
    <w:rsid w:val="00DD500A"/>
    <w:rsid w:val="00E95C41"/>
    <w:rsid w:val="00EB13B7"/>
    <w:rsid w:val="00EB72C5"/>
    <w:rsid w:val="00EF0EB0"/>
    <w:rsid w:val="00EF51C6"/>
    <w:rsid w:val="00F14F18"/>
    <w:rsid w:val="00F30AB6"/>
    <w:rsid w:val="00F4378E"/>
    <w:rsid w:val="00F703F4"/>
    <w:rsid w:val="00F93B71"/>
    <w:rsid w:val="00FA460D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7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44A6"/>
    <w:rPr>
      <w:color w:val="0000FF" w:themeColor="hyperlink"/>
      <w:u w:val="single"/>
    </w:rPr>
  </w:style>
  <w:style w:type="paragraph" w:customStyle="1" w:styleId="Default">
    <w:name w:val="Default"/>
    <w:rsid w:val="00AD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7A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44A6"/>
    <w:rPr>
      <w:color w:val="0000FF" w:themeColor="hyperlink"/>
      <w:u w:val="single"/>
    </w:rPr>
  </w:style>
  <w:style w:type="paragraph" w:customStyle="1" w:styleId="Default">
    <w:name w:val="Default"/>
    <w:rsid w:val="00AD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7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364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метролог - начальник службы МАС</dc:creator>
  <cp:lastModifiedBy>Склад</cp:lastModifiedBy>
  <cp:revision>3</cp:revision>
  <cp:lastPrinted>2020-10-28T09:55:00Z</cp:lastPrinted>
  <dcterms:created xsi:type="dcterms:W3CDTF">2020-11-27T12:02:00Z</dcterms:created>
  <dcterms:modified xsi:type="dcterms:W3CDTF">2021-01-19T09:19:00Z</dcterms:modified>
</cp:coreProperties>
</file>