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72CB8" w14:textId="77777777" w:rsidR="009E7720" w:rsidRPr="0073190F" w:rsidRDefault="009E7720" w:rsidP="0073190F">
      <w:pPr>
        <w:pStyle w:val="ConsNonformat"/>
        <w:widowControl/>
        <w:ind w:left="6663" w:right="0" w:hanging="405"/>
        <w:jc w:val="right"/>
        <w:rPr>
          <w:rFonts w:ascii="Times New Roman" w:hAnsi="Times New Roman" w:cs="Times New Roman"/>
        </w:rPr>
      </w:pPr>
      <w:r w:rsidRPr="0073190F">
        <w:rPr>
          <w:rFonts w:ascii="Times New Roman" w:hAnsi="Times New Roman" w:cs="Times New Roman"/>
        </w:rPr>
        <w:t xml:space="preserve">Приложение № </w:t>
      </w:r>
      <w:r w:rsidR="00884B05" w:rsidRPr="0073190F">
        <w:rPr>
          <w:rFonts w:ascii="Times New Roman" w:hAnsi="Times New Roman" w:cs="Times New Roman"/>
        </w:rPr>
        <w:t>3</w:t>
      </w:r>
    </w:p>
    <w:p w14:paraId="54444BAC" w14:textId="77777777" w:rsidR="009E7720" w:rsidRPr="00260719" w:rsidRDefault="009E7720" w:rsidP="009E7720">
      <w:pPr>
        <w:jc w:val="both"/>
      </w:pPr>
    </w:p>
    <w:p w14:paraId="5B17F8A6" w14:textId="77777777" w:rsidR="0073190F" w:rsidRPr="00260719" w:rsidRDefault="0073190F" w:rsidP="009E7720">
      <w:pPr>
        <w:jc w:val="both"/>
      </w:pPr>
    </w:p>
    <w:p w14:paraId="41AAD91D" w14:textId="77777777" w:rsidR="009E7720" w:rsidRPr="00260719" w:rsidRDefault="00B71B9F" w:rsidP="009E7720">
      <w:pPr>
        <w:jc w:val="center"/>
      </w:pPr>
      <w:r>
        <w:t xml:space="preserve">ТЕХНИЧЕСКОЕ </w:t>
      </w:r>
      <w:r w:rsidR="00576207">
        <w:t>ЗАДАНИЕ</w:t>
      </w:r>
    </w:p>
    <w:p w14:paraId="5257FB16" w14:textId="3F7444E8" w:rsidR="00260719" w:rsidRPr="00876805" w:rsidRDefault="001C18D4" w:rsidP="009E7720">
      <w:pPr>
        <w:jc w:val="center"/>
        <w:rPr>
          <w:u w:val="single"/>
        </w:rPr>
      </w:pPr>
      <w:bookmarkStart w:id="0" w:name="_Hlk36457208"/>
      <w:r>
        <w:rPr>
          <w:u w:val="single"/>
        </w:rPr>
        <w:t xml:space="preserve">Узел учета газа (измерительный комплекс) </w:t>
      </w:r>
    </w:p>
    <w:bookmarkEnd w:id="0"/>
    <w:p w14:paraId="144854C2" w14:textId="77777777" w:rsidR="009E7720" w:rsidRPr="00260719" w:rsidRDefault="009E7720" w:rsidP="00260719">
      <w:pPr>
        <w:jc w:val="center"/>
        <w:rPr>
          <w:vertAlign w:val="superscript"/>
        </w:rPr>
      </w:pPr>
      <w:r w:rsidRPr="00260719">
        <w:rPr>
          <w:vertAlign w:val="superscript"/>
        </w:rPr>
        <w:t>наименование товаров (работ, услуг)</w:t>
      </w:r>
    </w:p>
    <w:p w14:paraId="35E8612E" w14:textId="77777777" w:rsidR="009E7720" w:rsidRPr="00260719" w:rsidRDefault="009E7720" w:rsidP="009E7720">
      <w:pPr>
        <w:ind w:left="1418" w:firstLine="709"/>
        <w:jc w:val="center"/>
      </w:pPr>
    </w:p>
    <w:p w14:paraId="2EE4FF39" w14:textId="77777777" w:rsidR="009E7720" w:rsidRDefault="00260719" w:rsidP="00260719">
      <w:pPr>
        <w:jc w:val="center"/>
      </w:pPr>
      <w:r>
        <w:t>Технические и потребительские показатели (характеристики) закупаемых товаров (работ, услуг)</w:t>
      </w:r>
    </w:p>
    <w:p w14:paraId="221FFB8F" w14:textId="77777777" w:rsidR="00260719" w:rsidRPr="00260719" w:rsidRDefault="00260719" w:rsidP="00260719">
      <w:pPr>
        <w:jc w:val="center"/>
      </w:pPr>
    </w:p>
    <w:p w14:paraId="40026C39" w14:textId="77777777" w:rsidR="00260719" w:rsidRDefault="00260719" w:rsidP="00260719">
      <w:pPr>
        <w:pStyle w:val="a6"/>
        <w:numPr>
          <w:ilvl w:val="0"/>
          <w:numId w:val="10"/>
        </w:numPr>
        <w:ind w:left="0" w:firstLine="709"/>
        <w:jc w:val="both"/>
      </w:pPr>
      <w:r>
        <w:t>Перечень основных технических, потребительских показателей (характеристик) закупаемых товаров (работ, услуг) и критерии выбора поставщика (подрядчика, исполнителя):</w:t>
      </w:r>
    </w:p>
    <w:p w14:paraId="37FEA74A" w14:textId="56D74752" w:rsidR="00260719" w:rsidRPr="00260719" w:rsidRDefault="00260719" w:rsidP="00260719">
      <w:pPr>
        <w:pStyle w:val="a6"/>
        <w:numPr>
          <w:ilvl w:val="1"/>
          <w:numId w:val="10"/>
        </w:numPr>
        <w:jc w:val="both"/>
      </w:pPr>
      <w:r>
        <w:t xml:space="preserve">Наименование: </w:t>
      </w:r>
      <w:r w:rsidR="001C18D4" w:rsidRPr="001C18D4">
        <w:rPr>
          <w:u w:val="single"/>
        </w:rPr>
        <w:t>Узел учета газа (измерительный комплекс)</w:t>
      </w:r>
      <w:r w:rsidR="00105F41">
        <w:rPr>
          <w:u w:val="single"/>
        </w:rPr>
        <w:t>.</w:t>
      </w:r>
    </w:p>
    <w:p w14:paraId="3F64A0E4" w14:textId="2F0ADAF5" w:rsidR="00CC7599" w:rsidRPr="00CA08B6" w:rsidRDefault="00C42397" w:rsidP="00CC7599">
      <w:pPr>
        <w:pStyle w:val="a6"/>
        <w:numPr>
          <w:ilvl w:val="1"/>
          <w:numId w:val="10"/>
        </w:numPr>
        <w:jc w:val="both"/>
      </w:pPr>
      <w:r>
        <w:t>Количество (объём):</w:t>
      </w:r>
      <w:r w:rsidR="00CC7599" w:rsidRPr="00CC7599">
        <w:t xml:space="preserve"> </w:t>
      </w:r>
      <w:r w:rsidR="001C18D4">
        <w:rPr>
          <w:u w:val="single"/>
        </w:rPr>
        <w:t>1 комплект</w:t>
      </w:r>
      <w:r w:rsidR="00CC7599">
        <w:rPr>
          <w:u w:val="single"/>
        </w:rPr>
        <w:t>.</w:t>
      </w:r>
    </w:p>
    <w:p w14:paraId="127D30F5" w14:textId="77777777" w:rsidR="00C42397" w:rsidRDefault="002376AE" w:rsidP="00260719">
      <w:pPr>
        <w:pStyle w:val="a6"/>
        <w:numPr>
          <w:ilvl w:val="1"/>
          <w:numId w:val="10"/>
        </w:numPr>
        <w:jc w:val="both"/>
      </w:pPr>
      <w:r>
        <w:t>Технические характеристики:</w:t>
      </w:r>
    </w:p>
    <w:p w14:paraId="67CBF095" w14:textId="6EA549DB" w:rsidR="007974A3" w:rsidRDefault="001C18D4" w:rsidP="00CC7599">
      <w:pPr>
        <w:pStyle w:val="a6"/>
        <w:numPr>
          <w:ilvl w:val="2"/>
          <w:numId w:val="10"/>
        </w:numPr>
        <w:jc w:val="both"/>
      </w:pPr>
      <w:r>
        <w:t xml:space="preserve">Измеряемая среда: </w:t>
      </w:r>
      <w:r w:rsidRPr="001C18D4">
        <w:rPr>
          <w:u w:val="single"/>
        </w:rPr>
        <w:t>природный газ;</w:t>
      </w:r>
    </w:p>
    <w:p w14:paraId="15D96C35" w14:textId="3834BDAD" w:rsidR="009A7CFA" w:rsidRPr="001C18D4" w:rsidRDefault="001C18D4" w:rsidP="00CC7599">
      <w:pPr>
        <w:pStyle w:val="a6"/>
        <w:numPr>
          <w:ilvl w:val="2"/>
          <w:numId w:val="10"/>
        </w:numPr>
        <w:jc w:val="both"/>
        <w:rPr>
          <w:u w:val="single"/>
        </w:rPr>
      </w:pPr>
      <w:r>
        <w:t xml:space="preserve">Расход, </w:t>
      </w:r>
      <w:r w:rsidR="00BF7103">
        <w:t xml:space="preserve">раб. </w:t>
      </w:r>
      <w:proofErr w:type="spellStart"/>
      <w:r w:rsidR="00BF7103">
        <w:t>усл</w:t>
      </w:r>
      <w:proofErr w:type="spellEnd"/>
      <w:r w:rsidR="00BF7103">
        <w:t>.</w:t>
      </w:r>
      <w:r>
        <w:t xml:space="preserve">: </w:t>
      </w:r>
      <w:r w:rsidRPr="001C18D4">
        <w:rPr>
          <w:u w:val="single"/>
        </w:rPr>
        <w:t xml:space="preserve">минимальный – </w:t>
      </w:r>
      <w:r w:rsidR="00BF7103">
        <w:rPr>
          <w:u w:val="single"/>
        </w:rPr>
        <w:t>80</w:t>
      </w:r>
      <w:r w:rsidRPr="001C18D4">
        <w:rPr>
          <w:u w:val="single"/>
        </w:rPr>
        <w:t xml:space="preserve">, максимальный – </w:t>
      </w:r>
      <w:r w:rsidR="00BF7103">
        <w:rPr>
          <w:u w:val="single"/>
        </w:rPr>
        <w:t>1600 м3/ч</w:t>
      </w:r>
      <w:r w:rsidRPr="001C18D4">
        <w:rPr>
          <w:u w:val="single"/>
        </w:rPr>
        <w:t>;</w:t>
      </w:r>
    </w:p>
    <w:p w14:paraId="5118EC31" w14:textId="65C1147C" w:rsidR="009A7CFA" w:rsidRDefault="001C18D4" w:rsidP="00CC7599">
      <w:pPr>
        <w:pStyle w:val="a6"/>
        <w:numPr>
          <w:ilvl w:val="2"/>
          <w:numId w:val="10"/>
        </w:numPr>
        <w:jc w:val="both"/>
      </w:pPr>
      <w:r>
        <w:t xml:space="preserve">Температура: </w:t>
      </w:r>
      <w:r w:rsidR="00D73D92">
        <w:rPr>
          <w:u w:val="single"/>
        </w:rPr>
        <w:t>+5</w:t>
      </w:r>
      <w:r w:rsidRPr="001C18D4">
        <w:rPr>
          <w:u w:val="single"/>
        </w:rPr>
        <w:t xml:space="preserve">…+20 </w:t>
      </w:r>
      <w:r w:rsidRPr="001C18D4">
        <w:rPr>
          <w:u w:val="single"/>
          <w:vertAlign w:val="superscript"/>
        </w:rPr>
        <w:t>о</w:t>
      </w:r>
      <w:r w:rsidRPr="001C18D4">
        <w:rPr>
          <w:u w:val="single"/>
        </w:rPr>
        <w:t>С</w:t>
      </w:r>
      <w:r>
        <w:rPr>
          <w:u w:val="single"/>
        </w:rPr>
        <w:t>;</w:t>
      </w:r>
    </w:p>
    <w:p w14:paraId="442A03D2" w14:textId="49B2D13A" w:rsidR="009A7CFA" w:rsidRDefault="001C18D4" w:rsidP="00CC7599">
      <w:pPr>
        <w:pStyle w:val="a6"/>
        <w:numPr>
          <w:ilvl w:val="2"/>
          <w:numId w:val="10"/>
        </w:numPr>
        <w:jc w:val="both"/>
      </w:pPr>
      <w:r>
        <w:t>Избыточное давление, МПа:</w:t>
      </w:r>
      <w:r w:rsidR="00D73D92">
        <w:t xml:space="preserve"> м</w:t>
      </w:r>
      <w:r w:rsidRPr="003D50A0">
        <w:rPr>
          <w:u w:val="single"/>
        </w:rPr>
        <w:t xml:space="preserve">аксимальное – </w:t>
      </w:r>
      <w:r w:rsidR="00D73D92">
        <w:rPr>
          <w:u w:val="single"/>
        </w:rPr>
        <w:t>0,</w:t>
      </w:r>
      <w:r w:rsidR="00BF7103">
        <w:rPr>
          <w:u w:val="single"/>
        </w:rPr>
        <w:t>1</w:t>
      </w:r>
    </w:p>
    <w:p w14:paraId="4D0D5721" w14:textId="5851BB8B" w:rsidR="001360EF" w:rsidRDefault="003D50A0" w:rsidP="00CC7599">
      <w:pPr>
        <w:pStyle w:val="a6"/>
        <w:numPr>
          <w:ilvl w:val="2"/>
          <w:numId w:val="10"/>
        </w:numPr>
        <w:jc w:val="both"/>
      </w:pPr>
      <w:r>
        <w:t xml:space="preserve">Плотность: </w:t>
      </w:r>
      <w:r w:rsidRPr="003D50A0">
        <w:rPr>
          <w:u w:val="single"/>
        </w:rPr>
        <w:t>0,73</w:t>
      </w:r>
      <w:r w:rsidR="00D73D92">
        <w:rPr>
          <w:u w:val="single"/>
        </w:rPr>
        <w:t>0</w:t>
      </w:r>
      <w:r w:rsidRPr="003D50A0">
        <w:rPr>
          <w:u w:val="single"/>
        </w:rPr>
        <w:t xml:space="preserve"> кг/м³;</w:t>
      </w:r>
    </w:p>
    <w:p w14:paraId="1AE157F9" w14:textId="3D99E825" w:rsidR="009A7CFA" w:rsidRDefault="003D50A0" w:rsidP="00CC7599">
      <w:pPr>
        <w:pStyle w:val="a6"/>
        <w:numPr>
          <w:ilvl w:val="2"/>
          <w:numId w:val="10"/>
        </w:numPr>
        <w:jc w:val="both"/>
      </w:pPr>
      <w:r>
        <w:t xml:space="preserve">Наличие механических примесей: </w:t>
      </w:r>
      <w:r w:rsidRPr="003D50A0">
        <w:rPr>
          <w:u w:val="single"/>
        </w:rPr>
        <w:t>нет;</w:t>
      </w:r>
    </w:p>
    <w:p w14:paraId="51F8A646" w14:textId="1CA4C41B" w:rsidR="009A7CFA" w:rsidRDefault="009A7CFA" w:rsidP="00CC7599">
      <w:pPr>
        <w:pStyle w:val="a6"/>
        <w:numPr>
          <w:ilvl w:val="2"/>
          <w:numId w:val="10"/>
        </w:numPr>
        <w:jc w:val="both"/>
      </w:pPr>
      <w:r>
        <w:t xml:space="preserve">Температура окружающей среды: </w:t>
      </w:r>
      <w:r>
        <w:rPr>
          <w:u w:val="single"/>
        </w:rPr>
        <w:t>-</w:t>
      </w:r>
      <w:r w:rsidR="003D50A0">
        <w:rPr>
          <w:u w:val="single"/>
        </w:rPr>
        <w:t>5</w:t>
      </w:r>
      <w:r w:rsidR="008843BC">
        <w:rPr>
          <w:u w:val="single"/>
        </w:rPr>
        <w:t>5</w:t>
      </w:r>
      <w:r>
        <w:rPr>
          <w:u w:val="single"/>
        </w:rPr>
        <w:t>…+</w:t>
      </w:r>
      <w:r w:rsidR="003D50A0">
        <w:rPr>
          <w:u w:val="single"/>
        </w:rPr>
        <w:t xml:space="preserve">36 </w:t>
      </w:r>
      <w:r w:rsidRPr="009A7CFA">
        <w:rPr>
          <w:u w:val="single"/>
          <w:vertAlign w:val="superscript"/>
        </w:rPr>
        <w:t>о</w:t>
      </w:r>
      <w:r>
        <w:rPr>
          <w:u w:val="single"/>
        </w:rPr>
        <w:t>С</w:t>
      </w:r>
      <w:r>
        <w:t>;</w:t>
      </w:r>
    </w:p>
    <w:p w14:paraId="2266C224" w14:textId="2BB4502B" w:rsidR="00C83B2D" w:rsidRPr="001923E2" w:rsidRDefault="003D50A0" w:rsidP="001360EF">
      <w:pPr>
        <w:pStyle w:val="a6"/>
        <w:numPr>
          <w:ilvl w:val="2"/>
          <w:numId w:val="10"/>
        </w:numPr>
        <w:jc w:val="both"/>
      </w:pPr>
      <w:r>
        <w:t xml:space="preserve">Внутренний диаметр трубопровода, </w:t>
      </w:r>
      <w:r w:rsidRPr="003D50A0">
        <w:rPr>
          <w:u w:val="single"/>
        </w:rPr>
        <w:t xml:space="preserve">мм: </w:t>
      </w:r>
      <w:r w:rsidR="00BF7103">
        <w:rPr>
          <w:u w:val="single"/>
        </w:rPr>
        <w:t>80</w:t>
      </w:r>
      <w:r w:rsidRPr="003D50A0">
        <w:rPr>
          <w:u w:val="single"/>
        </w:rPr>
        <w:t>;</w:t>
      </w:r>
    </w:p>
    <w:p w14:paraId="1DA473DC" w14:textId="7D99BA47" w:rsidR="003D50A0" w:rsidRPr="00464BF7" w:rsidRDefault="003D50A0" w:rsidP="00AE0016">
      <w:pPr>
        <w:pStyle w:val="a6"/>
        <w:numPr>
          <w:ilvl w:val="2"/>
          <w:numId w:val="10"/>
        </w:numPr>
      </w:pPr>
      <w:r>
        <w:t>Взрывозащищенное исполнение:</w:t>
      </w:r>
      <w:r w:rsidR="00AE0016">
        <w:t xml:space="preserve"> </w:t>
      </w:r>
      <w:r w:rsidR="00AE0016" w:rsidRPr="00AE0016">
        <w:rPr>
          <w:u w:val="single"/>
        </w:rPr>
        <w:t>искробезопасная электрическая цепь (</w:t>
      </w:r>
      <w:proofErr w:type="spellStart"/>
      <w:r w:rsidR="00AE0016" w:rsidRPr="00AE0016">
        <w:rPr>
          <w:u w:val="single"/>
        </w:rPr>
        <w:t>Exia</w:t>
      </w:r>
      <w:proofErr w:type="spellEnd"/>
      <w:r w:rsidR="00AE0016" w:rsidRPr="00AE0016">
        <w:rPr>
          <w:u w:val="single"/>
        </w:rPr>
        <w:t>);</w:t>
      </w:r>
    </w:p>
    <w:p w14:paraId="0D8C2A89" w14:textId="5E4C7AF8" w:rsidR="00464BF7" w:rsidRPr="00464BF7" w:rsidRDefault="00464BF7" w:rsidP="00AE0016">
      <w:pPr>
        <w:pStyle w:val="a6"/>
        <w:numPr>
          <w:ilvl w:val="2"/>
          <w:numId w:val="10"/>
        </w:numPr>
      </w:pPr>
      <w:r w:rsidRPr="00464BF7">
        <w:t xml:space="preserve">Преобразование измеренных значений расхода газа в </w:t>
      </w:r>
      <w:r w:rsidR="00BF7103">
        <w:t>частотно-импульсный выходной сигнал.</w:t>
      </w:r>
    </w:p>
    <w:p w14:paraId="2A5783A9" w14:textId="2503090C" w:rsidR="00251817" w:rsidRPr="00251817" w:rsidRDefault="00464BF7" w:rsidP="00BF7103">
      <w:pPr>
        <w:pStyle w:val="a6"/>
        <w:numPr>
          <w:ilvl w:val="2"/>
          <w:numId w:val="10"/>
        </w:numPr>
      </w:pPr>
      <w:r w:rsidRPr="00464BF7">
        <w:t>Вычисление расхода и объема газа приведенных с стандартным условиям в соответствии с ГОСТ 30319.2.</w:t>
      </w:r>
    </w:p>
    <w:p w14:paraId="1DBEBDDC" w14:textId="77777777" w:rsidR="00251817" w:rsidRDefault="00C83B2D" w:rsidP="001360EF">
      <w:pPr>
        <w:pStyle w:val="a6"/>
        <w:numPr>
          <w:ilvl w:val="2"/>
          <w:numId w:val="10"/>
        </w:numPr>
        <w:jc w:val="both"/>
      </w:pPr>
      <w:r>
        <w:t>Дополнительная комплектация:</w:t>
      </w:r>
    </w:p>
    <w:p w14:paraId="46E12A7A" w14:textId="24A76785" w:rsidR="00830D7B" w:rsidRDefault="00251817" w:rsidP="00251817">
      <w:pPr>
        <w:pStyle w:val="a6"/>
        <w:numPr>
          <w:ilvl w:val="3"/>
          <w:numId w:val="10"/>
        </w:numPr>
        <w:jc w:val="both"/>
      </w:pPr>
      <w:r>
        <w:t>Комплект монтажных частей;</w:t>
      </w:r>
    </w:p>
    <w:p w14:paraId="4B4156AF" w14:textId="4FC00BAD" w:rsidR="00251817" w:rsidRDefault="00251817" w:rsidP="00251817">
      <w:pPr>
        <w:pStyle w:val="a6"/>
        <w:numPr>
          <w:ilvl w:val="3"/>
          <w:numId w:val="10"/>
        </w:numPr>
        <w:jc w:val="both"/>
      </w:pPr>
      <w:r>
        <w:t>Измерительный участок;</w:t>
      </w:r>
    </w:p>
    <w:p w14:paraId="158CC025" w14:textId="5DC3259A" w:rsidR="00251817" w:rsidRDefault="00251817" w:rsidP="00251817">
      <w:pPr>
        <w:pStyle w:val="a6"/>
        <w:numPr>
          <w:ilvl w:val="3"/>
          <w:numId w:val="10"/>
        </w:numPr>
        <w:jc w:val="both"/>
      </w:pPr>
      <w:r>
        <w:t>Вычислитель;</w:t>
      </w:r>
    </w:p>
    <w:p w14:paraId="22866515" w14:textId="49AFF012" w:rsidR="00251817" w:rsidRDefault="00251817" w:rsidP="00251817">
      <w:pPr>
        <w:pStyle w:val="a6"/>
        <w:numPr>
          <w:ilvl w:val="3"/>
          <w:numId w:val="10"/>
        </w:numPr>
        <w:jc w:val="both"/>
      </w:pPr>
      <w:r>
        <w:t>Преобразователи давлени</w:t>
      </w:r>
      <w:r w:rsidR="00464BF7">
        <w:t>я</w:t>
      </w:r>
      <w:r>
        <w:t>, температуры предусмотреть в комплекте с термочехлами. На термочехлах предусмотреть клеммные коробки для подключения силового кабеля.</w:t>
      </w:r>
    </w:p>
    <w:p w14:paraId="6238CB5B" w14:textId="77777777" w:rsidR="009E7720" w:rsidRPr="00260719" w:rsidRDefault="009E7720" w:rsidP="009E7720">
      <w:pPr>
        <w:jc w:val="both"/>
      </w:pPr>
    </w:p>
    <w:p w14:paraId="37DE5333" w14:textId="77777777" w:rsidR="005208C6" w:rsidRDefault="005208C6" w:rsidP="009E7720"/>
    <w:p w14:paraId="37C5DF69" w14:textId="77777777" w:rsidR="00367952" w:rsidRDefault="00367952" w:rsidP="009E7720">
      <w:bookmarkStart w:id="1" w:name="_GoBack"/>
      <w:bookmarkEnd w:id="1"/>
    </w:p>
    <w:p w14:paraId="3D18A379" w14:textId="77777777" w:rsidR="00367952" w:rsidRDefault="00367952" w:rsidP="009E7720"/>
    <w:p w14:paraId="75443B1C" w14:textId="77777777" w:rsidR="00367952" w:rsidRDefault="00367952" w:rsidP="009E7720"/>
    <w:p w14:paraId="559C9F6D" w14:textId="77777777" w:rsidR="00367952" w:rsidRDefault="00367952" w:rsidP="009E7720"/>
    <w:p w14:paraId="672AB001" w14:textId="77777777" w:rsidR="00906A35" w:rsidRPr="00260719" w:rsidRDefault="00906A35" w:rsidP="009E7720"/>
    <w:p w14:paraId="0713A222" w14:textId="77777777" w:rsidR="00464BF7" w:rsidRDefault="00464BF7" w:rsidP="009E7720">
      <w:r>
        <w:t>Заместитель начальника</w:t>
      </w:r>
    </w:p>
    <w:p w14:paraId="34978627" w14:textId="48CF7B02" w:rsidR="009E7720" w:rsidRPr="00260719" w:rsidRDefault="00464BF7" w:rsidP="009E7720">
      <w:r>
        <w:t xml:space="preserve"> службы МАС</w:t>
      </w:r>
      <w:r w:rsidR="00D26E18" w:rsidRPr="00260719">
        <w:tab/>
      </w:r>
      <w:r>
        <w:t xml:space="preserve">                      </w:t>
      </w:r>
      <w:r w:rsidR="009E7720" w:rsidRPr="00260719">
        <w:t xml:space="preserve">____________________________   </w:t>
      </w:r>
      <w:r>
        <w:t xml:space="preserve">    </w:t>
      </w:r>
      <w:r>
        <w:rPr>
          <w:u w:val="single"/>
        </w:rPr>
        <w:t>Р.В. Гранатов</w:t>
      </w:r>
      <w:r w:rsidR="00976759" w:rsidRPr="00260719">
        <w:rPr>
          <w:u w:val="single"/>
        </w:rPr>
        <w:tab/>
      </w:r>
      <w:r w:rsidR="00976759" w:rsidRPr="00260719">
        <w:rPr>
          <w:u w:val="single"/>
        </w:rPr>
        <w:tab/>
      </w:r>
    </w:p>
    <w:p w14:paraId="3402634E" w14:textId="412A5B36" w:rsidR="009E7720" w:rsidRPr="00260719" w:rsidRDefault="00464BF7" w:rsidP="00D26E18">
      <w:pPr>
        <w:ind w:left="2832" w:firstLine="708"/>
        <w:rPr>
          <w:vertAlign w:val="superscript"/>
        </w:rPr>
      </w:pPr>
      <w:r>
        <w:rPr>
          <w:vertAlign w:val="superscript"/>
        </w:rPr>
        <w:t xml:space="preserve">                             </w:t>
      </w:r>
      <w:r w:rsidR="00B20BA4" w:rsidRPr="00260719">
        <w:rPr>
          <w:vertAlign w:val="superscript"/>
        </w:rPr>
        <w:t>(</w:t>
      </w:r>
      <w:r w:rsidR="009E7720" w:rsidRPr="00260719">
        <w:rPr>
          <w:vertAlign w:val="superscript"/>
        </w:rPr>
        <w:t xml:space="preserve">подпись)                     </w:t>
      </w:r>
      <w:r w:rsidR="00D26E18" w:rsidRPr="00260719">
        <w:rPr>
          <w:vertAlign w:val="superscript"/>
        </w:rPr>
        <w:tab/>
      </w:r>
      <w:r w:rsidR="00B20BA4" w:rsidRPr="00260719">
        <w:rPr>
          <w:vertAlign w:val="superscript"/>
        </w:rPr>
        <w:tab/>
      </w:r>
      <w:r w:rsidR="009E7720" w:rsidRPr="00260719">
        <w:rPr>
          <w:vertAlign w:val="superscript"/>
        </w:rPr>
        <w:tab/>
        <w:t xml:space="preserve"> (инициалы, фамилия)</w:t>
      </w:r>
    </w:p>
    <w:p w14:paraId="5AA878B5" w14:textId="77777777" w:rsidR="002376AE" w:rsidRDefault="002376AE" w:rsidP="002376AE"/>
    <w:p w14:paraId="0C2B9BA3" w14:textId="2A6A07B8" w:rsidR="009E7720" w:rsidRPr="00260719" w:rsidRDefault="002376AE" w:rsidP="002376AE">
      <w:r w:rsidRPr="00260719">
        <w:t xml:space="preserve"> </w:t>
      </w:r>
      <w:r w:rsidR="009E7720" w:rsidRPr="00260719">
        <w:t>«</w:t>
      </w:r>
      <w:r w:rsidR="00976759" w:rsidRPr="00260719">
        <w:t xml:space="preserve"> </w:t>
      </w:r>
      <w:r w:rsidR="00BF7103">
        <w:t>10</w:t>
      </w:r>
      <w:r w:rsidR="00976759" w:rsidRPr="00260719">
        <w:t xml:space="preserve"> </w:t>
      </w:r>
      <w:r w:rsidR="009E7720" w:rsidRPr="00260719">
        <w:t xml:space="preserve">» </w:t>
      </w:r>
      <w:r w:rsidR="00BF7103">
        <w:t>мая</w:t>
      </w:r>
      <w:r w:rsidR="008D2290">
        <w:t xml:space="preserve"> 202</w:t>
      </w:r>
      <w:r w:rsidR="00BF7103">
        <w:t>1</w:t>
      </w:r>
      <w:r w:rsidR="00976759" w:rsidRPr="00260719">
        <w:t xml:space="preserve"> </w:t>
      </w:r>
      <w:r w:rsidR="009E7720" w:rsidRPr="00260719">
        <w:t>г.</w:t>
      </w:r>
    </w:p>
    <w:sectPr w:rsidR="009E7720" w:rsidRPr="00260719" w:rsidSect="008776F7">
      <w:footerReference w:type="default" r:id="rId8"/>
      <w:pgSz w:w="11906" w:h="16838" w:code="9"/>
      <w:pgMar w:top="851" w:right="567" w:bottom="1134" w:left="1134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E6BAD" w14:textId="77777777" w:rsidR="005D6A6C" w:rsidRDefault="005D6A6C" w:rsidP="008776F7">
      <w:r>
        <w:separator/>
      </w:r>
    </w:p>
  </w:endnote>
  <w:endnote w:type="continuationSeparator" w:id="0">
    <w:p w14:paraId="1B40DD3D" w14:textId="77777777" w:rsidR="005D6A6C" w:rsidRDefault="005D6A6C" w:rsidP="0087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49ACB" w14:textId="77777777" w:rsidR="008776F7" w:rsidRDefault="008776F7" w:rsidP="008776F7">
    <w:pPr>
      <w:pStyle w:val="a9"/>
      <w:jc w:val="right"/>
    </w:pPr>
    <w:r>
      <w:t xml:space="preserve">Лист </w:t>
    </w:r>
    <w:r>
      <w:fldChar w:fldCharType="begin"/>
    </w:r>
    <w:r>
      <w:instrText xml:space="preserve"> PAGE   \* MERGEFORMAT </w:instrText>
    </w:r>
    <w:r>
      <w:fldChar w:fldCharType="separate"/>
    </w:r>
    <w:r w:rsidR="00367952">
      <w:rPr>
        <w:noProof/>
      </w:rPr>
      <w:t>1</w:t>
    </w:r>
    <w:r>
      <w:fldChar w:fldCharType="end"/>
    </w:r>
    <w:r>
      <w:t xml:space="preserve"> из </w:t>
    </w:r>
    <w:r w:rsidR="005D6A6C">
      <w:fldChar w:fldCharType="begin"/>
    </w:r>
    <w:r w:rsidR="005D6A6C">
      <w:instrText xml:space="preserve"> NUMPAGES   \* MERGEFORMAT </w:instrText>
    </w:r>
    <w:r w:rsidR="005D6A6C">
      <w:fldChar w:fldCharType="separate"/>
    </w:r>
    <w:r w:rsidR="00367952">
      <w:rPr>
        <w:noProof/>
      </w:rPr>
      <w:t>1</w:t>
    </w:r>
    <w:r w:rsidR="005D6A6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00E36" w14:textId="77777777" w:rsidR="005D6A6C" w:rsidRDefault="005D6A6C" w:rsidP="008776F7">
      <w:r>
        <w:separator/>
      </w:r>
    </w:p>
  </w:footnote>
  <w:footnote w:type="continuationSeparator" w:id="0">
    <w:p w14:paraId="53D5F0BA" w14:textId="77777777" w:rsidR="005D6A6C" w:rsidRDefault="005D6A6C" w:rsidP="0087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8CF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05B94C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20"/>
    <w:rsid w:val="000109B1"/>
    <w:rsid w:val="00010B50"/>
    <w:rsid w:val="000156E7"/>
    <w:rsid w:val="00041F42"/>
    <w:rsid w:val="000545DA"/>
    <w:rsid w:val="000705D7"/>
    <w:rsid w:val="00083A61"/>
    <w:rsid w:val="00085369"/>
    <w:rsid w:val="000A70BB"/>
    <w:rsid w:val="000A7198"/>
    <w:rsid w:val="000C626E"/>
    <w:rsid w:val="000E2096"/>
    <w:rsid w:val="00105F41"/>
    <w:rsid w:val="00111BAB"/>
    <w:rsid w:val="001203B2"/>
    <w:rsid w:val="001360EF"/>
    <w:rsid w:val="00140A84"/>
    <w:rsid w:val="0014645F"/>
    <w:rsid w:val="00146A87"/>
    <w:rsid w:val="001475EC"/>
    <w:rsid w:val="0015188B"/>
    <w:rsid w:val="00171012"/>
    <w:rsid w:val="00183545"/>
    <w:rsid w:val="00186D00"/>
    <w:rsid w:val="001923E2"/>
    <w:rsid w:val="001C18D4"/>
    <w:rsid w:val="001C2010"/>
    <w:rsid w:val="001D0ED6"/>
    <w:rsid w:val="001D2A7C"/>
    <w:rsid w:val="00213EA0"/>
    <w:rsid w:val="002376AE"/>
    <w:rsid w:val="00251817"/>
    <w:rsid w:val="0025330F"/>
    <w:rsid w:val="00260719"/>
    <w:rsid w:val="00261AA7"/>
    <w:rsid w:val="00277D33"/>
    <w:rsid w:val="0028386E"/>
    <w:rsid w:val="002C356D"/>
    <w:rsid w:val="002C50B0"/>
    <w:rsid w:val="002C5CED"/>
    <w:rsid w:val="002E70A8"/>
    <w:rsid w:val="002F4736"/>
    <w:rsid w:val="003168D7"/>
    <w:rsid w:val="003665B7"/>
    <w:rsid w:val="00367952"/>
    <w:rsid w:val="0037702C"/>
    <w:rsid w:val="00380627"/>
    <w:rsid w:val="003A5A35"/>
    <w:rsid w:val="003A6DED"/>
    <w:rsid w:val="003B4953"/>
    <w:rsid w:val="003C300B"/>
    <w:rsid w:val="003C45E1"/>
    <w:rsid w:val="003D50A0"/>
    <w:rsid w:val="003E2046"/>
    <w:rsid w:val="00402336"/>
    <w:rsid w:val="0040695D"/>
    <w:rsid w:val="00425B23"/>
    <w:rsid w:val="00437F13"/>
    <w:rsid w:val="00441960"/>
    <w:rsid w:val="00447242"/>
    <w:rsid w:val="00447C6A"/>
    <w:rsid w:val="00455AC7"/>
    <w:rsid w:val="00464BF7"/>
    <w:rsid w:val="00492818"/>
    <w:rsid w:val="004A0886"/>
    <w:rsid w:val="004B3EB5"/>
    <w:rsid w:val="004F29C4"/>
    <w:rsid w:val="00500A4E"/>
    <w:rsid w:val="005208C6"/>
    <w:rsid w:val="005269A9"/>
    <w:rsid w:val="005412D0"/>
    <w:rsid w:val="00541D07"/>
    <w:rsid w:val="00546B10"/>
    <w:rsid w:val="00576207"/>
    <w:rsid w:val="00576CBF"/>
    <w:rsid w:val="005C43E7"/>
    <w:rsid w:val="005D6A6C"/>
    <w:rsid w:val="006031CC"/>
    <w:rsid w:val="00621AC0"/>
    <w:rsid w:val="00627AEC"/>
    <w:rsid w:val="00652FDA"/>
    <w:rsid w:val="00654907"/>
    <w:rsid w:val="00670D98"/>
    <w:rsid w:val="006B5490"/>
    <w:rsid w:val="006D0EF0"/>
    <w:rsid w:val="007062C3"/>
    <w:rsid w:val="00721912"/>
    <w:rsid w:val="007241A6"/>
    <w:rsid w:val="007305AD"/>
    <w:rsid w:val="0073190F"/>
    <w:rsid w:val="00732110"/>
    <w:rsid w:val="0073281A"/>
    <w:rsid w:val="007404C9"/>
    <w:rsid w:val="00754A0B"/>
    <w:rsid w:val="00777B91"/>
    <w:rsid w:val="00784BA2"/>
    <w:rsid w:val="007974A3"/>
    <w:rsid w:val="007A1A65"/>
    <w:rsid w:val="007F12A0"/>
    <w:rsid w:val="008104CB"/>
    <w:rsid w:val="00830D7B"/>
    <w:rsid w:val="0083329F"/>
    <w:rsid w:val="0083688C"/>
    <w:rsid w:val="00857FE3"/>
    <w:rsid w:val="008663E1"/>
    <w:rsid w:val="00876805"/>
    <w:rsid w:val="008776F7"/>
    <w:rsid w:val="008843BC"/>
    <w:rsid w:val="00884B05"/>
    <w:rsid w:val="00884FA7"/>
    <w:rsid w:val="00896E02"/>
    <w:rsid w:val="00897706"/>
    <w:rsid w:val="008A1752"/>
    <w:rsid w:val="008B07D4"/>
    <w:rsid w:val="008B373C"/>
    <w:rsid w:val="008B7DC3"/>
    <w:rsid w:val="008D2290"/>
    <w:rsid w:val="009053B4"/>
    <w:rsid w:val="00906A35"/>
    <w:rsid w:val="009201A6"/>
    <w:rsid w:val="00952F75"/>
    <w:rsid w:val="00954CD1"/>
    <w:rsid w:val="00976759"/>
    <w:rsid w:val="009869A8"/>
    <w:rsid w:val="009910C9"/>
    <w:rsid w:val="009A7CFA"/>
    <w:rsid w:val="009B7249"/>
    <w:rsid w:val="009E7720"/>
    <w:rsid w:val="00A03E5F"/>
    <w:rsid w:val="00A041C8"/>
    <w:rsid w:val="00A44FE0"/>
    <w:rsid w:val="00A57D7D"/>
    <w:rsid w:val="00A92EAE"/>
    <w:rsid w:val="00AA686E"/>
    <w:rsid w:val="00AB0480"/>
    <w:rsid w:val="00AB38D8"/>
    <w:rsid w:val="00AB4B8C"/>
    <w:rsid w:val="00AE0016"/>
    <w:rsid w:val="00B06BD5"/>
    <w:rsid w:val="00B20BA4"/>
    <w:rsid w:val="00B276C1"/>
    <w:rsid w:val="00B44F8B"/>
    <w:rsid w:val="00B567C5"/>
    <w:rsid w:val="00B65B22"/>
    <w:rsid w:val="00B71B9F"/>
    <w:rsid w:val="00B955A4"/>
    <w:rsid w:val="00BA63A3"/>
    <w:rsid w:val="00BC76DE"/>
    <w:rsid w:val="00BE35A3"/>
    <w:rsid w:val="00BF2B3C"/>
    <w:rsid w:val="00BF7103"/>
    <w:rsid w:val="00C12C52"/>
    <w:rsid w:val="00C24EDD"/>
    <w:rsid w:val="00C42397"/>
    <w:rsid w:val="00C579EF"/>
    <w:rsid w:val="00C62415"/>
    <w:rsid w:val="00C71F14"/>
    <w:rsid w:val="00C83B2D"/>
    <w:rsid w:val="00C83F98"/>
    <w:rsid w:val="00C85178"/>
    <w:rsid w:val="00CA08B6"/>
    <w:rsid w:val="00CB02DD"/>
    <w:rsid w:val="00CC7599"/>
    <w:rsid w:val="00CD1D21"/>
    <w:rsid w:val="00D26E18"/>
    <w:rsid w:val="00D317BC"/>
    <w:rsid w:val="00D36363"/>
    <w:rsid w:val="00D73D92"/>
    <w:rsid w:val="00D80416"/>
    <w:rsid w:val="00D94E6F"/>
    <w:rsid w:val="00DB7067"/>
    <w:rsid w:val="00DC728A"/>
    <w:rsid w:val="00DD6F6B"/>
    <w:rsid w:val="00E373C2"/>
    <w:rsid w:val="00E549DC"/>
    <w:rsid w:val="00EB0AFA"/>
    <w:rsid w:val="00EB13B7"/>
    <w:rsid w:val="00EC1E75"/>
    <w:rsid w:val="00ED263F"/>
    <w:rsid w:val="00ED28D3"/>
    <w:rsid w:val="00ED4015"/>
    <w:rsid w:val="00EE005A"/>
    <w:rsid w:val="00EF0EB0"/>
    <w:rsid w:val="00F30AB6"/>
    <w:rsid w:val="00F46E37"/>
    <w:rsid w:val="00F92500"/>
    <w:rsid w:val="00FA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1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38D8"/>
    <w:pPr>
      <w:keepNext/>
      <w:numPr>
        <w:numId w:val="9"/>
      </w:numPr>
      <w:jc w:val="center"/>
      <w:outlineLvl w:val="0"/>
    </w:pPr>
    <w:rPr>
      <w:rFonts w:ascii="Arial" w:hAnsi="Arial" w:cs="Arial"/>
      <w:b/>
      <w:bCs/>
      <w:sz w:val="26"/>
    </w:rPr>
  </w:style>
  <w:style w:type="paragraph" w:styleId="2">
    <w:name w:val="heading 2"/>
    <w:basedOn w:val="a"/>
    <w:next w:val="a"/>
    <w:link w:val="20"/>
    <w:qFormat/>
    <w:rsid w:val="00AB38D8"/>
    <w:pPr>
      <w:keepNext/>
      <w:numPr>
        <w:ilvl w:val="1"/>
        <w:numId w:val="9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B38D8"/>
    <w:pPr>
      <w:keepNext/>
      <w:numPr>
        <w:ilvl w:val="2"/>
        <w:numId w:val="9"/>
      </w:numPr>
      <w:spacing w:line="360" w:lineRule="auto"/>
      <w:jc w:val="both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qFormat/>
    <w:rsid w:val="00AB38D8"/>
    <w:pPr>
      <w:keepNext/>
      <w:numPr>
        <w:ilvl w:val="3"/>
        <w:numId w:val="9"/>
      </w:numPr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B38D8"/>
    <w:pPr>
      <w:keepNext/>
      <w:numPr>
        <w:ilvl w:val="4"/>
        <w:numId w:val="9"/>
      </w:numPr>
      <w:jc w:val="both"/>
      <w:outlineLvl w:val="4"/>
    </w:pPr>
    <w:rPr>
      <w:b/>
      <w:i/>
      <w:snapToGrid w:val="0"/>
      <w:szCs w:val="20"/>
    </w:rPr>
  </w:style>
  <w:style w:type="paragraph" w:styleId="6">
    <w:name w:val="heading 6"/>
    <w:basedOn w:val="a"/>
    <w:next w:val="a"/>
    <w:link w:val="60"/>
    <w:qFormat/>
    <w:rsid w:val="00AB38D8"/>
    <w:pPr>
      <w:keepNext/>
      <w:numPr>
        <w:ilvl w:val="5"/>
        <w:numId w:val="9"/>
      </w:numPr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AB38D8"/>
    <w:pPr>
      <w:keepNext/>
      <w:numPr>
        <w:ilvl w:val="6"/>
        <w:numId w:val="9"/>
      </w:numPr>
      <w:jc w:val="both"/>
      <w:outlineLvl w:val="6"/>
    </w:pPr>
    <w:rPr>
      <w:i/>
      <w:snapToGrid w:val="0"/>
      <w:szCs w:val="20"/>
    </w:rPr>
  </w:style>
  <w:style w:type="paragraph" w:styleId="8">
    <w:name w:val="heading 8"/>
    <w:basedOn w:val="a"/>
    <w:next w:val="a"/>
    <w:link w:val="80"/>
    <w:qFormat/>
    <w:rsid w:val="00AB38D8"/>
    <w:pPr>
      <w:keepNext/>
      <w:numPr>
        <w:ilvl w:val="7"/>
        <w:numId w:val="9"/>
      </w:numPr>
      <w:jc w:val="right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AB38D8"/>
    <w:pPr>
      <w:keepNext/>
      <w:numPr>
        <w:ilvl w:val="8"/>
        <w:numId w:val="9"/>
      </w:numPr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8D8"/>
    <w:rPr>
      <w:rFonts w:ascii="Arial" w:hAnsi="Arial" w:cs="Arial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38D8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38D8"/>
    <w:rPr>
      <w:b/>
      <w:i/>
      <w:sz w:val="24"/>
      <w:lang w:eastAsia="ru-RU"/>
    </w:rPr>
  </w:style>
  <w:style w:type="character" w:customStyle="1" w:styleId="40">
    <w:name w:val="Заголовок 4 Знак"/>
    <w:basedOn w:val="a0"/>
    <w:link w:val="4"/>
    <w:rsid w:val="00AB38D8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AB38D8"/>
    <w:rPr>
      <w:b/>
      <w:i/>
      <w:snapToGrid w:val="0"/>
      <w:sz w:val="24"/>
      <w:lang w:eastAsia="ru-RU"/>
    </w:rPr>
  </w:style>
  <w:style w:type="character" w:customStyle="1" w:styleId="60">
    <w:name w:val="Заголовок 6 Знак"/>
    <w:basedOn w:val="a0"/>
    <w:link w:val="6"/>
    <w:rsid w:val="00AB38D8"/>
    <w:rPr>
      <w:b/>
      <w:sz w:val="28"/>
      <w:lang w:eastAsia="ru-RU"/>
    </w:rPr>
  </w:style>
  <w:style w:type="character" w:customStyle="1" w:styleId="70">
    <w:name w:val="Заголовок 7 Знак"/>
    <w:basedOn w:val="a0"/>
    <w:link w:val="7"/>
    <w:rsid w:val="00AB38D8"/>
    <w:rPr>
      <w:i/>
      <w:snapToGrid w:val="0"/>
      <w:sz w:val="24"/>
      <w:lang w:eastAsia="ru-RU"/>
    </w:rPr>
  </w:style>
  <w:style w:type="character" w:customStyle="1" w:styleId="80">
    <w:name w:val="Заголовок 8 Знак"/>
    <w:basedOn w:val="a0"/>
    <w:link w:val="8"/>
    <w:rsid w:val="00AB38D8"/>
    <w:rPr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B38D8"/>
    <w:rPr>
      <w:b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B38D8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AB38D8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AB38D8"/>
    <w:rPr>
      <w:b/>
      <w:sz w:val="32"/>
      <w:lang w:eastAsia="ru-RU"/>
    </w:rPr>
  </w:style>
  <w:style w:type="paragraph" w:customStyle="1" w:styleId="ConsNonformat">
    <w:name w:val="ConsNonformat"/>
    <w:rsid w:val="009E772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styleId="a6">
    <w:name w:val="List Paragraph"/>
    <w:basedOn w:val="a"/>
    <w:uiPriority w:val="34"/>
    <w:qFormat/>
    <w:rsid w:val="0026071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76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76F7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776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76F7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38D8"/>
    <w:pPr>
      <w:keepNext/>
      <w:numPr>
        <w:numId w:val="9"/>
      </w:numPr>
      <w:jc w:val="center"/>
      <w:outlineLvl w:val="0"/>
    </w:pPr>
    <w:rPr>
      <w:rFonts w:ascii="Arial" w:hAnsi="Arial" w:cs="Arial"/>
      <w:b/>
      <w:bCs/>
      <w:sz w:val="26"/>
    </w:rPr>
  </w:style>
  <w:style w:type="paragraph" w:styleId="2">
    <w:name w:val="heading 2"/>
    <w:basedOn w:val="a"/>
    <w:next w:val="a"/>
    <w:link w:val="20"/>
    <w:qFormat/>
    <w:rsid w:val="00AB38D8"/>
    <w:pPr>
      <w:keepNext/>
      <w:numPr>
        <w:ilvl w:val="1"/>
        <w:numId w:val="9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B38D8"/>
    <w:pPr>
      <w:keepNext/>
      <w:numPr>
        <w:ilvl w:val="2"/>
        <w:numId w:val="9"/>
      </w:numPr>
      <w:spacing w:line="360" w:lineRule="auto"/>
      <w:jc w:val="both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qFormat/>
    <w:rsid w:val="00AB38D8"/>
    <w:pPr>
      <w:keepNext/>
      <w:numPr>
        <w:ilvl w:val="3"/>
        <w:numId w:val="9"/>
      </w:numPr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B38D8"/>
    <w:pPr>
      <w:keepNext/>
      <w:numPr>
        <w:ilvl w:val="4"/>
        <w:numId w:val="9"/>
      </w:numPr>
      <w:jc w:val="both"/>
      <w:outlineLvl w:val="4"/>
    </w:pPr>
    <w:rPr>
      <w:b/>
      <w:i/>
      <w:snapToGrid w:val="0"/>
      <w:szCs w:val="20"/>
    </w:rPr>
  </w:style>
  <w:style w:type="paragraph" w:styleId="6">
    <w:name w:val="heading 6"/>
    <w:basedOn w:val="a"/>
    <w:next w:val="a"/>
    <w:link w:val="60"/>
    <w:qFormat/>
    <w:rsid w:val="00AB38D8"/>
    <w:pPr>
      <w:keepNext/>
      <w:numPr>
        <w:ilvl w:val="5"/>
        <w:numId w:val="9"/>
      </w:numPr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AB38D8"/>
    <w:pPr>
      <w:keepNext/>
      <w:numPr>
        <w:ilvl w:val="6"/>
        <w:numId w:val="9"/>
      </w:numPr>
      <w:jc w:val="both"/>
      <w:outlineLvl w:val="6"/>
    </w:pPr>
    <w:rPr>
      <w:i/>
      <w:snapToGrid w:val="0"/>
      <w:szCs w:val="20"/>
    </w:rPr>
  </w:style>
  <w:style w:type="paragraph" w:styleId="8">
    <w:name w:val="heading 8"/>
    <w:basedOn w:val="a"/>
    <w:next w:val="a"/>
    <w:link w:val="80"/>
    <w:qFormat/>
    <w:rsid w:val="00AB38D8"/>
    <w:pPr>
      <w:keepNext/>
      <w:numPr>
        <w:ilvl w:val="7"/>
        <w:numId w:val="9"/>
      </w:numPr>
      <w:jc w:val="right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AB38D8"/>
    <w:pPr>
      <w:keepNext/>
      <w:numPr>
        <w:ilvl w:val="8"/>
        <w:numId w:val="9"/>
      </w:numPr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8D8"/>
    <w:rPr>
      <w:rFonts w:ascii="Arial" w:hAnsi="Arial" w:cs="Arial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38D8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38D8"/>
    <w:rPr>
      <w:b/>
      <w:i/>
      <w:sz w:val="24"/>
      <w:lang w:eastAsia="ru-RU"/>
    </w:rPr>
  </w:style>
  <w:style w:type="character" w:customStyle="1" w:styleId="40">
    <w:name w:val="Заголовок 4 Знак"/>
    <w:basedOn w:val="a0"/>
    <w:link w:val="4"/>
    <w:rsid w:val="00AB38D8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AB38D8"/>
    <w:rPr>
      <w:b/>
      <w:i/>
      <w:snapToGrid w:val="0"/>
      <w:sz w:val="24"/>
      <w:lang w:eastAsia="ru-RU"/>
    </w:rPr>
  </w:style>
  <w:style w:type="character" w:customStyle="1" w:styleId="60">
    <w:name w:val="Заголовок 6 Знак"/>
    <w:basedOn w:val="a0"/>
    <w:link w:val="6"/>
    <w:rsid w:val="00AB38D8"/>
    <w:rPr>
      <w:b/>
      <w:sz w:val="28"/>
      <w:lang w:eastAsia="ru-RU"/>
    </w:rPr>
  </w:style>
  <w:style w:type="character" w:customStyle="1" w:styleId="70">
    <w:name w:val="Заголовок 7 Знак"/>
    <w:basedOn w:val="a0"/>
    <w:link w:val="7"/>
    <w:rsid w:val="00AB38D8"/>
    <w:rPr>
      <w:i/>
      <w:snapToGrid w:val="0"/>
      <w:sz w:val="24"/>
      <w:lang w:eastAsia="ru-RU"/>
    </w:rPr>
  </w:style>
  <w:style w:type="character" w:customStyle="1" w:styleId="80">
    <w:name w:val="Заголовок 8 Знак"/>
    <w:basedOn w:val="a0"/>
    <w:link w:val="8"/>
    <w:rsid w:val="00AB38D8"/>
    <w:rPr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B38D8"/>
    <w:rPr>
      <w:b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B38D8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AB38D8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AB38D8"/>
    <w:rPr>
      <w:b/>
      <w:sz w:val="32"/>
      <w:lang w:eastAsia="ru-RU"/>
    </w:rPr>
  </w:style>
  <w:style w:type="paragraph" w:customStyle="1" w:styleId="ConsNonformat">
    <w:name w:val="ConsNonformat"/>
    <w:rsid w:val="009E772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styleId="a6">
    <w:name w:val="List Paragraph"/>
    <w:basedOn w:val="a"/>
    <w:uiPriority w:val="34"/>
    <w:qFormat/>
    <w:rsid w:val="0026071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76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76F7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776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76F7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метролог - начальник службы МАС</dc:creator>
  <cp:lastModifiedBy>Склад</cp:lastModifiedBy>
  <cp:revision>2</cp:revision>
  <cp:lastPrinted>2020-07-16T09:34:00Z</cp:lastPrinted>
  <dcterms:created xsi:type="dcterms:W3CDTF">2021-06-02T07:39:00Z</dcterms:created>
  <dcterms:modified xsi:type="dcterms:W3CDTF">2021-06-02T07:39:00Z</dcterms:modified>
</cp:coreProperties>
</file>