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92" w:rsidRPr="007C7B1E" w:rsidRDefault="00A01619" w:rsidP="007C7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1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01619" w:rsidRPr="007C7B1E" w:rsidRDefault="00A01619" w:rsidP="007C7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1E">
        <w:rPr>
          <w:rFonts w:ascii="Times New Roman" w:hAnsi="Times New Roman" w:cs="Times New Roman"/>
          <w:b/>
          <w:sz w:val="24"/>
          <w:szCs w:val="24"/>
        </w:rPr>
        <w:t>на закупку услуг по проведению промыслово-геофизических</w:t>
      </w:r>
      <w:r w:rsidR="002C65A4">
        <w:rPr>
          <w:rFonts w:ascii="Times New Roman" w:hAnsi="Times New Roman" w:cs="Times New Roman"/>
          <w:b/>
          <w:sz w:val="24"/>
          <w:szCs w:val="24"/>
        </w:rPr>
        <w:t xml:space="preserve"> исследований, пр</w:t>
      </w:r>
      <w:r w:rsidRPr="007C7B1E">
        <w:rPr>
          <w:rFonts w:ascii="Times New Roman" w:hAnsi="Times New Roman" w:cs="Times New Roman"/>
          <w:b/>
          <w:sz w:val="24"/>
          <w:szCs w:val="24"/>
        </w:rPr>
        <w:t xml:space="preserve">острелочно-взрывных и других работ при бурении, испытании, освоении скважин, </w:t>
      </w:r>
      <w:proofErr w:type="gramStart"/>
      <w:r w:rsidRPr="007C7B1E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7C7B1E">
        <w:rPr>
          <w:rFonts w:ascii="Times New Roman" w:hAnsi="Times New Roman" w:cs="Times New Roman"/>
          <w:b/>
          <w:sz w:val="24"/>
          <w:szCs w:val="24"/>
        </w:rPr>
        <w:t xml:space="preserve"> разработкой и ТКРС на </w:t>
      </w:r>
      <w:r w:rsidR="007C7B1E">
        <w:rPr>
          <w:rFonts w:ascii="Times New Roman" w:hAnsi="Times New Roman" w:cs="Times New Roman"/>
          <w:b/>
          <w:sz w:val="24"/>
          <w:szCs w:val="24"/>
        </w:rPr>
        <w:t>лицензионных участках</w:t>
      </w:r>
      <w:r w:rsidRPr="007C7B1E">
        <w:rPr>
          <w:rFonts w:ascii="Times New Roman" w:hAnsi="Times New Roman" w:cs="Times New Roman"/>
          <w:b/>
          <w:sz w:val="24"/>
          <w:szCs w:val="24"/>
        </w:rPr>
        <w:t xml:space="preserve"> ОАО «НК «Янгпур»</w:t>
      </w:r>
    </w:p>
    <w:p w:rsidR="007C7B1E" w:rsidRPr="007C7B1E" w:rsidRDefault="007C7B1E" w:rsidP="007C7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619" w:rsidRPr="007C7B1E" w:rsidRDefault="00A01619" w:rsidP="007C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1E">
        <w:rPr>
          <w:rFonts w:ascii="Times New Roman" w:hAnsi="Times New Roman" w:cs="Times New Roman"/>
          <w:b/>
          <w:sz w:val="24"/>
          <w:szCs w:val="24"/>
        </w:rPr>
        <w:t>1.</w:t>
      </w:r>
      <w:r w:rsidRPr="007C7B1E">
        <w:rPr>
          <w:rFonts w:ascii="Times New Roman" w:hAnsi="Times New Roman" w:cs="Times New Roman"/>
          <w:sz w:val="24"/>
          <w:szCs w:val="24"/>
        </w:rPr>
        <w:t xml:space="preserve"> Необходимо предоставить единичные расценки </w:t>
      </w:r>
      <w:r w:rsidR="00B23861">
        <w:rPr>
          <w:rFonts w:ascii="Times New Roman" w:hAnsi="Times New Roman" w:cs="Times New Roman"/>
          <w:sz w:val="24"/>
          <w:szCs w:val="24"/>
        </w:rPr>
        <w:t xml:space="preserve">на проведение промыслово-геофизических исследований, прострелочно-взрывных и других работ при бурении, испытании, освоении скважин, </w:t>
      </w:r>
      <w:proofErr w:type="gramStart"/>
      <w:r w:rsidR="00B2386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B23861">
        <w:rPr>
          <w:rFonts w:ascii="Times New Roman" w:hAnsi="Times New Roman" w:cs="Times New Roman"/>
          <w:sz w:val="24"/>
          <w:szCs w:val="24"/>
        </w:rPr>
        <w:t xml:space="preserve"> разработкой и ТКРС.</w:t>
      </w:r>
    </w:p>
    <w:p w:rsidR="00612773" w:rsidRPr="007C7B1E" w:rsidRDefault="00B23861" w:rsidP="007C7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2773" w:rsidRPr="007C7B1E">
        <w:rPr>
          <w:rFonts w:ascii="Times New Roman" w:hAnsi="Times New Roman" w:cs="Times New Roman"/>
          <w:b/>
          <w:sz w:val="24"/>
          <w:szCs w:val="24"/>
        </w:rPr>
        <w:t>.</w:t>
      </w:r>
      <w:r w:rsidR="00612773" w:rsidRPr="007C7B1E">
        <w:rPr>
          <w:rFonts w:ascii="Times New Roman" w:hAnsi="Times New Roman" w:cs="Times New Roman"/>
          <w:sz w:val="24"/>
          <w:szCs w:val="24"/>
        </w:rPr>
        <w:t xml:space="preserve"> Выполнить ориентировочный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="00B144FA">
        <w:rPr>
          <w:rFonts w:ascii="Times New Roman" w:hAnsi="Times New Roman" w:cs="Times New Roman"/>
          <w:sz w:val="24"/>
          <w:szCs w:val="24"/>
        </w:rPr>
        <w:t xml:space="preserve"> стоимости</w:t>
      </w:r>
      <w:r>
        <w:rPr>
          <w:rFonts w:ascii="Times New Roman" w:hAnsi="Times New Roman" w:cs="Times New Roman"/>
          <w:sz w:val="24"/>
          <w:szCs w:val="24"/>
        </w:rPr>
        <w:t xml:space="preserve"> комплекса работ</w:t>
      </w:r>
      <w:r w:rsidR="007C7B1E" w:rsidRPr="007C7B1E">
        <w:rPr>
          <w:rFonts w:ascii="Times New Roman" w:hAnsi="Times New Roman" w:cs="Times New Roman"/>
          <w:sz w:val="24"/>
          <w:szCs w:val="24"/>
        </w:rPr>
        <w:t xml:space="preserve"> согласно Таблице 1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пр</w:t>
      </w:r>
      <w:r w:rsidR="00B144FA">
        <w:rPr>
          <w:rFonts w:ascii="Times New Roman" w:hAnsi="Times New Roman" w:cs="Times New Roman"/>
          <w:sz w:val="24"/>
          <w:szCs w:val="24"/>
        </w:rPr>
        <w:t xml:space="preserve">едоставлением методики </w:t>
      </w:r>
      <w:proofErr w:type="gramStart"/>
      <w:r w:rsidR="00B144FA">
        <w:rPr>
          <w:rFonts w:ascii="Times New Roman" w:hAnsi="Times New Roman" w:cs="Times New Roman"/>
          <w:sz w:val="24"/>
          <w:szCs w:val="24"/>
        </w:rPr>
        <w:t>рас</w:t>
      </w:r>
      <w:bookmarkStart w:id="0" w:name="_GoBack"/>
      <w:bookmarkEnd w:id="0"/>
      <w:r w:rsidR="00B144FA">
        <w:rPr>
          <w:rFonts w:ascii="Times New Roman" w:hAnsi="Times New Roman" w:cs="Times New Roman"/>
          <w:sz w:val="24"/>
          <w:szCs w:val="24"/>
        </w:rPr>
        <w:t>чета</w:t>
      </w:r>
      <w:proofErr w:type="gramEnd"/>
      <w:r w:rsidR="00B1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заявленным комплексам</w:t>
      </w:r>
      <w:r w:rsidR="007C7B1E" w:rsidRPr="007C7B1E">
        <w:rPr>
          <w:rFonts w:ascii="Times New Roman" w:hAnsi="Times New Roman" w:cs="Times New Roman"/>
          <w:sz w:val="24"/>
          <w:szCs w:val="24"/>
        </w:rPr>
        <w:t>.</w:t>
      </w:r>
    </w:p>
    <w:sectPr w:rsidR="00612773" w:rsidRPr="007C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9"/>
    <w:rsid w:val="002C65A4"/>
    <w:rsid w:val="003A0A84"/>
    <w:rsid w:val="00612773"/>
    <w:rsid w:val="006163D4"/>
    <w:rsid w:val="007C7B1E"/>
    <w:rsid w:val="009A67BC"/>
    <w:rsid w:val="00A01619"/>
    <w:rsid w:val="00A22192"/>
    <w:rsid w:val="00B144FA"/>
    <w:rsid w:val="00B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Макейчик</dc:creator>
  <cp:lastModifiedBy>Антон Макейчик</cp:lastModifiedBy>
  <cp:revision>6</cp:revision>
  <cp:lastPrinted>2020-02-04T05:18:00Z</cp:lastPrinted>
  <dcterms:created xsi:type="dcterms:W3CDTF">2020-01-30T10:54:00Z</dcterms:created>
  <dcterms:modified xsi:type="dcterms:W3CDTF">2020-02-04T05:18:00Z</dcterms:modified>
</cp:coreProperties>
</file>